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4DDF1" w14:textId="77777777" w:rsidR="00A40F78" w:rsidRPr="00C22A7F" w:rsidRDefault="00A40F78" w:rsidP="00A40F78">
      <w:pPr>
        <w:widowControl w:val="0"/>
        <w:spacing w:line="360" w:lineRule="auto"/>
        <w:rPr>
          <w:rFonts w:ascii="Arial" w:hAnsi="Arial" w:cs="Arial"/>
          <w:b/>
        </w:rPr>
      </w:pPr>
      <w:bookmarkStart w:id="0" w:name="bookmark1"/>
      <w:r w:rsidRPr="00C22A7F">
        <w:rPr>
          <w:rFonts w:ascii="Arial" w:hAnsi="Arial" w:cs="Arial"/>
          <w:noProof/>
        </w:rPr>
        <w:drawing>
          <wp:anchor distT="0" distB="0" distL="114300" distR="114300" simplePos="0" relativeHeight="251659264" behindDoc="0" locked="0" layoutInCell="1" allowOverlap="1" wp14:anchorId="52639C7F" wp14:editId="5277A7FA">
            <wp:simplePos x="0" y="0"/>
            <wp:positionH relativeFrom="column">
              <wp:posOffset>0</wp:posOffset>
            </wp:positionH>
            <wp:positionV relativeFrom="paragraph">
              <wp:posOffset>0</wp:posOffset>
            </wp:positionV>
            <wp:extent cx="2700000" cy="572400"/>
            <wp:effectExtent l="0" t="0" r="5715"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mcm_akredytacja.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00000" cy="572400"/>
                    </a:xfrm>
                    <a:prstGeom prst="rect">
                      <a:avLst/>
                    </a:prstGeom>
                  </pic:spPr>
                </pic:pic>
              </a:graphicData>
            </a:graphic>
            <wp14:sizeRelH relativeFrom="page">
              <wp14:pctWidth>0</wp14:pctWidth>
            </wp14:sizeRelH>
            <wp14:sizeRelV relativeFrom="page">
              <wp14:pctHeight>0</wp14:pctHeight>
            </wp14:sizeRelV>
          </wp:anchor>
        </w:drawing>
      </w:r>
      <w:r w:rsidRPr="00C22A7F">
        <w:rPr>
          <w:rFonts w:ascii="Arial" w:hAnsi="Arial" w:cs="Arial"/>
          <w:b/>
        </w:rPr>
        <w:t xml:space="preserve"> </w:t>
      </w:r>
    </w:p>
    <w:p w14:paraId="345340D7" w14:textId="77777777" w:rsidR="00A40F78" w:rsidRPr="00C22A7F" w:rsidRDefault="00A40F78" w:rsidP="00A40F78">
      <w:pPr>
        <w:widowControl w:val="0"/>
        <w:spacing w:line="360" w:lineRule="auto"/>
        <w:jc w:val="center"/>
        <w:rPr>
          <w:rFonts w:ascii="Arial" w:hAnsi="Arial" w:cs="Arial"/>
          <w:b/>
        </w:rPr>
      </w:pPr>
    </w:p>
    <w:p w14:paraId="78EB4D39" w14:textId="77777777" w:rsidR="00A40F78" w:rsidRPr="00C22A7F" w:rsidRDefault="00A40F78" w:rsidP="00A40F78">
      <w:pPr>
        <w:widowControl w:val="0"/>
        <w:spacing w:line="360" w:lineRule="auto"/>
        <w:jc w:val="center"/>
        <w:rPr>
          <w:rFonts w:ascii="Arial" w:hAnsi="Arial" w:cs="Arial"/>
          <w:b/>
        </w:rPr>
      </w:pPr>
    </w:p>
    <w:p w14:paraId="75FE6ABB" w14:textId="77777777" w:rsidR="00A40F78" w:rsidRPr="00C22A7F" w:rsidRDefault="00A40F78" w:rsidP="00A40F78">
      <w:pPr>
        <w:widowControl w:val="0"/>
        <w:spacing w:line="360" w:lineRule="auto"/>
        <w:jc w:val="center"/>
        <w:rPr>
          <w:rFonts w:ascii="Arial" w:hAnsi="Arial" w:cs="Arial"/>
          <w:b/>
        </w:rPr>
      </w:pPr>
    </w:p>
    <w:p w14:paraId="3C517ED8" w14:textId="77777777" w:rsidR="00A40F78" w:rsidRPr="00C22A7F" w:rsidRDefault="00A40F78" w:rsidP="00A40F78">
      <w:pPr>
        <w:widowControl w:val="0"/>
        <w:tabs>
          <w:tab w:val="left" w:pos="645"/>
          <w:tab w:val="center" w:pos="4961"/>
        </w:tabs>
        <w:spacing w:line="360" w:lineRule="auto"/>
        <w:jc w:val="center"/>
        <w:rPr>
          <w:rFonts w:ascii="Arial" w:hAnsi="Arial" w:cs="Arial"/>
        </w:rPr>
      </w:pPr>
      <w:r w:rsidRPr="00C22A7F">
        <w:rPr>
          <w:rFonts w:ascii="Arial" w:hAnsi="Arial" w:cs="Arial"/>
          <w:b/>
        </w:rPr>
        <w:t>SPECYFIKACJA</w:t>
      </w:r>
    </w:p>
    <w:p w14:paraId="1D7C0880" w14:textId="77777777" w:rsidR="00A40F78" w:rsidRPr="00C22A7F" w:rsidRDefault="00A40F78" w:rsidP="00A40F78">
      <w:pPr>
        <w:widowControl w:val="0"/>
        <w:spacing w:line="360" w:lineRule="auto"/>
        <w:jc w:val="center"/>
        <w:rPr>
          <w:rFonts w:ascii="Arial" w:hAnsi="Arial" w:cs="Arial"/>
        </w:rPr>
      </w:pPr>
      <w:r w:rsidRPr="00C22A7F">
        <w:rPr>
          <w:rFonts w:ascii="Arial" w:hAnsi="Arial" w:cs="Arial"/>
          <w:b/>
        </w:rPr>
        <w:t>WARUNKÓW ZAMÓWIENIA</w:t>
      </w:r>
    </w:p>
    <w:p w14:paraId="3A5EDCC9" w14:textId="77777777" w:rsidR="00A40F78" w:rsidRPr="00C22A7F" w:rsidRDefault="00A40F78" w:rsidP="00A40F78">
      <w:pPr>
        <w:widowControl w:val="0"/>
        <w:spacing w:line="360" w:lineRule="auto"/>
        <w:jc w:val="center"/>
        <w:rPr>
          <w:rFonts w:ascii="Arial" w:hAnsi="Arial" w:cs="Arial"/>
        </w:rPr>
      </w:pPr>
      <w:r w:rsidRPr="00C22A7F">
        <w:rPr>
          <w:rFonts w:ascii="Arial" w:hAnsi="Arial" w:cs="Arial"/>
          <w:b/>
        </w:rPr>
        <w:t>(SWZ)</w:t>
      </w:r>
    </w:p>
    <w:p w14:paraId="6448CD08" w14:textId="77777777" w:rsidR="00A40F78" w:rsidRPr="00C22A7F" w:rsidRDefault="00A40F78" w:rsidP="00A40F78">
      <w:pPr>
        <w:widowControl w:val="0"/>
        <w:spacing w:line="360" w:lineRule="auto"/>
        <w:jc w:val="center"/>
        <w:rPr>
          <w:rFonts w:ascii="Arial" w:hAnsi="Arial" w:cs="Arial"/>
          <w:b/>
        </w:rPr>
      </w:pPr>
    </w:p>
    <w:p w14:paraId="57EE86B8" w14:textId="77777777" w:rsidR="00A40F78" w:rsidRPr="00C22A7F" w:rsidRDefault="00A40F78" w:rsidP="00A40F78">
      <w:pPr>
        <w:widowControl w:val="0"/>
        <w:spacing w:line="360" w:lineRule="auto"/>
        <w:jc w:val="center"/>
        <w:rPr>
          <w:rFonts w:ascii="Arial" w:hAnsi="Arial" w:cs="Arial"/>
        </w:rPr>
      </w:pPr>
      <w:r w:rsidRPr="00C22A7F">
        <w:rPr>
          <w:rFonts w:ascii="Arial" w:hAnsi="Arial" w:cs="Arial"/>
          <w:b/>
        </w:rPr>
        <w:t>ZAMAWIAJĄCY:</w:t>
      </w:r>
    </w:p>
    <w:p w14:paraId="74B32060" w14:textId="77777777" w:rsidR="00A40F78" w:rsidRPr="00C22A7F" w:rsidRDefault="00A40F78" w:rsidP="00A40F78">
      <w:pPr>
        <w:spacing w:line="360" w:lineRule="auto"/>
        <w:ind w:left="142"/>
        <w:jc w:val="center"/>
        <w:rPr>
          <w:rFonts w:ascii="Arial" w:hAnsi="Arial" w:cs="Arial"/>
        </w:rPr>
      </w:pPr>
      <w:r w:rsidRPr="00C22A7F">
        <w:rPr>
          <w:rFonts w:ascii="Arial" w:hAnsi="Arial" w:cs="Arial"/>
          <w:b/>
        </w:rPr>
        <w:t>Miejskie Centrum Medyczne "Górna" w Łodzi</w:t>
      </w:r>
    </w:p>
    <w:p w14:paraId="16EDF36C" w14:textId="77777777" w:rsidR="00A40F78" w:rsidRPr="00C22A7F" w:rsidRDefault="00A40F78" w:rsidP="00A40F78">
      <w:pPr>
        <w:spacing w:line="360" w:lineRule="auto"/>
        <w:ind w:left="142"/>
        <w:jc w:val="center"/>
        <w:rPr>
          <w:rFonts w:ascii="Arial" w:hAnsi="Arial" w:cs="Arial"/>
        </w:rPr>
      </w:pPr>
      <w:r w:rsidRPr="00C22A7F">
        <w:rPr>
          <w:rFonts w:ascii="Arial" w:hAnsi="Arial" w:cs="Arial"/>
          <w:b/>
        </w:rPr>
        <w:t>ul. Felińskiego 7, 93-252 Łódź</w:t>
      </w:r>
    </w:p>
    <w:p w14:paraId="41A0231E" w14:textId="77777777" w:rsidR="00A40F78" w:rsidRPr="00C22A7F" w:rsidRDefault="00A40F78" w:rsidP="00A40F78">
      <w:pPr>
        <w:widowControl w:val="0"/>
        <w:spacing w:line="360" w:lineRule="auto"/>
        <w:jc w:val="center"/>
        <w:rPr>
          <w:rFonts w:ascii="Arial" w:hAnsi="Arial" w:cs="Arial"/>
          <w:b/>
          <w:color w:val="0000FF"/>
          <w:u w:val="single"/>
        </w:rPr>
      </w:pPr>
    </w:p>
    <w:bookmarkEnd w:id="0"/>
    <w:p w14:paraId="3770082C" w14:textId="77777777" w:rsidR="00A40F78" w:rsidRPr="00C22A7F" w:rsidRDefault="00A40F78" w:rsidP="00A40F78">
      <w:pPr>
        <w:spacing w:line="276" w:lineRule="auto"/>
        <w:jc w:val="center"/>
        <w:rPr>
          <w:rFonts w:ascii="Arial" w:hAnsi="Arial" w:cs="Arial"/>
        </w:rPr>
      </w:pPr>
      <w:r w:rsidRPr="00C22A7F">
        <w:rPr>
          <w:rFonts w:ascii="Arial" w:hAnsi="Arial" w:cs="Arial"/>
        </w:rPr>
        <w:t xml:space="preserve">dla postępowania o udzielenie zamówienia publicznego prowadzonego </w:t>
      </w:r>
      <w:r w:rsidRPr="00C22A7F">
        <w:rPr>
          <w:rFonts w:ascii="Arial" w:hAnsi="Arial" w:cs="Arial"/>
        </w:rPr>
        <w:br/>
        <w:t>w trybie podstawowym bez negocjacji</w:t>
      </w:r>
    </w:p>
    <w:p w14:paraId="5FF64464" w14:textId="77777777" w:rsidR="00A40F78" w:rsidRPr="00C22A7F" w:rsidRDefault="00A40F78" w:rsidP="00A40F78">
      <w:pPr>
        <w:spacing w:line="276" w:lineRule="auto"/>
        <w:jc w:val="center"/>
        <w:rPr>
          <w:rFonts w:ascii="Arial" w:hAnsi="Arial" w:cs="Arial"/>
        </w:rPr>
      </w:pPr>
    </w:p>
    <w:p w14:paraId="05AAAA51" w14:textId="77777777" w:rsidR="00A40F78" w:rsidRPr="00C22A7F" w:rsidRDefault="00A40F78" w:rsidP="00A40F78">
      <w:pPr>
        <w:spacing w:line="276" w:lineRule="auto"/>
        <w:jc w:val="center"/>
        <w:rPr>
          <w:rFonts w:ascii="Arial" w:hAnsi="Arial" w:cs="Arial"/>
        </w:rPr>
      </w:pPr>
    </w:p>
    <w:p w14:paraId="7F548DCF" w14:textId="77777777" w:rsidR="00A40F78" w:rsidRPr="00C22A7F" w:rsidRDefault="00A40F78" w:rsidP="00A40F78">
      <w:pPr>
        <w:spacing w:line="276" w:lineRule="auto"/>
        <w:jc w:val="center"/>
        <w:rPr>
          <w:rFonts w:ascii="Arial" w:hAnsi="Arial" w:cs="Arial"/>
        </w:rPr>
      </w:pPr>
      <w:r w:rsidRPr="00C22A7F">
        <w:rPr>
          <w:rFonts w:ascii="Arial" w:hAnsi="Arial" w:cs="Arial"/>
        </w:rPr>
        <w:t>Nazwa postępowania:</w:t>
      </w:r>
    </w:p>
    <w:p w14:paraId="69D13ABA" w14:textId="77777777" w:rsidR="00A40F78" w:rsidRPr="00C22A7F" w:rsidRDefault="00A40F78" w:rsidP="00A40F78">
      <w:pPr>
        <w:spacing w:line="276" w:lineRule="auto"/>
        <w:rPr>
          <w:rFonts w:ascii="Arial" w:hAnsi="Arial" w:cs="Arial"/>
        </w:rPr>
      </w:pPr>
    </w:p>
    <w:p w14:paraId="1AC6ED94" w14:textId="77777777" w:rsidR="00A40F78" w:rsidRPr="00C22A7F" w:rsidRDefault="00A40F78" w:rsidP="00A40F78">
      <w:pPr>
        <w:autoSpaceDE w:val="0"/>
        <w:autoSpaceDN w:val="0"/>
        <w:adjustRightInd w:val="0"/>
        <w:jc w:val="center"/>
        <w:rPr>
          <w:rFonts w:ascii="Arial" w:hAnsi="Arial" w:cs="Arial"/>
          <w:b/>
        </w:rPr>
      </w:pPr>
      <w:r w:rsidRPr="00C22A7F">
        <w:rPr>
          <w:rFonts w:ascii="Arial" w:hAnsi="Arial" w:cs="Arial"/>
          <w:b/>
        </w:rPr>
        <w:t>„</w:t>
      </w:r>
      <w:r w:rsidRPr="00C22A7F">
        <w:rPr>
          <w:rFonts w:ascii="Arial" w:eastAsia="SimSun" w:hAnsi="Arial" w:cs="Arial"/>
          <w:b/>
          <w:kern w:val="1"/>
          <w:sz w:val="22"/>
          <w:szCs w:val="22"/>
          <w:lang w:eastAsia="zh-CN" w:bidi="hi-IN"/>
        </w:rPr>
        <w:t xml:space="preserve">CZAS - Centrum Zdrowego i Aktywnego Seniora w przychodni przy ul. Felińskiego 7 </w:t>
      </w:r>
      <w:r w:rsidRPr="00C22A7F">
        <w:rPr>
          <w:rFonts w:ascii="Arial" w:hAnsi="Arial" w:cs="Arial"/>
          <w:b/>
          <w:sz w:val="22"/>
          <w:szCs w:val="22"/>
        </w:rPr>
        <w:t>–</w:t>
      </w:r>
      <w:r w:rsidRPr="00C22A7F">
        <w:rPr>
          <w:rFonts w:ascii="Arial" w:eastAsia="SimSun" w:hAnsi="Arial" w:cs="Arial"/>
          <w:b/>
          <w:kern w:val="1"/>
          <w:sz w:val="22"/>
          <w:szCs w:val="22"/>
          <w:lang w:eastAsia="zh-CN" w:bidi="hi-IN"/>
        </w:rPr>
        <w:t xml:space="preserve"> prace</w:t>
      </w:r>
      <w:r w:rsidRPr="00C22A7F">
        <w:rPr>
          <w:rFonts w:ascii="Arial" w:hAnsi="Arial" w:cs="Arial"/>
          <w:b/>
          <w:sz w:val="22"/>
          <w:szCs w:val="22"/>
        </w:rPr>
        <w:t xml:space="preserve"> </w:t>
      </w:r>
      <w:proofErr w:type="spellStart"/>
      <w:r w:rsidRPr="00C22A7F">
        <w:rPr>
          <w:rFonts w:ascii="Arial" w:eastAsia="SimSun" w:hAnsi="Arial" w:cs="Arial"/>
          <w:b/>
          <w:kern w:val="1"/>
          <w:sz w:val="22"/>
          <w:szCs w:val="22"/>
          <w:lang w:eastAsia="zh-CN" w:bidi="hi-IN"/>
        </w:rPr>
        <w:t>inwestycyjno</w:t>
      </w:r>
      <w:proofErr w:type="spellEnd"/>
      <w:r w:rsidRPr="00C22A7F">
        <w:rPr>
          <w:rFonts w:ascii="Arial" w:eastAsia="SimSun" w:hAnsi="Arial" w:cs="Arial"/>
          <w:b/>
          <w:kern w:val="1"/>
          <w:sz w:val="22"/>
          <w:szCs w:val="22"/>
          <w:lang w:eastAsia="zh-CN" w:bidi="hi-IN"/>
        </w:rPr>
        <w:t xml:space="preserve"> - adaptacyjne</w:t>
      </w:r>
      <w:r w:rsidRPr="00C22A7F">
        <w:rPr>
          <w:rFonts w:ascii="Arial" w:hAnsi="Arial" w:cs="Arial"/>
          <w:b/>
          <w:sz w:val="22"/>
          <w:szCs w:val="22"/>
        </w:rPr>
        <w:t>”</w:t>
      </w:r>
      <w:r w:rsidRPr="00C22A7F">
        <w:rPr>
          <w:rFonts w:ascii="Arial" w:hAnsi="Arial" w:cs="Arial"/>
          <w:b/>
        </w:rPr>
        <w:t>.</w:t>
      </w:r>
    </w:p>
    <w:p w14:paraId="5C9511D8" w14:textId="77777777" w:rsidR="00A40F78" w:rsidRPr="00C22A7F" w:rsidRDefault="00A40F78" w:rsidP="00A40F78">
      <w:pPr>
        <w:jc w:val="center"/>
        <w:rPr>
          <w:rFonts w:ascii="Arial" w:hAnsi="Arial" w:cs="Arial"/>
          <w:b/>
          <w:bCs/>
        </w:rPr>
      </w:pPr>
    </w:p>
    <w:p w14:paraId="5DDA6575" w14:textId="77777777" w:rsidR="00A40F78" w:rsidRPr="00C22A7F" w:rsidRDefault="00A40F78" w:rsidP="00A40F78">
      <w:pPr>
        <w:pStyle w:val="Nagwek1"/>
        <w:spacing w:line="276" w:lineRule="auto"/>
        <w:jc w:val="center"/>
        <w:rPr>
          <w:b w:val="0"/>
          <w:bCs w:val="0"/>
          <w:color w:val="000000"/>
          <w:sz w:val="20"/>
          <w:szCs w:val="20"/>
        </w:rPr>
      </w:pPr>
    </w:p>
    <w:p w14:paraId="1E73191D" w14:textId="77777777" w:rsidR="00A40F78" w:rsidRPr="00C22A7F" w:rsidRDefault="00A40F78" w:rsidP="00A40F78">
      <w:pPr>
        <w:rPr>
          <w:rFonts w:ascii="Arial" w:hAnsi="Arial" w:cs="Arial"/>
        </w:rPr>
      </w:pPr>
    </w:p>
    <w:p w14:paraId="40973EAF" w14:textId="77777777" w:rsidR="00A40F78" w:rsidRPr="00C22A7F" w:rsidRDefault="00A40F78" w:rsidP="00A40F78">
      <w:pPr>
        <w:autoSpaceDE w:val="0"/>
        <w:autoSpaceDN w:val="0"/>
        <w:adjustRightInd w:val="0"/>
        <w:jc w:val="center"/>
        <w:rPr>
          <w:rFonts w:ascii="Arial" w:hAnsi="Arial" w:cs="Arial"/>
          <w:b/>
        </w:rPr>
      </w:pPr>
      <w:r w:rsidRPr="00C22A7F">
        <w:rPr>
          <w:rFonts w:ascii="Arial" w:hAnsi="Arial" w:cs="Arial"/>
          <w:b/>
        </w:rPr>
        <w:t>Przedmiotowe postępowanie prowadzone jest przy użyciu środków komunikacji elektronicznej.</w:t>
      </w:r>
    </w:p>
    <w:p w14:paraId="054C8E8D" w14:textId="77777777" w:rsidR="00A40F78" w:rsidRPr="00C22A7F" w:rsidRDefault="00A40F78" w:rsidP="00A40F78">
      <w:pPr>
        <w:jc w:val="center"/>
        <w:rPr>
          <w:rFonts w:ascii="Arial" w:hAnsi="Arial" w:cs="Arial"/>
          <w:b/>
        </w:rPr>
      </w:pPr>
      <w:r w:rsidRPr="00C22A7F">
        <w:rPr>
          <w:rFonts w:ascii="Arial" w:hAnsi="Arial" w:cs="Arial"/>
          <w:b/>
        </w:rPr>
        <w:t>Składanie ofert następuje za pośrednictwem mini portalu oraz platformy E-PUAP.</w:t>
      </w:r>
    </w:p>
    <w:p w14:paraId="65057BEE" w14:textId="77777777" w:rsidR="00A40F78" w:rsidRPr="00C22A7F" w:rsidRDefault="00A40F78" w:rsidP="00A40F78">
      <w:pPr>
        <w:rPr>
          <w:rFonts w:ascii="Arial" w:hAnsi="Arial" w:cs="Arial"/>
        </w:rPr>
      </w:pPr>
    </w:p>
    <w:p w14:paraId="1E7048F5" w14:textId="77777777" w:rsidR="00A40F78" w:rsidRPr="00C22A7F" w:rsidRDefault="00A40F78" w:rsidP="00A40F78">
      <w:pPr>
        <w:rPr>
          <w:rFonts w:ascii="Arial" w:hAnsi="Arial" w:cs="Arial"/>
        </w:rPr>
      </w:pPr>
    </w:p>
    <w:p w14:paraId="54AB9D45" w14:textId="77777777" w:rsidR="00A40F78" w:rsidRPr="00C22A7F" w:rsidRDefault="00A40F78" w:rsidP="00A40F78">
      <w:pPr>
        <w:pStyle w:val="Bodytext20"/>
        <w:shd w:val="clear" w:color="auto" w:fill="auto"/>
        <w:spacing w:before="0" w:after="111" w:line="360" w:lineRule="auto"/>
        <w:rPr>
          <w:rFonts w:ascii="Arial" w:eastAsia="Arial Unicode MS" w:hAnsi="Arial" w:cs="Arial"/>
          <w:sz w:val="20"/>
          <w:szCs w:val="20"/>
        </w:rPr>
      </w:pPr>
    </w:p>
    <w:p w14:paraId="56BD37BB" w14:textId="77777777" w:rsidR="00A40F78" w:rsidRPr="00C22A7F" w:rsidRDefault="00A40F78" w:rsidP="00A40F78">
      <w:pPr>
        <w:pStyle w:val="Bodytext20"/>
        <w:shd w:val="clear" w:color="auto" w:fill="auto"/>
        <w:spacing w:before="0" w:after="111" w:line="360" w:lineRule="auto"/>
        <w:rPr>
          <w:rFonts w:ascii="Arial" w:eastAsia="Arial Unicode MS" w:hAnsi="Arial" w:cs="Arial"/>
          <w:sz w:val="20"/>
          <w:szCs w:val="20"/>
        </w:rPr>
      </w:pPr>
    </w:p>
    <w:p w14:paraId="340FEEB4" w14:textId="77777777" w:rsidR="00A40F78" w:rsidRPr="00C22A7F" w:rsidRDefault="00A40F78" w:rsidP="00A40F78">
      <w:pPr>
        <w:pStyle w:val="Bodytext20"/>
        <w:shd w:val="clear" w:color="auto" w:fill="auto"/>
        <w:spacing w:before="0" w:after="111" w:line="360" w:lineRule="auto"/>
        <w:rPr>
          <w:rFonts w:ascii="Arial" w:eastAsia="Arial Unicode MS" w:hAnsi="Arial" w:cs="Arial"/>
          <w:sz w:val="20"/>
          <w:szCs w:val="20"/>
        </w:rPr>
      </w:pPr>
    </w:p>
    <w:p w14:paraId="62454D33" w14:textId="77777777" w:rsidR="00A40F78" w:rsidRPr="00C22A7F" w:rsidRDefault="00A40F78" w:rsidP="00A40F78">
      <w:pPr>
        <w:pStyle w:val="Bodytext20"/>
        <w:shd w:val="clear" w:color="auto" w:fill="auto"/>
        <w:spacing w:before="0" w:after="111" w:line="360" w:lineRule="auto"/>
        <w:rPr>
          <w:rFonts w:ascii="Arial" w:eastAsia="Arial Unicode MS" w:hAnsi="Arial" w:cs="Arial"/>
          <w:sz w:val="20"/>
          <w:szCs w:val="20"/>
        </w:rPr>
      </w:pPr>
    </w:p>
    <w:p w14:paraId="17AF8741" w14:textId="77777777" w:rsidR="00A40F78" w:rsidRPr="00C22A7F" w:rsidRDefault="00A40F78" w:rsidP="00A40F78">
      <w:pPr>
        <w:widowControl w:val="0"/>
        <w:spacing w:line="360" w:lineRule="auto"/>
        <w:jc w:val="center"/>
        <w:rPr>
          <w:rFonts w:ascii="Arial" w:hAnsi="Arial" w:cs="Arial"/>
          <w:b/>
        </w:rPr>
      </w:pPr>
      <w:r w:rsidRPr="00C22A7F">
        <w:rPr>
          <w:rFonts w:ascii="Arial" w:hAnsi="Arial" w:cs="Arial"/>
          <w:b/>
        </w:rPr>
        <w:t>Numer sprawy MCMG-ZP.2710.1.2022</w:t>
      </w:r>
    </w:p>
    <w:p w14:paraId="43E48767" w14:textId="77777777" w:rsidR="00A40F78" w:rsidRPr="00C22A7F" w:rsidRDefault="00A40F78" w:rsidP="00A40F78">
      <w:pPr>
        <w:spacing w:after="160" w:line="259" w:lineRule="auto"/>
        <w:rPr>
          <w:rFonts w:ascii="Arial" w:hAnsi="Arial" w:cs="Arial"/>
        </w:rPr>
      </w:pPr>
      <w:r w:rsidRPr="00C22A7F">
        <w:rPr>
          <w:rFonts w:ascii="Arial" w:hAnsi="Arial" w:cs="Arial"/>
        </w:rPr>
        <w:br w:type="page"/>
      </w:r>
    </w:p>
    <w:p w14:paraId="312B5C80" w14:textId="77777777" w:rsidR="00A40F78" w:rsidRPr="00C22A7F" w:rsidRDefault="00A40F78" w:rsidP="00A40F78">
      <w:pPr>
        <w:pStyle w:val="Standard"/>
        <w:jc w:val="center"/>
        <w:rPr>
          <w:rFonts w:ascii="Arial" w:hAnsi="Arial" w:cs="Arial"/>
        </w:rPr>
      </w:pPr>
      <w:r w:rsidRPr="00C22A7F">
        <w:rPr>
          <w:rFonts w:ascii="Arial" w:hAnsi="Arial" w:cs="Arial"/>
          <w:b/>
        </w:rPr>
        <w:lastRenderedPageBreak/>
        <w:t>SPECYFIKACJA  WARUNKÓW ZAMÓWIENIA</w:t>
      </w:r>
    </w:p>
    <w:p w14:paraId="67886B6C" w14:textId="77777777" w:rsidR="00A40F78" w:rsidRPr="00C22A7F" w:rsidRDefault="00A40F78" w:rsidP="00A40F78">
      <w:pPr>
        <w:pStyle w:val="Standard"/>
        <w:jc w:val="center"/>
        <w:rPr>
          <w:rFonts w:ascii="Arial" w:hAnsi="Arial" w:cs="Arial"/>
          <w:b/>
        </w:rPr>
      </w:pPr>
    </w:p>
    <w:p w14:paraId="778DEEAA" w14:textId="77777777" w:rsidR="00A40F78" w:rsidRPr="00C22A7F" w:rsidRDefault="00A40F78" w:rsidP="00A40F78">
      <w:pPr>
        <w:pStyle w:val="Standard"/>
        <w:jc w:val="center"/>
        <w:rPr>
          <w:rFonts w:ascii="Arial" w:hAnsi="Arial" w:cs="Arial"/>
        </w:rPr>
      </w:pPr>
      <w:r w:rsidRPr="00C22A7F">
        <w:rPr>
          <w:rFonts w:ascii="Arial" w:hAnsi="Arial" w:cs="Arial"/>
          <w:b/>
        </w:rPr>
        <w:t>zawiera:</w:t>
      </w:r>
    </w:p>
    <w:p w14:paraId="1B09E732" w14:textId="77777777" w:rsidR="00A40F78" w:rsidRPr="00C22A7F" w:rsidRDefault="00A40F78" w:rsidP="00A40F78">
      <w:pPr>
        <w:pStyle w:val="Standard"/>
        <w:jc w:val="center"/>
        <w:rPr>
          <w:rFonts w:ascii="Arial" w:hAnsi="Arial" w:cs="Arial"/>
          <w:b/>
        </w:rPr>
      </w:pPr>
    </w:p>
    <w:p w14:paraId="65F73151" w14:textId="77777777" w:rsidR="00A40F78" w:rsidRPr="00C22A7F" w:rsidRDefault="00A40F78" w:rsidP="00A40F78">
      <w:pPr>
        <w:pStyle w:val="Standard"/>
        <w:tabs>
          <w:tab w:val="left" w:pos="2552"/>
        </w:tabs>
        <w:ind w:left="709"/>
        <w:jc w:val="both"/>
        <w:rPr>
          <w:rFonts w:ascii="Arial" w:hAnsi="Arial" w:cs="Arial"/>
        </w:rPr>
      </w:pPr>
      <w:r w:rsidRPr="00C22A7F">
        <w:rPr>
          <w:rFonts w:ascii="Arial" w:hAnsi="Arial" w:cs="Arial"/>
          <w:b/>
        </w:rPr>
        <w:t>Dział I</w:t>
      </w:r>
      <w:r w:rsidRPr="00C22A7F">
        <w:rPr>
          <w:rFonts w:ascii="Arial" w:hAnsi="Arial" w:cs="Arial"/>
          <w:b/>
        </w:rPr>
        <w:tab/>
      </w:r>
      <w:bookmarkStart w:id="1" w:name="_Hlk66860684"/>
      <w:r w:rsidRPr="00C22A7F">
        <w:rPr>
          <w:rFonts w:ascii="Arial" w:hAnsi="Arial" w:cs="Arial"/>
          <w:b/>
        </w:rPr>
        <w:t>Postanowienia ogólne SWZ</w:t>
      </w:r>
    </w:p>
    <w:bookmarkEnd w:id="1"/>
    <w:p w14:paraId="572BED8E" w14:textId="77777777" w:rsidR="00A40F78" w:rsidRPr="00C22A7F" w:rsidRDefault="00A40F78" w:rsidP="00A40F78">
      <w:pPr>
        <w:pStyle w:val="Standard"/>
        <w:tabs>
          <w:tab w:val="left" w:pos="2552"/>
        </w:tabs>
        <w:ind w:left="709"/>
        <w:jc w:val="both"/>
        <w:rPr>
          <w:rFonts w:ascii="Arial" w:hAnsi="Arial" w:cs="Arial"/>
          <w:b/>
        </w:rPr>
      </w:pPr>
    </w:p>
    <w:p w14:paraId="4B454776" w14:textId="77777777" w:rsidR="00A40F78" w:rsidRPr="00C22A7F" w:rsidRDefault="00A40F78" w:rsidP="00A40F78">
      <w:pPr>
        <w:tabs>
          <w:tab w:val="left" w:pos="2552"/>
        </w:tabs>
        <w:suppressAutoHyphens/>
        <w:autoSpaceDN w:val="0"/>
        <w:ind w:left="709"/>
        <w:jc w:val="both"/>
        <w:textAlignment w:val="baseline"/>
        <w:rPr>
          <w:rFonts w:ascii="Arial" w:hAnsi="Arial" w:cs="Arial"/>
          <w:kern w:val="3"/>
          <w:lang w:eastAsia="zh-CN"/>
        </w:rPr>
      </w:pPr>
      <w:r w:rsidRPr="00C22A7F">
        <w:rPr>
          <w:rFonts w:ascii="Arial" w:hAnsi="Arial" w:cs="Arial"/>
          <w:b/>
        </w:rPr>
        <w:t>Dział II</w:t>
      </w:r>
      <w:r w:rsidRPr="00C22A7F">
        <w:rPr>
          <w:rFonts w:ascii="Arial" w:hAnsi="Arial" w:cs="Arial"/>
          <w:b/>
        </w:rPr>
        <w:tab/>
      </w:r>
      <w:r w:rsidRPr="00C22A7F">
        <w:rPr>
          <w:rFonts w:ascii="Arial" w:hAnsi="Arial" w:cs="Arial"/>
          <w:b/>
          <w:kern w:val="3"/>
          <w:lang w:eastAsia="zh-CN"/>
        </w:rPr>
        <w:t>Opis przedmiotu zamówienia</w:t>
      </w:r>
    </w:p>
    <w:p w14:paraId="3BD362C4" w14:textId="77777777" w:rsidR="00A40F78" w:rsidRPr="00C22A7F" w:rsidRDefault="00A40F78" w:rsidP="00A40F78">
      <w:pPr>
        <w:pStyle w:val="Standard"/>
        <w:tabs>
          <w:tab w:val="left" w:pos="2552"/>
        </w:tabs>
        <w:ind w:left="709"/>
        <w:jc w:val="both"/>
        <w:rPr>
          <w:rFonts w:ascii="Arial" w:hAnsi="Arial" w:cs="Arial"/>
          <w:b/>
        </w:rPr>
      </w:pPr>
    </w:p>
    <w:p w14:paraId="3780DE6F" w14:textId="77777777" w:rsidR="00A40F78" w:rsidRPr="00C22A7F" w:rsidRDefault="00A40F78" w:rsidP="00A40F78">
      <w:pPr>
        <w:tabs>
          <w:tab w:val="left" w:pos="1985"/>
        </w:tabs>
        <w:spacing w:after="160" w:line="252" w:lineRule="auto"/>
        <w:ind w:left="284"/>
        <w:contextualSpacing/>
        <w:rPr>
          <w:rFonts w:ascii="Arial" w:hAnsi="Arial" w:cs="Arial"/>
        </w:rPr>
      </w:pPr>
      <w:bookmarkStart w:id="2" w:name="_Hlk68854859"/>
      <w:r w:rsidRPr="00C22A7F">
        <w:rPr>
          <w:rFonts w:ascii="Arial" w:hAnsi="Arial" w:cs="Arial"/>
        </w:rPr>
        <w:t>Dokumentacja projektowa, szczegółowy wykaz załączników został zawarty w Dziale II.</w:t>
      </w:r>
    </w:p>
    <w:p w14:paraId="65E20B02" w14:textId="77777777" w:rsidR="00A40F78" w:rsidRPr="00C22A7F" w:rsidRDefault="00A40F78" w:rsidP="00A40F78">
      <w:pPr>
        <w:spacing w:after="160" w:line="252" w:lineRule="auto"/>
        <w:ind w:left="284"/>
        <w:contextualSpacing/>
        <w:rPr>
          <w:rFonts w:ascii="Arial" w:hAnsi="Arial" w:cs="Arial"/>
        </w:rPr>
      </w:pPr>
    </w:p>
    <w:p w14:paraId="2BCD3EE5" w14:textId="77777777" w:rsidR="00A40F78" w:rsidRPr="00C22A7F" w:rsidRDefault="00A40F78" w:rsidP="00A40F78">
      <w:pPr>
        <w:tabs>
          <w:tab w:val="left" w:pos="1985"/>
        </w:tabs>
        <w:spacing w:after="160" w:line="252" w:lineRule="auto"/>
        <w:ind w:left="284"/>
        <w:contextualSpacing/>
        <w:rPr>
          <w:rFonts w:ascii="Arial" w:hAnsi="Arial" w:cs="Arial"/>
        </w:rPr>
      </w:pPr>
      <w:r w:rsidRPr="00C22A7F">
        <w:rPr>
          <w:rFonts w:ascii="Arial" w:hAnsi="Arial" w:cs="Arial"/>
        </w:rPr>
        <w:t>załącznik nr 4</w:t>
      </w:r>
      <w:r w:rsidRPr="00C22A7F">
        <w:rPr>
          <w:rFonts w:ascii="Arial" w:hAnsi="Arial" w:cs="Arial"/>
        </w:rPr>
        <w:tab/>
        <w:t>Projektowane postanowienia umowy w sprawie zamówienia publicznego.</w:t>
      </w:r>
    </w:p>
    <w:p w14:paraId="7BF291A2" w14:textId="77777777" w:rsidR="00A40F78" w:rsidRPr="00C22A7F" w:rsidRDefault="00A40F78" w:rsidP="00A40F78">
      <w:pPr>
        <w:pStyle w:val="Akapitzlist"/>
        <w:ind w:left="3130"/>
      </w:pPr>
    </w:p>
    <w:bookmarkEnd w:id="2"/>
    <w:p w14:paraId="23C9E7C5" w14:textId="77777777" w:rsidR="00A40F78" w:rsidRPr="00C22A7F" w:rsidRDefault="00A40F78" w:rsidP="00A40F78">
      <w:pPr>
        <w:pStyle w:val="Standard"/>
        <w:tabs>
          <w:tab w:val="left" w:pos="2552"/>
        </w:tabs>
        <w:ind w:left="709"/>
        <w:jc w:val="both"/>
        <w:rPr>
          <w:rFonts w:ascii="Arial" w:hAnsi="Arial" w:cs="Arial"/>
        </w:rPr>
      </w:pPr>
      <w:r w:rsidRPr="00C22A7F">
        <w:rPr>
          <w:rFonts w:ascii="Arial" w:hAnsi="Arial" w:cs="Arial"/>
          <w:b/>
        </w:rPr>
        <w:t>Dział III</w:t>
      </w:r>
      <w:r w:rsidRPr="00C22A7F">
        <w:rPr>
          <w:rFonts w:ascii="Arial" w:hAnsi="Arial" w:cs="Arial"/>
          <w:b/>
        </w:rPr>
        <w:tab/>
        <w:t>Formularz oferty i formularze załączników do oferty</w:t>
      </w:r>
    </w:p>
    <w:p w14:paraId="13CD240C" w14:textId="77777777" w:rsidR="00A40F78" w:rsidRPr="00C22A7F" w:rsidRDefault="00A40F78" w:rsidP="00A40F78">
      <w:pPr>
        <w:pStyle w:val="Standard"/>
        <w:tabs>
          <w:tab w:val="left" w:pos="2552"/>
        </w:tabs>
        <w:ind w:left="709"/>
        <w:jc w:val="both"/>
        <w:rPr>
          <w:rFonts w:ascii="Arial" w:hAnsi="Arial" w:cs="Arial"/>
          <w:b/>
        </w:rPr>
      </w:pPr>
    </w:p>
    <w:p w14:paraId="3FEC8BAB" w14:textId="77777777" w:rsidR="00A40F78" w:rsidRPr="00C22A7F" w:rsidRDefault="00A40F78" w:rsidP="00A40F78">
      <w:pPr>
        <w:pStyle w:val="Standard"/>
        <w:tabs>
          <w:tab w:val="left" w:pos="1985"/>
        </w:tabs>
        <w:ind w:firstLine="284"/>
        <w:jc w:val="both"/>
        <w:rPr>
          <w:rFonts w:ascii="Arial" w:hAnsi="Arial" w:cs="Arial"/>
        </w:rPr>
      </w:pPr>
      <w:bookmarkStart w:id="3" w:name="_Hlk66271968"/>
      <w:r w:rsidRPr="00C22A7F">
        <w:rPr>
          <w:rFonts w:ascii="Arial" w:hAnsi="Arial" w:cs="Arial"/>
        </w:rPr>
        <w:t>załącznik nr 1</w:t>
      </w:r>
      <w:r w:rsidRPr="00C22A7F">
        <w:rPr>
          <w:rFonts w:ascii="Arial" w:hAnsi="Arial" w:cs="Arial"/>
        </w:rPr>
        <w:tab/>
        <w:t>Formularz oferty.</w:t>
      </w:r>
    </w:p>
    <w:p w14:paraId="70B6F882" w14:textId="77777777" w:rsidR="00A40F78" w:rsidRPr="00C22A7F" w:rsidRDefault="00A40F78" w:rsidP="00A40F78">
      <w:pPr>
        <w:pStyle w:val="Standard"/>
        <w:tabs>
          <w:tab w:val="left" w:pos="1985"/>
        </w:tabs>
        <w:ind w:left="1985" w:hanging="1701"/>
        <w:jc w:val="both"/>
        <w:rPr>
          <w:rFonts w:ascii="Arial" w:hAnsi="Arial" w:cs="Arial"/>
          <w:b/>
          <w:u w:val="single"/>
        </w:rPr>
      </w:pPr>
      <w:r w:rsidRPr="00C22A7F">
        <w:rPr>
          <w:rFonts w:ascii="Arial" w:hAnsi="Arial" w:cs="Arial"/>
        </w:rPr>
        <w:t>załącznik nr 2</w:t>
      </w:r>
      <w:r w:rsidRPr="00C22A7F">
        <w:rPr>
          <w:rFonts w:ascii="Arial" w:hAnsi="Arial" w:cs="Arial"/>
        </w:rPr>
        <w:tab/>
        <w:t>Wzór oświadczenia Wykonawcy dotyczącego przesłanek wykluczenia</w:t>
      </w:r>
      <w:r w:rsidRPr="00C22A7F">
        <w:rPr>
          <w:rFonts w:ascii="Arial" w:hAnsi="Arial" w:cs="Arial"/>
        </w:rPr>
        <w:br/>
        <w:t>z postępowania oraz spełniania warunków udziału w postępowaniu.</w:t>
      </w:r>
    </w:p>
    <w:p w14:paraId="366887D1" w14:textId="77777777" w:rsidR="00A40F78" w:rsidRPr="00C22A7F" w:rsidRDefault="00A40F78" w:rsidP="00A40F78">
      <w:pPr>
        <w:pStyle w:val="Standard"/>
        <w:tabs>
          <w:tab w:val="left" w:pos="1985"/>
        </w:tabs>
        <w:ind w:left="1985" w:hanging="1701"/>
        <w:jc w:val="both"/>
        <w:rPr>
          <w:rFonts w:ascii="Arial" w:hAnsi="Arial" w:cs="Arial"/>
        </w:rPr>
      </w:pPr>
      <w:r w:rsidRPr="00C22A7F">
        <w:rPr>
          <w:rFonts w:ascii="Arial" w:hAnsi="Arial" w:cs="Arial"/>
        </w:rPr>
        <w:t>załącznik nr 3</w:t>
      </w:r>
      <w:r w:rsidRPr="00C22A7F">
        <w:rPr>
          <w:rFonts w:ascii="Arial" w:hAnsi="Arial" w:cs="Arial"/>
        </w:rPr>
        <w:tab/>
        <w:t>Wzór oświadczenia podmiotu udostępniającego zasoby o braku podstaw wykluczenia oraz spełnianiu warunków udziału w postępowaniu, w zakresie</w:t>
      </w:r>
      <w:r w:rsidRPr="00C22A7F">
        <w:rPr>
          <w:rFonts w:ascii="Arial" w:hAnsi="Arial" w:cs="Arial"/>
        </w:rPr>
        <w:br/>
        <w:t>w jakim Wykonawca powołuje się na jego zasoby</w:t>
      </w:r>
      <w:bookmarkEnd w:id="3"/>
      <w:r w:rsidRPr="00C22A7F">
        <w:rPr>
          <w:rFonts w:ascii="Arial" w:hAnsi="Arial" w:cs="Arial"/>
        </w:rPr>
        <w:t>.</w:t>
      </w:r>
    </w:p>
    <w:p w14:paraId="632F28AD" w14:textId="77777777" w:rsidR="00A40F78" w:rsidRPr="00C22A7F" w:rsidRDefault="00A40F78" w:rsidP="00A40F78">
      <w:pPr>
        <w:pStyle w:val="Standard"/>
        <w:tabs>
          <w:tab w:val="left" w:pos="1701"/>
          <w:tab w:val="left" w:pos="3402"/>
        </w:tabs>
        <w:jc w:val="both"/>
        <w:rPr>
          <w:rFonts w:ascii="Arial" w:hAnsi="Arial" w:cs="Arial"/>
        </w:rPr>
      </w:pPr>
    </w:p>
    <w:p w14:paraId="23386731" w14:textId="77777777" w:rsidR="00A40F78" w:rsidRPr="00C22A7F" w:rsidRDefault="00A40F78" w:rsidP="00A40F78">
      <w:pPr>
        <w:pStyle w:val="Standard"/>
        <w:jc w:val="center"/>
        <w:rPr>
          <w:rFonts w:ascii="Arial" w:hAnsi="Arial" w:cs="Arial"/>
          <w:b/>
        </w:rPr>
      </w:pPr>
    </w:p>
    <w:p w14:paraId="45DB7D52" w14:textId="77777777" w:rsidR="00A40F78" w:rsidRPr="00C22A7F" w:rsidRDefault="00A40F78" w:rsidP="00A40F78">
      <w:pPr>
        <w:pStyle w:val="Standard"/>
        <w:jc w:val="center"/>
        <w:rPr>
          <w:rFonts w:ascii="Arial" w:hAnsi="Arial" w:cs="Arial"/>
          <w:b/>
        </w:rPr>
      </w:pPr>
      <w:r w:rsidRPr="00C22A7F">
        <w:rPr>
          <w:rFonts w:ascii="Arial" w:hAnsi="Arial" w:cs="Arial"/>
          <w:b/>
        </w:rPr>
        <w:t>Słowniczek Pojęć:</w:t>
      </w:r>
    </w:p>
    <w:p w14:paraId="10638750" w14:textId="77777777" w:rsidR="00A40F78" w:rsidRPr="00C22A7F" w:rsidRDefault="00A40F78" w:rsidP="00A40F78">
      <w:pPr>
        <w:pStyle w:val="Standard"/>
        <w:jc w:val="center"/>
        <w:rPr>
          <w:rFonts w:ascii="Arial" w:hAnsi="Arial" w:cs="Arial"/>
          <w:b/>
        </w:rPr>
      </w:pPr>
    </w:p>
    <w:p w14:paraId="554AB757" w14:textId="77777777" w:rsidR="00A40F78" w:rsidRPr="00C22A7F" w:rsidRDefault="00A40F78" w:rsidP="00A40F78">
      <w:pPr>
        <w:autoSpaceDE w:val="0"/>
        <w:autoSpaceDN w:val="0"/>
        <w:adjustRightInd w:val="0"/>
        <w:jc w:val="both"/>
        <w:rPr>
          <w:rFonts w:ascii="Arial" w:eastAsiaTheme="minorHAnsi" w:hAnsi="Arial" w:cs="Arial"/>
          <w:lang w:eastAsia="en-US"/>
        </w:rPr>
      </w:pPr>
      <w:r w:rsidRPr="00C22A7F">
        <w:rPr>
          <w:rFonts w:ascii="Arial" w:eastAsiaTheme="minorHAnsi" w:hAnsi="Arial" w:cs="Arial"/>
          <w:lang w:eastAsia="en-US"/>
        </w:rPr>
        <w:t>Użyte w niniejszej Specyfikacji Warunków Zamówienia (oraz w załącznikach) terminy mają następujące</w:t>
      </w:r>
    </w:p>
    <w:p w14:paraId="2E68760C" w14:textId="77777777" w:rsidR="00A40F78" w:rsidRPr="00C22A7F" w:rsidRDefault="00A40F78" w:rsidP="00A40F78">
      <w:pPr>
        <w:autoSpaceDE w:val="0"/>
        <w:autoSpaceDN w:val="0"/>
        <w:adjustRightInd w:val="0"/>
        <w:jc w:val="both"/>
        <w:rPr>
          <w:rFonts w:ascii="Arial" w:eastAsiaTheme="minorHAnsi" w:hAnsi="Arial" w:cs="Arial"/>
          <w:lang w:eastAsia="en-US"/>
        </w:rPr>
      </w:pPr>
      <w:r w:rsidRPr="00C22A7F">
        <w:rPr>
          <w:rFonts w:ascii="Arial" w:eastAsiaTheme="minorHAnsi" w:hAnsi="Arial" w:cs="Arial"/>
          <w:lang w:eastAsia="en-US"/>
        </w:rPr>
        <w:t>znaczenie:</w:t>
      </w:r>
    </w:p>
    <w:p w14:paraId="78858458" w14:textId="2850F5E4" w:rsidR="00A40F78" w:rsidRPr="00C22A7F" w:rsidRDefault="00A40F78" w:rsidP="00505D04">
      <w:pPr>
        <w:autoSpaceDE w:val="0"/>
        <w:autoSpaceDN w:val="0"/>
        <w:adjustRightInd w:val="0"/>
        <w:jc w:val="both"/>
        <w:rPr>
          <w:rFonts w:ascii="Arial" w:eastAsiaTheme="minorHAnsi" w:hAnsi="Arial" w:cs="Arial"/>
          <w:lang w:eastAsia="en-US"/>
        </w:rPr>
      </w:pPr>
      <w:r w:rsidRPr="00C22A7F">
        <w:rPr>
          <w:rFonts w:ascii="Arial" w:eastAsiaTheme="minorHAnsi" w:hAnsi="Arial" w:cs="Arial"/>
          <w:lang w:eastAsia="en-US"/>
        </w:rPr>
        <w:t xml:space="preserve">a) „ustawa </w:t>
      </w:r>
      <w:proofErr w:type="spellStart"/>
      <w:r w:rsidRPr="00C22A7F">
        <w:rPr>
          <w:rFonts w:ascii="Arial" w:eastAsiaTheme="minorHAnsi" w:hAnsi="Arial" w:cs="Arial"/>
          <w:lang w:eastAsia="en-US"/>
        </w:rPr>
        <w:t>Pzp</w:t>
      </w:r>
      <w:proofErr w:type="spellEnd"/>
      <w:r w:rsidRPr="00C22A7F">
        <w:rPr>
          <w:rFonts w:ascii="Arial" w:eastAsiaTheme="minorHAnsi" w:hAnsi="Arial" w:cs="Arial"/>
          <w:lang w:eastAsia="en-US"/>
        </w:rPr>
        <w:t xml:space="preserve">” – ustawa z 11 września 2019 r. Prawo zamówień publicznych </w:t>
      </w:r>
      <w:r w:rsidR="00505D04" w:rsidRPr="00505D04">
        <w:rPr>
          <w:rFonts w:ascii="Arial" w:eastAsiaTheme="minorHAnsi" w:hAnsi="Arial" w:cs="Arial"/>
          <w:lang w:eastAsia="en-US"/>
        </w:rPr>
        <w:t>(Dz.U. z 2021 r. poz. 1129, ze zm.)</w:t>
      </w:r>
      <w:r w:rsidRPr="00C22A7F">
        <w:rPr>
          <w:rFonts w:ascii="Arial" w:eastAsiaTheme="minorHAnsi" w:hAnsi="Arial" w:cs="Arial"/>
          <w:lang w:eastAsia="en-US"/>
        </w:rPr>
        <w:t>,</w:t>
      </w:r>
    </w:p>
    <w:p w14:paraId="353329F1" w14:textId="77777777" w:rsidR="00A40F78" w:rsidRPr="00C22A7F" w:rsidRDefault="00A40F78" w:rsidP="00A40F78">
      <w:pPr>
        <w:autoSpaceDE w:val="0"/>
        <w:autoSpaceDN w:val="0"/>
        <w:adjustRightInd w:val="0"/>
        <w:jc w:val="both"/>
        <w:rPr>
          <w:rFonts w:ascii="Arial" w:eastAsiaTheme="minorHAnsi" w:hAnsi="Arial" w:cs="Arial"/>
          <w:lang w:eastAsia="en-US"/>
        </w:rPr>
      </w:pPr>
      <w:r w:rsidRPr="00C22A7F">
        <w:rPr>
          <w:rFonts w:ascii="Arial" w:eastAsiaTheme="minorHAnsi" w:hAnsi="Arial" w:cs="Arial"/>
          <w:lang w:eastAsia="en-US"/>
        </w:rPr>
        <w:t>b) „SWZ” – niniejsza Specyfikacja Warunków Zamówienia,</w:t>
      </w:r>
    </w:p>
    <w:p w14:paraId="06DCD3B4" w14:textId="77777777" w:rsidR="00A40F78" w:rsidRPr="00C22A7F" w:rsidRDefault="00A40F78" w:rsidP="00A40F78">
      <w:pPr>
        <w:autoSpaceDE w:val="0"/>
        <w:autoSpaceDN w:val="0"/>
        <w:adjustRightInd w:val="0"/>
        <w:jc w:val="both"/>
        <w:rPr>
          <w:rFonts w:ascii="Arial" w:eastAsiaTheme="minorHAnsi" w:hAnsi="Arial" w:cs="Arial"/>
          <w:lang w:eastAsia="en-US"/>
        </w:rPr>
      </w:pPr>
      <w:r w:rsidRPr="00C22A7F">
        <w:rPr>
          <w:rFonts w:ascii="Arial" w:eastAsiaTheme="minorHAnsi" w:hAnsi="Arial" w:cs="Arial"/>
          <w:lang w:eastAsia="en-US"/>
        </w:rPr>
        <w:t>c) „OPZ” – Opis Przedmiotu Zmówienia,</w:t>
      </w:r>
    </w:p>
    <w:p w14:paraId="60B24900" w14:textId="77777777" w:rsidR="00A40F78" w:rsidRPr="00C22A7F" w:rsidRDefault="00A40F78" w:rsidP="00A40F78">
      <w:pPr>
        <w:autoSpaceDE w:val="0"/>
        <w:autoSpaceDN w:val="0"/>
        <w:adjustRightInd w:val="0"/>
        <w:jc w:val="both"/>
        <w:rPr>
          <w:rFonts w:ascii="Arial" w:eastAsiaTheme="minorHAnsi" w:hAnsi="Arial" w:cs="Arial"/>
          <w:lang w:eastAsia="en-US"/>
        </w:rPr>
      </w:pPr>
      <w:r w:rsidRPr="00C22A7F">
        <w:rPr>
          <w:rFonts w:ascii="Arial" w:eastAsiaTheme="minorHAnsi" w:hAnsi="Arial" w:cs="Arial"/>
          <w:lang w:eastAsia="en-US"/>
        </w:rPr>
        <w:t>d) „zamówienie” – zamówienie, którego przedmiot został opisany w Dziale 2 niniejszej SWZ,</w:t>
      </w:r>
    </w:p>
    <w:p w14:paraId="32A77013" w14:textId="77777777" w:rsidR="00A40F78" w:rsidRPr="00C22A7F" w:rsidRDefault="00A40F78" w:rsidP="00A40F78">
      <w:pPr>
        <w:autoSpaceDE w:val="0"/>
        <w:autoSpaceDN w:val="0"/>
        <w:adjustRightInd w:val="0"/>
        <w:jc w:val="both"/>
        <w:rPr>
          <w:rFonts w:ascii="Arial" w:eastAsiaTheme="minorHAnsi" w:hAnsi="Arial" w:cs="Arial"/>
          <w:lang w:eastAsia="en-US"/>
        </w:rPr>
      </w:pPr>
      <w:r w:rsidRPr="00C22A7F">
        <w:rPr>
          <w:rFonts w:ascii="Arial" w:eastAsiaTheme="minorHAnsi" w:hAnsi="Arial" w:cs="Arial"/>
          <w:lang w:eastAsia="en-US"/>
        </w:rPr>
        <w:t>e) „postępowanie” – postępowanie o udzielenie zamówienia, którego dotyczy niniejsza SWZ,</w:t>
      </w:r>
    </w:p>
    <w:p w14:paraId="5C835208" w14:textId="77777777" w:rsidR="00A40F78" w:rsidRPr="00C22A7F" w:rsidRDefault="00A40F78" w:rsidP="00A40F78">
      <w:pPr>
        <w:autoSpaceDE w:val="0"/>
        <w:autoSpaceDN w:val="0"/>
        <w:adjustRightInd w:val="0"/>
        <w:jc w:val="both"/>
        <w:rPr>
          <w:rFonts w:ascii="Arial" w:eastAsiaTheme="minorHAnsi" w:hAnsi="Arial" w:cs="Arial"/>
          <w:lang w:eastAsia="en-US"/>
        </w:rPr>
      </w:pPr>
      <w:r w:rsidRPr="00C22A7F">
        <w:rPr>
          <w:rFonts w:ascii="Arial" w:eastAsiaTheme="minorHAnsi" w:hAnsi="Arial" w:cs="Arial"/>
          <w:lang w:eastAsia="en-US"/>
        </w:rPr>
        <w:t>f) „RODO” – rozporządzenie Parlamentu Europejskiego i Rady (UE) 2016/679 z dnia 27 kwietnia 2016 r. w sprawie ochrony osób fizycznych w związku z przetwarzaniem danych osobowych i w sprawie swobodnego przepływu takich danych oraz uchylenia dyrektywy 95/46/WE (ogólne rozporządzenie</w:t>
      </w:r>
      <w:r w:rsidRPr="00C22A7F">
        <w:rPr>
          <w:rFonts w:ascii="Arial" w:eastAsiaTheme="minorHAnsi" w:hAnsi="Arial" w:cs="Arial"/>
          <w:lang w:eastAsia="en-US"/>
        </w:rPr>
        <w:br/>
        <w:t>o ochronie danych) (Dz. Urz. UE L 119 z 04.05.2016, str. 1),</w:t>
      </w:r>
    </w:p>
    <w:p w14:paraId="34EEE189" w14:textId="77777777" w:rsidR="00A40F78" w:rsidRPr="00C22A7F" w:rsidRDefault="00A40F78" w:rsidP="00A40F78">
      <w:pPr>
        <w:autoSpaceDE w:val="0"/>
        <w:autoSpaceDN w:val="0"/>
        <w:adjustRightInd w:val="0"/>
        <w:jc w:val="both"/>
        <w:rPr>
          <w:rFonts w:ascii="Arial" w:eastAsiaTheme="minorHAnsi" w:hAnsi="Arial" w:cs="Arial"/>
          <w:lang w:eastAsia="en-US"/>
        </w:rPr>
      </w:pPr>
      <w:r w:rsidRPr="00C22A7F">
        <w:rPr>
          <w:rFonts w:ascii="Arial" w:eastAsiaTheme="minorHAnsi" w:hAnsi="Arial" w:cs="Arial"/>
          <w:lang w:eastAsia="en-US"/>
        </w:rPr>
        <w:t>g) „</w:t>
      </w:r>
      <w:proofErr w:type="spellStart"/>
      <w:r w:rsidRPr="00C22A7F">
        <w:rPr>
          <w:rFonts w:ascii="Arial" w:eastAsiaTheme="minorHAnsi" w:hAnsi="Arial" w:cs="Arial"/>
          <w:lang w:eastAsia="en-US"/>
        </w:rPr>
        <w:t>miniPortal</w:t>
      </w:r>
      <w:proofErr w:type="spellEnd"/>
      <w:r w:rsidRPr="00C22A7F">
        <w:rPr>
          <w:rFonts w:ascii="Arial" w:eastAsiaTheme="minorHAnsi" w:hAnsi="Arial" w:cs="Arial"/>
          <w:lang w:eastAsia="en-US"/>
        </w:rPr>
        <w:t>” – ogólnodostępne i nieodpłatne narzędzie informatyczne do obsługi postępowań</w:t>
      </w:r>
      <w:r w:rsidRPr="00C22A7F">
        <w:rPr>
          <w:rFonts w:ascii="Arial" w:eastAsiaTheme="minorHAnsi" w:hAnsi="Arial" w:cs="Arial"/>
          <w:lang w:eastAsia="en-US"/>
        </w:rPr>
        <w:br/>
        <w:t>o udzielenie zamówienia publicznego, w szczególności do elektronicznego składania ofert,</w:t>
      </w:r>
    </w:p>
    <w:p w14:paraId="4B4F1C6F" w14:textId="77777777" w:rsidR="00A40F78" w:rsidRPr="00C22A7F" w:rsidRDefault="00A40F78" w:rsidP="00A40F78">
      <w:pPr>
        <w:autoSpaceDE w:val="0"/>
        <w:autoSpaceDN w:val="0"/>
        <w:adjustRightInd w:val="0"/>
        <w:jc w:val="both"/>
        <w:rPr>
          <w:rFonts w:ascii="Arial" w:eastAsiaTheme="minorHAnsi" w:hAnsi="Arial" w:cs="Arial"/>
          <w:lang w:eastAsia="en-US"/>
        </w:rPr>
      </w:pPr>
      <w:r w:rsidRPr="00C22A7F">
        <w:rPr>
          <w:rFonts w:ascii="Arial" w:eastAsiaTheme="minorHAnsi" w:hAnsi="Arial" w:cs="Arial"/>
          <w:lang w:eastAsia="en-US"/>
        </w:rPr>
        <w:t>h) „</w:t>
      </w:r>
      <w:proofErr w:type="spellStart"/>
      <w:r w:rsidRPr="00C22A7F">
        <w:rPr>
          <w:rFonts w:ascii="Arial" w:eastAsiaTheme="minorHAnsi" w:hAnsi="Arial" w:cs="Arial"/>
          <w:lang w:eastAsia="en-US"/>
        </w:rPr>
        <w:t>ePUAP</w:t>
      </w:r>
      <w:proofErr w:type="spellEnd"/>
      <w:r w:rsidRPr="00C22A7F">
        <w:rPr>
          <w:rFonts w:ascii="Arial" w:eastAsiaTheme="minorHAnsi" w:hAnsi="Arial" w:cs="Arial"/>
          <w:lang w:eastAsia="en-US"/>
        </w:rPr>
        <w:t>” – elektroniczna platforma usług Administracji Publicznej oferująca w szczególności dostęp do formularzy umożliwiających komunikację Wykonawcy z zamawiającym,</w:t>
      </w:r>
    </w:p>
    <w:p w14:paraId="3502BC18" w14:textId="77777777" w:rsidR="00A40F78" w:rsidRPr="00C22A7F" w:rsidRDefault="00A40F78" w:rsidP="00A40F78">
      <w:pPr>
        <w:autoSpaceDE w:val="0"/>
        <w:autoSpaceDN w:val="0"/>
        <w:adjustRightInd w:val="0"/>
        <w:jc w:val="both"/>
        <w:rPr>
          <w:rFonts w:ascii="Arial" w:eastAsiaTheme="minorHAnsi" w:hAnsi="Arial" w:cs="Arial"/>
          <w:lang w:eastAsia="en-US"/>
        </w:rPr>
      </w:pPr>
      <w:r w:rsidRPr="00C22A7F">
        <w:rPr>
          <w:rFonts w:ascii="Arial" w:eastAsiaTheme="minorHAnsi" w:hAnsi="Arial" w:cs="Arial"/>
          <w:lang w:eastAsia="en-US"/>
        </w:rPr>
        <w:t>i) „kwalifikowany podpis elektroniczny” – podpis wystawiony przez dostawcę kwalifikowanej usługi zaufania, będącego podmiotem świadczącym usługi certyfikacyjne - podpis elektroniczny, spełniający wymogi bezpieczeństwa określone w ustawie z dnia 5 września 2016 r. o usługach zaufania oraz identyfikacji elektronicznej (Dz. U. z 2020 r. poz. 1173, 2320),</w:t>
      </w:r>
    </w:p>
    <w:p w14:paraId="44F6C287" w14:textId="77777777" w:rsidR="00A40F78" w:rsidRPr="00C22A7F" w:rsidRDefault="00A40F78" w:rsidP="00A40F78">
      <w:pPr>
        <w:autoSpaceDE w:val="0"/>
        <w:autoSpaceDN w:val="0"/>
        <w:adjustRightInd w:val="0"/>
        <w:jc w:val="both"/>
        <w:rPr>
          <w:rFonts w:ascii="Arial" w:eastAsiaTheme="minorHAnsi" w:hAnsi="Arial" w:cs="Arial"/>
          <w:lang w:eastAsia="en-US"/>
        </w:rPr>
      </w:pPr>
      <w:r w:rsidRPr="00C22A7F">
        <w:rPr>
          <w:rFonts w:ascii="Arial" w:eastAsiaTheme="minorHAnsi" w:hAnsi="Arial" w:cs="Arial"/>
          <w:lang w:eastAsia="en-US"/>
        </w:rPr>
        <w:t>j) „podpis zaufany” – podpis elektroniczny, którego autentyczność i integralność są zapewniane przy użyciu pieczęci elektronicznej ministra właściwego do spraw informatyzacji, zawierający dane identyfikujące osobę tj. imię (imiona), nazwisko, PESEL, ustalone na podstawie środka identyfikacji elektronicznej, identyfikator środka identyfikacji elektronicznej, przy użyciu którego został złożony, czas jego złożenia,</w:t>
      </w:r>
    </w:p>
    <w:p w14:paraId="49919EC4" w14:textId="77777777" w:rsidR="00A40F78" w:rsidRPr="00C22A7F" w:rsidRDefault="00A40F78" w:rsidP="00A40F78">
      <w:pPr>
        <w:autoSpaceDE w:val="0"/>
        <w:autoSpaceDN w:val="0"/>
        <w:adjustRightInd w:val="0"/>
        <w:jc w:val="both"/>
        <w:rPr>
          <w:rFonts w:ascii="Arial" w:eastAsiaTheme="minorHAnsi" w:hAnsi="Arial" w:cs="Arial"/>
          <w:lang w:eastAsia="en-US"/>
        </w:rPr>
      </w:pPr>
      <w:r w:rsidRPr="00C22A7F">
        <w:rPr>
          <w:rFonts w:ascii="Arial" w:eastAsiaTheme="minorHAnsi" w:hAnsi="Arial" w:cs="Arial"/>
          <w:lang w:eastAsia="en-US"/>
        </w:rPr>
        <w:t>k) „podpis osobisty” – zaawansowany podpis elektroniczny w rozumieniu art. 3 pkt 11 rozporządzenia Parlamentu Europejskiego i Rady (UE) nr 910/2014 z 23 lipca 2014 r. w sprawie identyfikacji elektronicznej i usług zaufania w odniesieniu do transakcji elektronicznych na rynku wewnętrznym oraz uchylającego dyrektywę 1999/93/WE, weryfikowany za pomocą certyfikatu podpisu osobistego,</w:t>
      </w:r>
    </w:p>
    <w:p w14:paraId="7284AA5B" w14:textId="77777777" w:rsidR="00A40F78" w:rsidRPr="00C22A7F" w:rsidRDefault="00A40F78" w:rsidP="00A40F78">
      <w:pPr>
        <w:pStyle w:val="Standard"/>
        <w:jc w:val="both"/>
        <w:rPr>
          <w:rFonts w:ascii="Arial" w:hAnsi="Arial" w:cs="Arial"/>
          <w:b/>
        </w:rPr>
      </w:pPr>
      <w:r w:rsidRPr="00C22A7F">
        <w:rPr>
          <w:rFonts w:ascii="Arial" w:eastAsiaTheme="minorHAnsi" w:hAnsi="Arial" w:cs="Arial"/>
          <w:lang w:eastAsia="en-US"/>
        </w:rPr>
        <w:t>l) „zamawiający” – Miejskie Centrum Medyczne Górna w Łodzi.</w:t>
      </w:r>
    </w:p>
    <w:p w14:paraId="3B2E7414" w14:textId="77777777" w:rsidR="00A40F78" w:rsidRPr="00C22A7F" w:rsidRDefault="00A40F78" w:rsidP="00A40F78">
      <w:pPr>
        <w:pStyle w:val="Standard"/>
        <w:jc w:val="center"/>
        <w:rPr>
          <w:rFonts w:ascii="Arial" w:hAnsi="Arial" w:cs="Arial"/>
          <w:b/>
        </w:rPr>
      </w:pPr>
    </w:p>
    <w:p w14:paraId="0027ECA0" w14:textId="77777777" w:rsidR="00A40F78" w:rsidRPr="00C22A7F" w:rsidRDefault="00A40F78" w:rsidP="00A40F78">
      <w:pPr>
        <w:spacing w:after="200" w:line="276" w:lineRule="auto"/>
        <w:rPr>
          <w:rFonts w:ascii="Arial" w:hAnsi="Arial" w:cs="Arial"/>
          <w:b/>
        </w:rPr>
      </w:pPr>
      <w:r w:rsidRPr="00C22A7F">
        <w:rPr>
          <w:rFonts w:ascii="Arial" w:hAnsi="Arial" w:cs="Arial"/>
          <w:b/>
        </w:rPr>
        <w:br w:type="page"/>
      </w:r>
    </w:p>
    <w:p w14:paraId="14B93622" w14:textId="77777777" w:rsidR="00A40F78" w:rsidRPr="00C22A7F" w:rsidRDefault="00A40F78" w:rsidP="00A40F78">
      <w:pPr>
        <w:pStyle w:val="Standard"/>
        <w:jc w:val="center"/>
        <w:rPr>
          <w:rFonts w:ascii="Arial" w:hAnsi="Arial" w:cs="Arial"/>
        </w:rPr>
      </w:pPr>
      <w:r w:rsidRPr="00C22A7F">
        <w:rPr>
          <w:rFonts w:ascii="Arial" w:hAnsi="Arial" w:cs="Arial"/>
          <w:b/>
        </w:rPr>
        <w:t>Dział I</w:t>
      </w:r>
    </w:p>
    <w:p w14:paraId="205E66E3" w14:textId="77777777" w:rsidR="00A40F78" w:rsidRPr="00C22A7F" w:rsidRDefault="00A40F78" w:rsidP="00A40F78">
      <w:pPr>
        <w:pStyle w:val="Standard"/>
        <w:jc w:val="center"/>
        <w:rPr>
          <w:rFonts w:ascii="Arial" w:hAnsi="Arial" w:cs="Arial"/>
          <w:b/>
        </w:rPr>
      </w:pPr>
    </w:p>
    <w:p w14:paraId="609DE8C3" w14:textId="77777777" w:rsidR="00A40F78" w:rsidRPr="00C22A7F" w:rsidRDefault="00A40F78" w:rsidP="00A40F78">
      <w:pPr>
        <w:pStyle w:val="Standard"/>
        <w:jc w:val="center"/>
        <w:rPr>
          <w:rFonts w:ascii="Arial" w:hAnsi="Arial" w:cs="Arial"/>
          <w:b/>
        </w:rPr>
      </w:pPr>
      <w:r w:rsidRPr="00C22A7F">
        <w:rPr>
          <w:rFonts w:ascii="Arial" w:hAnsi="Arial" w:cs="Arial"/>
          <w:b/>
        </w:rPr>
        <w:t>Postanowienia ogólne SWZ</w:t>
      </w:r>
    </w:p>
    <w:p w14:paraId="24F76C24" w14:textId="77777777" w:rsidR="00A40F78" w:rsidRPr="00C22A7F" w:rsidRDefault="00A40F78" w:rsidP="00A40F78">
      <w:pPr>
        <w:pStyle w:val="Standard"/>
        <w:rPr>
          <w:rFonts w:ascii="Arial" w:hAnsi="Arial" w:cs="Arial"/>
          <w:b/>
        </w:rPr>
      </w:pPr>
    </w:p>
    <w:p w14:paraId="42FC58C0" w14:textId="77777777" w:rsidR="00A40F78" w:rsidRPr="00C22A7F" w:rsidRDefault="00A40F78" w:rsidP="00A40F78">
      <w:pPr>
        <w:pStyle w:val="Standard"/>
        <w:jc w:val="center"/>
        <w:rPr>
          <w:rFonts w:ascii="Arial" w:hAnsi="Arial" w:cs="Arial"/>
        </w:rPr>
      </w:pPr>
    </w:p>
    <w:p w14:paraId="65E59603" w14:textId="77777777" w:rsidR="00A40F78" w:rsidRPr="00C22A7F" w:rsidRDefault="00A40F78">
      <w:pPr>
        <w:pStyle w:val="Standard"/>
        <w:numPr>
          <w:ilvl w:val="0"/>
          <w:numId w:val="467"/>
        </w:numPr>
        <w:ind w:left="284" w:hanging="284"/>
        <w:jc w:val="both"/>
        <w:rPr>
          <w:rFonts w:ascii="Arial" w:hAnsi="Arial" w:cs="Arial"/>
          <w:b/>
          <w:i/>
          <w:u w:val="single"/>
        </w:rPr>
      </w:pPr>
      <w:r w:rsidRPr="00C22A7F">
        <w:rPr>
          <w:rFonts w:ascii="Arial" w:hAnsi="Arial" w:cs="Arial"/>
          <w:b/>
          <w:i/>
          <w:u w:val="single"/>
        </w:rPr>
        <w:t>Informacje o zamawiającym.</w:t>
      </w:r>
    </w:p>
    <w:p w14:paraId="33B8F03F" w14:textId="77777777" w:rsidR="00A40F78" w:rsidRPr="00C22A7F" w:rsidRDefault="00A40F78" w:rsidP="00A40F78">
      <w:pPr>
        <w:pStyle w:val="Standard"/>
        <w:ind w:firstLine="284"/>
        <w:jc w:val="both"/>
        <w:rPr>
          <w:rFonts w:ascii="Arial" w:hAnsi="Arial" w:cs="Arial"/>
        </w:rPr>
      </w:pPr>
    </w:p>
    <w:p w14:paraId="58E55DBA" w14:textId="77777777" w:rsidR="00A40F78" w:rsidRPr="00C22A7F" w:rsidRDefault="00A40F78" w:rsidP="00A40F78">
      <w:pPr>
        <w:pStyle w:val="Standard"/>
        <w:numPr>
          <w:ilvl w:val="0"/>
          <w:numId w:val="394"/>
        </w:numPr>
        <w:ind w:left="284" w:hanging="284"/>
        <w:jc w:val="both"/>
        <w:rPr>
          <w:rFonts w:ascii="Arial" w:hAnsi="Arial" w:cs="Arial"/>
          <w:b/>
          <w:bCs/>
          <w:kern w:val="0"/>
          <w:lang w:eastAsia="pl-PL"/>
        </w:rPr>
      </w:pPr>
      <w:r w:rsidRPr="00C22A7F">
        <w:rPr>
          <w:rFonts w:ascii="Arial" w:hAnsi="Arial" w:cs="Arial"/>
          <w:lang w:eastAsia="ar-SA"/>
        </w:rPr>
        <w:t xml:space="preserve">Nazwa Zamawiającego: </w:t>
      </w:r>
      <w:r w:rsidRPr="00C22A7F">
        <w:rPr>
          <w:rFonts w:ascii="Arial" w:hAnsi="Arial" w:cs="Arial"/>
          <w:b/>
          <w:bCs/>
        </w:rPr>
        <w:t>Miejskie Centrum Medyczne "Górna" w Łodzi.</w:t>
      </w:r>
    </w:p>
    <w:p w14:paraId="7249954A" w14:textId="77777777" w:rsidR="00A40F78" w:rsidRPr="00C22A7F" w:rsidRDefault="00A40F78" w:rsidP="00A40F78">
      <w:pPr>
        <w:pStyle w:val="Standard"/>
        <w:numPr>
          <w:ilvl w:val="0"/>
          <w:numId w:val="394"/>
        </w:numPr>
        <w:ind w:left="284" w:hanging="284"/>
        <w:jc w:val="both"/>
        <w:rPr>
          <w:rFonts w:ascii="Arial" w:hAnsi="Arial" w:cs="Arial"/>
          <w:b/>
          <w:bCs/>
          <w:kern w:val="0"/>
          <w:lang w:eastAsia="pl-PL"/>
        </w:rPr>
      </w:pPr>
      <w:r w:rsidRPr="00C22A7F">
        <w:rPr>
          <w:rFonts w:ascii="Arial" w:hAnsi="Arial" w:cs="Arial"/>
          <w:bCs/>
          <w:kern w:val="0"/>
          <w:lang w:eastAsia="pl-PL"/>
        </w:rPr>
        <w:t xml:space="preserve">Adres Zamawiającego: </w:t>
      </w:r>
      <w:r w:rsidRPr="00C22A7F">
        <w:rPr>
          <w:rFonts w:ascii="Arial" w:hAnsi="Arial" w:cs="Arial"/>
          <w:b/>
          <w:bCs/>
        </w:rPr>
        <w:t>ul. Felińskiego 7, 93-252 Łódź.</w:t>
      </w:r>
    </w:p>
    <w:p w14:paraId="0BF1273B" w14:textId="77777777" w:rsidR="00A40F78" w:rsidRPr="00C22A7F" w:rsidRDefault="00A40F78" w:rsidP="00A40F78">
      <w:pPr>
        <w:pStyle w:val="Standard"/>
        <w:numPr>
          <w:ilvl w:val="0"/>
          <w:numId w:val="394"/>
        </w:numPr>
        <w:ind w:left="284" w:hanging="284"/>
        <w:jc w:val="both"/>
        <w:rPr>
          <w:rFonts w:ascii="Arial" w:hAnsi="Arial" w:cs="Arial"/>
          <w:b/>
          <w:color w:val="FF0000"/>
          <w:kern w:val="0"/>
          <w:lang w:eastAsia="pl-PL"/>
        </w:rPr>
      </w:pPr>
      <w:r w:rsidRPr="00C22A7F">
        <w:rPr>
          <w:rFonts w:ascii="Arial" w:hAnsi="Arial" w:cs="Arial"/>
          <w:bCs/>
          <w:kern w:val="0"/>
          <w:lang w:eastAsia="pl-PL"/>
        </w:rPr>
        <w:t>Numer telefonu</w:t>
      </w:r>
      <w:r w:rsidRPr="00C22A7F">
        <w:rPr>
          <w:rFonts w:ascii="Arial" w:hAnsi="Arial" w:cs="Arial"/>
          <w:b/>
          <w:kern w:val="0"/>
          <w:lang w:eastAsia="pl-PL"/>
        </w:rPr>
        <w:t>: 042 689 20 81.</w:t>
      </w:r>
    </w:p>
    <w:p w14:paraId="3D7AB2EA" w14:textId="77777777" w:rsidR="00A40F78" w:rsidRPr="00C22A7F" w:rsidRDefault="00A40F78" w:rsidP="00A40F78">
      <w:pPr>
        <w:pStyle w:val="Standard"/>
        <w:numPr>
          <w:ilvl w:val="0"/>
          <w:numId w:val="394"/>
        </w:numPr>
        <w:ind w:left="284" w:hanging="284"/>
        <w:jc w:val="both"/>
        <w:rPr>
          <w:rFonts w:ascii="Arial" w:hAnsi="Arial" w:cs="Arial"/>
          <w:b/>
          <w:color w:val="FF0000"/>
          <w:kern w:val="0"/>
          <w:lang w:eastAsia="pl-PL"/>
        </w:rPr>
      </w:pPr>
      <w:r w:rsidRPr="00C22A7F">
        <w:rPr>
          <w:rFonts w:ascii="Arial" w:hAnsi="Arial" w:cs="Arial"/>
        </w:rPr>
        <w:t>NIP  982-02-56-542.</w:t>
      </w:r>
    </w:p>
    <w:p w14:paraId="272E827E" w14:textId="77777777" w:rsidR="00A40F78" w:rsidRPr="00C22A7F" w:rsidRDefault="00A40F78" w:rsidP="00A40F78">
      <w:pPr>
        <w:pStyle w:val="Standard"/>
        <w:numPr>
          <w:ilvl w:val="0"/>
          <w:numId w:val="394"/>
        </w:numPr>
        <w:ind w:left="284" w:hanging="284"/>
        <w:jc w:val="both"/>
        <w:rPr>
          <w:rFonts w:ascii="Arial" w:hAnsi="Arial" w:cs="Arial"/>
          <w:kern w:val="0"/>
          <w:lang w:eastAsia="pl-PL"/>
        </w:rPr>
      </w:pPr>
      <w:r w:rsidRPr="00C22A7F">
        <w:rPr>
          <w:rFonts w:ascii="Arial" w:hAnsi="Arial" w:cs="Arial"/>
          <w:kern w:val="0"/>
          <w:lang w:eastAsia="pl-PL"/>
        </w:rPr>
        <w:t xml:space="preserve">Adres poczty elektronicznej: </w:t>
      </w:r>
      <w:bookmarkStart w:id="4" w:name="_Hlk65752823"/>
      <w:r w:rsidRPr="00C22A7F">
        <w:fldChar w:fldCharType="begin"/>
      </w:r>
      <w:r w:rsidRPr="00C22A7F">
        <w:rPr>
          <w:rFonts w:ascii="Arial" w:hAnsi="Arial" w:cs="Arial"/>
        </w:rPr>
        <w:instrText xml:space="preserve"> HYPERLINK "mailto:sekretariat@mcmgorna.pl" </w:instrText>
      </w:r>
      <w:r w:rsidRPr="00C22A7F">
        <w:fldChar w:fldCharType="separate"/>
      </w:r>
      <w:r w:rsidRPr="00C22A7F">
        <w:rPr>
          <w:rStyle w:val="Hipercze"/>
          <w:rFonts w:ascii="Arial" w:hAnsi="Arial" w:cs="Arial"/>
        </w:rPr>
        <w:t>sekretariat@mcmgorna.pl</w:t>
      </w:r>
      <w:r w:rsidRPr="00C22A7F">
        <w:rPr>
          <w:rStyle w:val="Hipercze"/>
          <w:rFonts w:ascii="Arial" w:hAnsi="Arial" w:cs="Arial"/>
        </w:rPr>
        <w:fldChar w:fldCharType="end"/>
      </w:r>
    </w:p>
    <w:bookmarkEnd w:id="4"/>
    <w:p w14:paraId="3E50DA30" w14:textId="77777777" w:rsidR="00A40F78" w:rsidRPr="00C22A7F" w:rsidRDefault="00A40F78" w:rsidP="00A40F78">
      <w:pPr>
        <w:pStyle w:val="Standard"/>
        <w:numPr>
          <w:ilvl w:val="0"/>
          <w:numId w:val="394"/>
        </w:numPr>
        <w:ind w:left="284" w:hanging="284"/>
        <w:jc w:val="both"/>
        <w:rPr>
          <w:rFonts w:ascii="Arial" w:hAnsi="Arial" w:cs="Arial"/>
          <w:kern w:val="0"/>
          <w:lang w:eastAsia="pl-PL"/>
        </w:rPr>
      </w:pPr>
      <w:r w:rsidRPr="00C22A7F">
        <w:rPr>
          <w:rFonts w:ascii="Arial" w:eastAsia="Calibri" w:hAnsi="Arial" w:cs="Arial"/>
          <w:lang w:eastAsia="ar-SA"/>
        </w:rPr>
        <w:t>Adres strony internetowej prowadzonego postępowania:</w:t>
      </w:r>
    </w:p>
    <w:p w14:paraId="3ECF490A" w14:textId="77777777" w:rsidR="00A40F78" w:rsidRPr="00C22A7F" w:rsidRDefault="00000000" w:rsidP="00A40F78">
      <w:pPr>
        <w:pStyle w:val="Standard"/>
        <w:ind w:left="284"/>
        <w:jc w:val="both"/>
        <w:rPr>
          <w:rStyle w:val="Hipercze"/>
          <w:rFonts w:ascii="Arial" w:hAnsi="Arial" w:cs="Arial"/>
        </w:rPr>
      </w:pPr>
      <w:hyperlink r:id="rId6" w:history="1">
        <w:r w:rsidR="00A40F78" w:rsidRPr="00C22A7F">
          <w:rPr>
            <w:rStyle w:val="Hipercze"/>
            <w:rFonts w:ascii="Arial" w:hAnsi="Arial" w:cs="Arial"/>
          </w:rPr>
          <w:t>https://bip.mcmgorna.pl/zamowienia-publiczne</w:t>
        </w:r>
      </w:hyperlink>
    </w:p>
    <w:p w14:paraId="3131EA29" w14:textId="77777777" w:rsidR="00A40F78" w:rsidRPr="00C22A7F" w:rsidRDefault="00A40F78" w:rsidP="00A40F78">
      <w:pPr>
        <w:pStyle w:val="Standard"/>
        <w:numPr>
          <w:ilvl w:val="0"/>
          <w:numId w:val="394"/>
        </w:numPr>
        <w:ind w:left="284" w:hanging="284"/>
        <w:jc w:val="both"/>
        <w:rPr>
          <w:rFonts w:ascii="Arial" w:eastAsia="Calibri" w:hAnsi="Arial" w:cs="Arial"/>
          <w:lang w:eastAsia="ar-SA"/>
        </w:rPr>
      </w:pPr>
      <w:r w:rsidRPr="00C22A7F">
        <w:rPr>
          <w:rFonts w:ascii="Arial" w:eastAsia="Calibri" w:hAnsi="Arial" w:cs="Arial"/>
          <w:lang w:eastAsia="ar-SA"/>
        </w:rPr>
        <w:t xml:space="preserve">Adres skrytki </w:t>
      </w:r>
      <w:proofErr w:type="spellStart"/>
      <w:r w:rsidRPr="00C22A7F">
        <w:rPr>
          <w:rFonts w:ascii="Arial" w:eastAsia="Calibri" w:hAnsi="Arial" w:cs="Arial"/>
          <w:lang w:eastAsia="ar-SA"/>
        </w:rPr>
        <w:t>ePUAP</w:t>
      </w:r>
      <w:proofErr w:type="spellEnd"/>
      <w:r w:rsidRPr="00C22A7F">
        <w:rPr>
          <w:rFonts w:ascii="Arial" w:eastAsia="Calibri" w:hAnsi="Arial" w:cs="Arial"/>
          <w:lang w:eastAsia="ar-SA"/>
        </w:rPr>
        <w:t>: /</w:t>
      </w:r>
      <w:proofErr w:type="spellStart"/>
      <w:r w:rsidRPr="00C22A7F">
        <w:rPr>
          <w:rFonts w:ascii="Arial" w:eastAsia="Calibri" w:hAnsi="Arial" w:cs="Arial"/>
          <w:lang w:eastAsia="ar-SA"/>
        </w:rPr>
        <w:t>MCMGorna</w:t>
      </w:r>
      <w:proofErr w:type="spellEnd"/>
      <w:r w:rsidRPr="00C22A7F">
        <w:rPr>
          <w:rFonts w:ascii="Arial" w:eastAsia="Calibri" w:hAnsi="Arial" w:cs="Arial"/>
          <w:lang w:eastAsia="ar-SA"/>
        </w:rPr>
        <w:t>/</w:t>
      </w:r>
      <w:proofErr w:type="spellStart"/>
      <w:r w:rsidRPr="00C22A7F">
        <w:rPr>
          <w:rFonts w:ascii="Arial" w:eastAsia="Calibri" w:hAnsi="Arial" w:cs="Arial"/>
          <w:lang w:eastAsia="ar-SA"/>
        </w:rPr>
        <w:t>SkrytkaESP</w:t>
      </w:r>
      <w:proofErr w:type="spellEnd"/>
    </w:p>
    <w:p w14:paraId="62F10574" w14:textId="77777777" w:rsidR="00A40F78" w:rsidRPr="00C22A7F" w:rsidRDefault="00A40F78" w:rsidP="00A40F78">
      <w:pPr>
        <w:pStyle w:val="Standard"/>
        <w:autoSpaceDE w:val="0"/>
        <w:adjustRightInd w:val="0"/>
        <w:ind w:left="284"/>
        <w:jc w:val="both"/>
        <w:rPr>
          <w:rFonts w:ascii="Arial" w:eastAsiaTheme="minorHAnsi" w:hAnsi="Arial" w:cs="Arial"/>
          <w:color w:val="000000"/>
          <w:lang w:eastAsia="en-US"/>
        </w:rPr>
      </w:pPr>
    </w:p>
    <w:p w14:paraId="536B15D2" w14:textId="77777777" w:rsidR="00A40F78" w:rsidRPr="00C22A7F" w:rsidRDefault="00A40F78">
      <w:pPr>
        <w:pStyle w:val="Standard"/>
        <w:numPr>
          <w:ilvl w:val="0"/>
          <w:numId w:val="467"/>
        </w:numPr>
        <w:ind w:left="284" w:hanging="284"/>
        <w:jc w:val="both"/>
        <w:rPr>
          <w:rFonts w:ascii="Arial" w:hAnsi="Arial" w:cs="Arial"/>
          <w:b/>
          <w:i/>
          <w:u w:val="single"/>
        </w:rPr>
      </w:pPr>
      <w:r w:rsidRPr="00C22A7F">
        <w:rPr>
          <w:rFonts w:ascii="Arial" w:hAnsi="Arial" w:cs="Arial"/>
          <w:b/>
          <w:i/>
          <w:u w:val="single"/>
        </w:rPr>
        <w:t>Adres strony internetowej, na której udostępniane będą zmiany i wyjaśnienia treści SWZ oraz inne dokumenty zamówienia bezpośrednio związane z postępowaniem  o udzielenie zamówienia.</w:t>
      </w:r>
    </w:p>
    <w:p w14:paraId="4E30FB98" w14:textId="77777777" w:rsidR="00A40F78" w:rsidRPr="00C22A7F" w:rsidRDefault="00000000" w:rsidP="00A40F78">
      <w:pPr>
        <w:jc w:val="both"/>
        <w:rPr>
          <w:rStyle w:val="Hipercze"/>
          <w:rFonts w:ascii="Arial" w:hAnsi="Arial" w:cs="Arial"/>
        </w:rPr>
      </w:pPr>
      <w:hyperlink r:id="rId7" w:history="1">
        <w:r w:rsidR="00A40F78" w:rsidRPr="00C22A7F">
          <w:rPr>
            <w:rStyle w:val="Hipercze"/>
            <w:rFonts w:ascii="Arial" w:hAnsi="Arial" w:cs="Arial"/>
          </w:rPr>
          <w:t>https://bip.mcmgorna.pl/zamowienia-publiczne</w:t>
        </w:r>
      </w:hyperlink>
    </w:p>
    <w:p w14:paraId="4830DC0C" w14:textId="77777777" w:rsidR="00A40F78" w:rsidRPr="00C22A7F" w:rsidRDefault="00A40F78" w:rsidP="00A40F78">
      <w:pPr>
        <w:jc w:val="both"/>
        <w:rPr>
          <w:rStyle w:val="Hipercze"/>
          <w:rFonts w:ascii="Arial" w:hAnsi="Arial" w:cs="Arial"/>
        </w:rPr>
      </w:pPr>
    </w:p>
    <w:p w14:paraId="15768C6F" w14:textId="40CDA7D4" w:rsidR="00A40F78" w:rsidRPr="00C22A7F" w:rsidRDefault="00A40F78" w:rsidP="00A40F78">
      <w:pPr>
        <w:jc w:val="both"/>
        <w:rPr>
          <w:rFonts w:ascii="Arial" w:hAnsi="Arial" w:cs="Arial"/>
        </w:rPr>
      </w:pPr>
      <w:r w:rsidRPr="00C22A7F">
        <w:rPr>
          <w:rFonts w:ascii="Arial" w:hAnsi="Arial" w:cs="Arial"/>
        </w:rPr>
        <w:t xml:space="preserve">W postępowaniu o udzielenie zamówienia komunikacja między </w:t>
      </w:r>
      <w:r w:rsidR="00C979B2" w:rsidRPr="00C22A7F">
        <w:rPr>
          <w:rFonts w:ascii="Arial" w:hAnsi="Arial" w:cs="Arial"/>
        </w:rPr>
        <w:t>Z</w:t>
      </w:r>
      <w:r w:rsidRPr="00C22A7F">
        <w:rPr>
          <w:rFonts w:ascii="Arial" w:hAnsi="Arial" w:cs="Arial"/>
        </w:rPr>
        <w:t xml:space="preserve">amawiającym, a Wykonawcami odbywa się przy użyciu: </w:t>
      </w:r>
    </w:p>
    <w:p w14:paraId="7FF62A27" w14:textId="77777777" w:rsidR="00A40F78" w:rsidRPr="00C22A7F" w:rsidRDefault="00A40F78" w:rsidP="00A40F78">
      <w:pPr>
        <w:ind w:left="142"/>
        <w:jc w:val="both"/>
        <w:rPr>
          <w:rFonts w:ascii="Arial" w:hAnsi="Arial" w:cs="Arial"/>
          <w:color w:val="FF0000"/>
        </w:rPr>
      </w:pPr>
      <w:r w:rsidRPr="00C22A7F">
        <w:rPr>
          <w:rFonts w:ascii="Arial" w:hAnsi="Arial" w:cs="Arial"/>
        </w:rPr>
        <w:t xml:space="preserve">- </w:t>
      </w:r>
      <w:proofErr w:type="spellStart"/>
      <w:r w:rsidRPr="00C22A7F">
        <w:rPr>
          <w:rFonts w:ascii="Arial" w:hAnsi="Arial" w:cs="Arial"/>
        </w:rPr>
        <w:t>miniPortalu</w:t>
      </w:r>
      <w:proofErr w:type="spellEnd"/>
      <w:r w:rsidRPr="00C22A7F">
        <w:rPr>
          <w:rFonts w:ascii="Arial" w:hAnsi="Arial" w:cs="Arial"/>
        </w:rPr>
        <w:t xml:space="preserve">, który dostępny jest pod adresem: </w:t>
      </w:r>
      <w:hyperlink r:id="rId8" w:history="1">
        <w:r w:rsidRPr="00C22A7F">
          <w:rPr>
            <w:rStyle w:val="Hipercze"/>
            <w:rFonts w:ascii="Arial" w:hAnsi="Arial" w:cs="Arial"/>
          </w:rPr>
          <w:t>https://miniportal.uzp.gov.pl/</w:t>
        </w:r>
      </w:hyperlink>
    </w:p>
    <w:p w14:paraId="21BC2457" w14:textId="77777777" w:rsidR="00A40F78" w:rsidRPr="00C22A7F" w:rsidRDefault="00A40F78" w:rsidP="00A40F78">
      <w:pPr>
        <w:ind w:left="142"/>
        <w:jc w:val="both"/>
        <w:rPr>
          <w:rStyle w:val="Hipercze"/>
          <w:rFonts w:ascii="Arial" w:hAnsi="Arial" w:cs="Arial"/>
        </w:rPr>
      </w:pPr>
      <w:r w:rsidRPr="00C22A7F">
        <w:rPr>
          <w:rFonts w:ascii="Arial" w:hAnsi="Arial" w:cs="Arial"/>
        </w:rPr>
        <w:t xml:space="preserve">- </w:t>
      </w:r>
      <w:proofErr w:type="spellStart"/>
      <w:r w:rsidRPr="00C22A7F">
        <w:rPr>
          <w:rFonts w:ascii="Arial" w:hAnsi="Arial" w:cs="Arial"/>
        </w:rPr>
        <w:t>ePUAPu</w:t>
      </w:r>
      <w:proofErr w:type="spellEnd"/>
      <w:r w:rsidRPr="00C22A7F">
        <w:rPr>
          <w:rFonts w:ascii="Arial" w:hAnsi="Arial" w:cs="Arial"/>
        </w:rPr>
        <w:t xml:space="preserve"> dostępnego pod adresem:</w:t>
      </w:r>
      <w:r w:rsidRPr="00C22A7F">
        <w:rPr>
          <w:rFonts w:ascii="Arial" w:hAnsi="Arial" w:cs="Arial"/>
          <w:color w:val="FF0000"/>
        </w:rPr>
        <w:t xml:space="preserve"> </w:t>
      </w:r>
      <w:hyperlink r:id="rId9" w:history="1">
        <w:r w:rsidRPr="00C22A7F">
          <w:rPr>
            <w:rStyle w:val="Hipercze"/>
            <w:rFonts w:ascii="Arial" w:hAnsi="Arial" w:cs="Arial"/>
          </w:rPr>
          <w:t>https://epuap.gov.pl/wps/portal</w:t>
        </w:r>
      </w:hyperlink>
    </w:p>
    <w:p w14:paraId="49CACEFC" w14:textId="77777777" w:rsidR="00A40F78" w:rsidRPr="00C22A7F" w:rsidRDefault="00A40F78" w:rsidP="00A40F78">
      <w:pPr>
        <w:ind w:left="142"/>
        <w:jc w:val="both"/>
        <w:rPr>
          <w:rFonts w:ascii="Arial" w:hAnsi="Arial" w:cs="Arial"/>
          <w:color w:val="0000FF"/>
        </w:rPr>
      </w:pPr>
      <w:r w:rsidRPr="00C22A7F">
        <w:rPr>
          <w:rFonts w:ascii="Arial" w:hAnsi="Arial" w:cs="Arial"/>
        </w:rPr>
        <w:t xml:space="preserve">- poczty elektronicznej: </w:t>
      </w:r>
      <w:hyperlink r:id="rId10" w:history="1">
        <w:r w:rsidRPr="00C22A7F">
          <w:rPr>
            <w:rStyle w:val="Hipercze"/>
            <w:rFonts w:ascii="Arial" w:hAnsi="Arial" w:cs="Arial"/>
          </w:rPr>
          <w:t>sekretariat@mcmgorna.pl</w:t>
        </w:r>
      </w:hyperlink>
      <w:r w:rsidRPr="00C22A7F">
        <w:rPr>
          <w:rFonts w:ascii="Arial" w:hAnsi="Arial" w:cs="Arial"/>
          <w:color w:val="0000FF"/>
        </w:rPr>
        <w:t xml:space="preserve"> </w:t>
      </w:r>
    </w:p>
    <w:p w14:paraId="047367ED" w14:textId="77777777" w:rsidR="00A40F78" w:rsidRPr="00C22A7F" w:rsidRDefault="00A40F78" w:rsidP="00A40F78">
      <w:pPr>
        <w:pStyle w:val="Standard"/>
        <w:jc w:val="both"/>
        <w:rPr>
          <w:rFonts w:ascii="Arial" w:hAnsi="Arial" w:cs="Arial"/>
          <w:kern w:val="0"/>
          <w:lang w:eastAsia="pl-PL"/>
        </w:rPr>
      </w:pPr>
    </w:p>
    <w:p w14:paraId="5A66A26C" w14:textId="77777777" w:rsidR="00A40F78" w:rsidRPr="00C22A7F" w:rsidRDefault="00A40F78">
      <w:pPr>
        <w:pStyle w:val="Standard"/>
        <w:numPr>
          <w:ilvl w:val="0"/>
          <w:numId w:val="467"/>
        </w:numPr>
        <w:ind w:left="284" w:hanging="284"/>
        <w:jc w:val="both"/>
        <w:rPr>
          <w:rFonts w:ascii="Arial" w:hAnsi="Arial" w:cs="Arial"/>
          <w:b/>
          <w:i/>
          <w:u w:val="single"/>
        </w:rPr>
      </w:pPr>
      <w:r w:rsidRPr="00C22A7F">
        <w:rPr>
          <w:rFonts w:ascii="Arial" w:hAnsi="Arial" w:cs="Arial"/>
          <w:b/>
          <w:i/>
          <w:u w:val="single"/>
        </w:rPr>
        <w:t>Tryb udzielenia zamówienia.</w:t>
      </w:r>
    </w:p>
    <w:p w14:paraId="2E71F356" w14:textId="77777777" w:rsidR="00A40F78" w:rsidRPr="00C22A7F" w:rsidRDefault="00A40F78" w:rsidP="00A40F78">
      <w:pPr>
        <w:pStyle w:val="Standard"/>
        <w:rPr>
          <w:rFonts w:ascii="Arial" w:hAnsi="Arial" w:cs="Arial"/>
        </w:rPr>
      </w:pPr>
    </w:p>
    <w:p w14:paraId="6490E582" w14:textId="68272D67" w:rsidR="00A40F78" w:rsidRPr="00C22A7F" w:rsidRDefault="00A40F78" w:rsidP="00A40F78">
      <w:pPr>
        <w:pStyle w:val="Standard"/>
        <w:numPr>
          <w:ilvl w:val="0"/>
          <w:numId w:val="357"/>
        </w:numPr>
        <w:ind w:left="284" w:hanging="284"/>
        <w:jc w:val="both"/>
        <w:rPr>
          <w:rFonts w:ascii="Arial" w:hAnsi="Arial" w:cs="Arial"/>
        </w:rPr>
      </w:pPr>
      <w:r w:rsidRPr="00C22A7F">
        <w:rPr>
          <w:rFonts w:ascii="Arial" w:hAnsi="Arial" w:cs="Arial"/>
        </w:rPr>
        <w:t>Postępowanie o udzielenie zamówienia prowadzone jest w trybie podstawowym, o którym mowa</w:t>
      </w:r>
      <w:r w:rsidRPr="00C22A7F">
        <w:rPr>
          <w:rFonts w:ascii="Arial" w:hAnsi="Arial" w:cs="Arial"/>
        </w:rPr>
        <w:br/>
        <w:t>w art. 275 pkt 1 ustawy oraz aktów wykonawczych wydanych na podstawie ustawy w którym</w:t>
      </w:r>
      <w:r w:rsidRPr="00C22A7F">
        <w:rPr>
          <w:rFonts w:ascii="Arial" w:hAnsi="Arial" w:cs="Arial"/>
        </w:rPr>
        <w:br/>
        <w:t xml:space="preserve">w odpowiedzi na publiczne ogłoszenie o zamówieniu oferty mogą składać wszyscy zainteresowani Wykonawcy, a następnie </w:t>
      </w:r>
      <w:r w:rsidR="00C979B2" w:rsidRPr="00C22A7F">
        <w:rPr>
          <w:rFonts w:ascii="Arial" w:hAnsi="Arial" w:cs="Arial"/>
        </w:rPr>
        <w:t>Z</w:t>
      </w:r>
      <w:r w:rsidRPr="00C22A7F">
        <w:rPr>
          <w:rFonts w:ascii="Arial" w:hAnsi="Arial" w:cs="Arial"/>
        </w:rPr>
        <w:t xml:space="preserve">amawiający wybiera najkorzystniejszą ofertę bez przeprowadzenia negocjacji. </w:t>
      </w:r>
    </w:p>
    <w:p w14:paraId="25C1A011" w14:textId="6ED23CC4" w:rsidR="00A40F78" w:rsidRPr="00C22A7F" w:rsidRDefault="00A40F78" w:rsidP="00A40F78">
      <w:pPr>
        <w:pStyle w:val="Standard"/>
        <w:numPr>
          <w:ilvl w:val="0"/>
          <w:numId w:val="357"/>
        </w:numPr>
        <w:ind w:left="284" w:hanging="284"/>
        <w:jc w:val="both"/>
        <w:rPr>
          <w:rFonts w:ascii="Arial" w:hAnsi="Arial" w:cs="Arial"/>
          <w:color w:val="0070C0"/>
        </w:rPr>
      </w:pPr>
      <w:r w:rsidRPr="00C22A7F">
        <w:rPr>
          <w:rFonts w:ascii="Arial" w:hAnsi="Arial" w:cs="Arial"/>
        </w:rPr>
        <w:t xml:space="preserve">Ilekroć w niniejszej SWZ użyte jest pojęcie „ustawa </w:t>
      </w:r>
      <w:proofErr w:type="spellStart"/>
      <w:r w:rsidRPr="00C22A7F">
        <w:rPr>
          <w:rFonts w:ascii="Arial" w:hAnsi="Arial" w:cs="Arial"/>
        </w:rPr>
        <w:t>Pzp</w:t>
      </w:r>
      <w:proofErr w:type="spellEnd"/>
      <w:r w:rsidRPr="00C22A7F">
        <w:rPr>
          <w:rFonts w:ascii="Arial" w:hAnsi="Arial" w:cs="Arial"/>
        </w:rPr>
        <w:t xml:space="preserve">”, należy przez to rozumieć ustawę Prawo zamówień publicznych, o której mowa w pkt 1 niniejszego rozdziału. W sprawach nieuregulowanych zapisami niniejszej SWZ, stosuje się przepisy ustawy </w:t>
      </w:r>
      <w:proofErr w:type="spellStart"/>
      <w:r w:rsidRPr="00C22A7F">
        <w:rPr>
          <w:rFonts w:ascii="Arial" w:hAnsi="Arial" w:cs="Arial"/>
        </w:rPr>
        <w:t>Pzp</w:t>
      </w:r>
      <w:proofErr w:type="spellEnd"/>
      <w:r w:rsidRPr="00C22A7F">
        <w:rPr>
          <w:rFonts w:ascii="Arial" w:hAnsi="Arial" w:cs="Arial"/>
        </w:rPr>
        <w:t xml:space="preserve"> wraz z aktami wykonawczymi do tej ustawy. Do czynności podejmowanych przez </w:t>
      </w:r>
      <w:r w:rsidR="00C979B2" w:rsidRPr="00C22A7F">
        <w:rPr>
          <w:rFonts w:ascii="Arial" w:hAnsi="Arial" w:cs="Arial"/>
        </w:rPr>
        <w:t>Z</w:t>
      </w:r>
      <w:r w:rsidRPr="00C22A7F">
        <w:rPr>
          <w:rFonts w:ascii="Arial" w:hAnsi="Arial" w:cs="Arial"/>
        </w:rPr>
        <w:t xml:space="preserve">amawiającego i wykonawców stosować się będzie przepisy ustawy z dnia 23 kwietnia 1964 r. – Kodeks cywilny (tekst jednolity Dz. U. z 2020r. poz. 1740 ze zm.), jeżeli przepisy ustawy </w:t>
      </w:r>
      <w:proofErr w:type="spellStart"/>
      <w:r w:rsidRPr="00C22A7F">
        <w:rPr>
          <w:rFonts w:ascii="Arial" w:hAnsi="Arial" w:cs="Arial"/>
        </w:rPr>
        <w:t>Pzp</w:t>
      </w:r>
      <w:proofErr w:type="spellEnd"/>
      <w:r w:rsidRPr="00C22A7F">
        <w:rPr>
          <w:rFonts w:ascii="Arial" w:hAnsi="Arial" w:cs="Arial"/>
        </w:rPr>
        <w:t xml:space="preserve"> nie stanowią inaczej.</w:t>
      </w:r>
    </w:p>
    <w:p w14:paraId="10267EFA" w14:textId="77777777" w:rsidR="00A40F78" w:rsidRPr="00C22A7F" w:rsidRDefault="00A40F78" w:rsidP="00A40F78">
      <w:pPr>
        <w:pStyle w:val="Standard"/>
        <w:numPr>
          <w:ilvl w:val="0"/>
          <w:numId w:val="357"/>
        </w:numPr>
        <w:ind w:left="284" w:hanging="284"/>
        <w:jc w:val="both"/>
        <w:rPr>
          <w:rFonts w:ascii="Arial" w:hAnsi="Arial" w:cs="Arial"/>
        </w:rPr>
      </w:pPr>
      <w:r w:rsidRPr="00C22A7F">
        <w:rPr>
          <w:rFonts w:ascii="Arial" w:hAnsi="Arial" w:cs="Arial"/>
        </w:rPr>
        <w:t>Postępowanie prowadzone jest dla wartości zamówienia mniejszej niż próg unijny określony</w:t>
      </w:r>
      <w:r w:rsidRPr="00C22A7F">
        <w:rPr>
          <w:rFonts w:ascii="Arial" w:hAnsi="Arial" w:cs="Arial"/>
        </w:rPr>
        <w:br/>
        <w:t xml:space="preserve">na podstawie art. 3 ust. 1 pkt 1) ustawy </w:t>
      </w:r>
      <w:proofErr w:type="spellStart"/>
      <w:r w:rsidRPr="00C22A7F">
        <w:rPr>
          <w:rFonts w:ascii="Arial" w:hAnsi="Arial" w:cs="Arial"/>
        </w:rPr>
        <w:t>Pzp</w:t>
      </w:r>
      <w:proofErr w:type="spellEnd"/>
      <w:r w:rsidRPr="00C22A7F">
        <w:rPr>
          <w:rFonts w:ascii="Arial" w:hAnsi="Arial" w:cs="Arial"/>
        </w:rPr>
        <w:t>.</w:t>
      </w:r>
    </w:p>
    <w:p w14:paraId="2FE1E548" w14:textId="77777777" w:rsidR="00A40F78" w:rsidRPr="00C22A7F" w:rsidRDefault="00A40F78" w:rsidP="00A40F78">
      <w:pPr>
        <w:pStyle w:val="Default"/>
        <w:numPr>
          <w:ilvl w:val="0"/>
          <w:numId w:val="357"/>
        </w:numPr>
        <w:suppressAutoHyphens w:val="0"/>
        <w:autoSpaceDE w:val="0"/>
        <w:adjustRightInd w:val="0"/>
        <w:ind w:left="284" w:hanging="284"/>
        <w:jc w:val="both"/>
        <w:textAlignment w:val="auto"/>
        <w:rPr>
          <w:rFonts w:ascii="Arial" w:hAnsi="Arial" w:cs="Arial"/>
          <w:color w:val="auto"/>
          <w:sz w:val="20"/>
          <w:szCs w:val="20"/>
        </w:rPr>
      </w:pPr>
      <w:r w:rsidRPr="00C22A7F">
        <w:rPr>
          <w:rFonts w:ascii="Arial" w:hAnsi="Arial" w:cs="Arial"/>
          <w:color w:val="auto"/>
          <w:sz w:val="20"/>
          <w:szCs w:val="20"/>
        </w:rPr>
        <w:t xml:space="preserve">Zamówienie jest prowadzone według przepisów właściwych dla zamówienia klasycznego. </w:t>
      </w:r>
    </w:p>
    <w:p w14:paraId="0825D84C" w14:textId="77777777" w:rsidR="00A40F78" w:rsidRPr="00C22A7F" w:rsidRDefault="00A40F78" w:rsidP="00A40F78">
      <w:pPr>
        <w:pStyle w:val="Standard"/>
        <w:ind w:left="284"/>
        <w:jc w:val="both"/>
        <w:rPr>
          <w:rFonts w:ascii="Arial" w:hAnsi="Arial" w:cs="Arial"/>
        </w:rPr>
      </w:pPr>
    </w:p>
    <w:p w14:paraId="2EE7869F" w14:textId="77777777" w:rsidR="00A40F78" w:rsidRPr="00C22A7F" w:rsidRDefault="00A40F78" w:rsidP="00A40F78">
      <w:pPr>
        <w:pStyle w:val="Standard"/>
        <w:tabs>
          <w:tab w:val="left" w:pos="2633"/>
        </w:tabs>
        <w:ind w:left="284"/>
        <w:jc w:val="both"/>
        <w:rPr>
          <w:rFonts w:ascii="Arial" w:hAnsi="Arial" w:cs="Arial"/>
        </w:rPr>
      </w:pPr>
      <w:r w:rsidRPr="00C22A7F">
        <w:rPr>
          <w:rFonts w:ascii="Arial" w:hAnsi="Arial" w:cs="Arial"/>
        </w:rPr>
        <w:tab/>
      </w:r>
    </w:p>
    <w:p w14:paraId="03243F48" w14:textId="77777777" w:rsidR="00A40F78" w:rsidRPr="00C22A7F" w:rsidRDefault="00A40F78">
      <w:pPr>
        <w:pStyle w:val="Standard"/>
        <w:numPr>
          <w:ilvl w:val="0"/>
          <w:numId w:val="467"/>
        </w:numPr>
        <w:ind w:left="284" w:hanging="284"/>
        <w:jc w:val="both"/>
        <w:rPr>
          <w:rFonts w:ascii="Arial" w:hAnsi="Arial" w:cs="Arial"/>
          <w:b/>
          <w:i/>
          <w:u w:val="single"/>
        </w:rPr>
      </w:pPr>
      <w:r w:rsidRPr="00C22A7F">
        <w:rPr>
          <w:rFonts w:ascii="Arial" w:hAnsi="Arial" w:cs="Arial"/>
          <w:b/>
          <w:i/>
          <w:u w:val="single"/>
        </w:rPr>
        <w:t>Opis przedmiotu zamówienia.</w:t>
      </w:r>
    </w:p>
    <w:p w14:paraId="2AEED01F" w14:textId="77777777" w:rsidR="00A40F78" w:rsidRPr="00C22A7F" w:rsidRDefault="00A40F78" w:rsidP="00A40F78">
      <w:pPr>
        <w:pStyle w:val="Textbody"/>
        <w:rPr>
          <w:rFonts w:ascii="Arial" w:hAnsi="Arial" w:cs="Arial"/>
        </w:rPr>
      </w:pPr>
    </w:p>
    <w:p w14:paraId="26B2FFF8" w14:textId="5D8B3382" w:rsidR="00A40F78" w:rsidRPr="00C22A7F" w:rsidRDefault="00A40F78">
      <w:pPr>
        <w:pStyle w:val="Standard"/>
        <w:numPr>
          <w:ilvl w:val="0"/>
          <w:numId w:val="412"/>
        </w:numPr>
        <w:ind w:left="284" w:hanging="284"/>
        <w:jc w:val="both"/>
        <w:rPr>
          <w:rFonts w:ascii="Arial" w:hAnsi="Arial" w:cs="Arial"/>
        </w:rPr>
      </w:pPr>
      <w:r w:rsidRPr="00C22A7F">
        <w:rPr>
          <w:rFonts w:ascii="Arial" w:hAnsi="Arial" w:cs="Arial"/>
        </w:rPr>
        <w:t xml:space="preserve">Przedmiotem zamówienia są roboty budowlane obejmujące wykonanie zadania pn.: „CZAS - Centrum Zdrowego i Aktywnego Seniora w przychodni przy ul. Felińskiego 7 – prace </w:t>
      </w:r>
      <w:proofErr w:type="spellStart"/>
      <w:r w:rsidRPr="00C22A7F">
        <w:rPr>
          <w:rFonts w:ascii="Arial" w:hAnsi="Arial" w:cs="Arial"/>
        </w:rPr>
        <w:t>inwestycyjno</w:t>
      </w:r>
      <w:proofErr w:type="spellEnd"/>
      <w:r w:rsidRPr="00C22A7F">
        <w:rPr>
          <w:rFonts w:ascii="Arial" w:hAnsi="Arial" w:cs="Arial"/>
        </w:rPr>
        <w:t xml:space="preserve"> - adaptacyjne”. </w:t>
      </w:r>
      <w:r w:rsidR="00B52F17" w:rsidRPr="00C22A7F">
        <w:rPr>
          <w:rFonts w:ascii="Arial" w:hAnsi="Arial" w:cs="Arial"/>
        </w:rPr>
        <w:t>P</w:t>
      </w:r>
      <w:r w:rsidRPr="00C22A7F">
        <w:rPr>
          <w:rFonts w:ascii="Arial" w:hAnsi="Arial" w:cs="Arial"/>
        </w:rPr>
        <w:t>race budowlane realizowane będą na podstawie dokumentacji projektowej</w:t>
      </w:r>
      <w:r w:rsidR="00B52F17" w:rsidRPr="00C22A7F">
        <w:rPr>
          <w:rFonts w:ascii="Arial" w:hAnsi="Arial" w:cs="Arial"/>
        </w:rPr>
        <w:t xml:space="preserve"> </w:t>
      </w:r>
      <w:r w:rsidR="00F033C8" w:rsidRPr="00C22A7F">
        <w:rPr>
          <w:rFonts w:ascii="Arial" w:hAnsi="Arial" w:cs="Arial"/>
        </w:rPr>
        <w:t xml:space="preserve">i </w:t>
      </w:r>
      <w:r w:rsidR="00B52F17" w:rsidRPr="00C22A7F">
        <w:rPr>
          <w:rFonts w:ascii="Arial" w:hAnsi="Arial" w:cs="Arial"/>
        </w:rPr>
        <w:t>nie wymagają pozwolenia na budowę ani zgłoszenia.</w:t>
      </w:r>
    </w:p>
    <w:p w14:paraId="2D680C60" w14:textId="77777777" w:rsidR="00A40F78" w:rsidRPr="00C22A7F" w:rsidRDefault="00A40F78">
      <w:pPr>
        <w:pStyle w:val="Standard"/>
        <w:numPr>
          <w:ilvl w:val="0"/>
          <w:numId w:val="412"/>
        </w:numPr>
        <w:ind w:left="284" w:hanging="284"/>
        <w:jc w:val="both"/>
        <w:rPr>
          <w:rFonts w:ascii="Arial" w:hAnsi="Arial" w:cs="Arial"/>
        </w:rPr>
      </w:pPr>
      <w:r w:rsidRPr="00C22A7F">
        <w:rPr>
          <w:rFonts w:ascii="Arial" w:hAnsi="Arial" w:cs="Arial"/>
        </w:rPr>
        <w:t>Uwagi do opisu przedmiotu:</w:t>
      </w:r>
    </w:p>
    <w:p w14:paraId="61B70295" w14:textId="77777777" w:rsidR="00A40F78" w:rsidRPr="00C22A7F" w:rsidRDefault="00A40F78">
      <w:pPr>
        <w:pStyle w:val="Akapitzlist"/>
        <w:widowControl w:val="0"/>
        <w:numPr>
          <w:ilvl w:val="0"/>
          <w:numId w:val="413"/>
        </w:numPr>
        <w:autoSpaceDN/>
        <w:spacing w:after="0" w:afterAutospacing="1"/>
        <w:contextualSpacing/>
        <w:jc w:val="both"/>
        <w:textAlignment w:val="auto"/>
        <w:rPr>
          <w:rFonts w:ascii="Arial" w:hAnsi="Arial" w:cs="Arial"/>
          <w:sz w:val="20"/>
          <w:szCs w:val="20"/>
        </w:rPr>
      </w:pPr>
      <w:r w:rsidRPr="00C22A7F">
        <w:rPr>
          <w:rFonts w:ascii="Arial" w:hAnsi="Arial" w:cs="Arial"/>
          <w:sz w:val="20"/>
          <w:szCs w:val="20"/>
        </w:rPr>
        <w:t xml:space="preserve">Najpóźniej w dniu podpisania umowy Wykonawca będzie zobowiązany przedłożyć plan BIOZ. </w:t>
      </w:r>
    </w:p>
    <w:p w14:paraId="44EAFE26" w14:textId="3901A8AA" w:rsidR="00A40F78" w:rsidRPr="00C22A7F" w:rsidRDefault="00FF05C0">
      <w:pPr>
        <w:pStyle w:val="Akapitzlist"/>
        <w:widowControl w:val="0"/>
        <w:numPr>
          <w:ilvl w:val="0"/>
          <w:numId w:val="413"/>
        </w:numPr>
        <w:autoSpaceDN/>
        <w:spacing w:after="0" w:afterAutospacing="1"/>
        <w:contextualSpacing/>
        <w:jc w:val="both"/>
        <w:textAlignment w:val="auto"/>
        <w:rPr>
          <w:rFonts w:ascii="Arial" w:hAnsi="Arial" w:cs="Arial"/>
          <w:sz w:val="20"/>
          <w:szCs w:val="20"/>
        </w:rPr>
      </w:pPr>
      <w:bookmarkStart w:id="5" w:name="_Hlk69988088"/>
      <w:r w:rsidRPr="00C22A7F">
        <w:rPr>
          <w:rFonts w:ascii="Arial" w:hAnsi="Arial" w:cs="Arial"/>
          <w:sz w:val="20"/>
          <w:szCs w:val="20"/>
        </w:rPr>
        <w:t xml:space="preserve">Przedmiotowe prace nie wymagają od Wykonawcy </w:t>
      </w:r>
      <w:r w:rsidRPr="00B52F17">
        <w:rPr>
          <w:rFonts w:ascii="Arial" w:hAnsi="Arial" w:cs="Arial"/>
          <w:sz w:val="20"/>
          <w:szCs w:val="20"/>
        </w:rPr>
        <w:t>powołania Kierownika Budowy</w:t>
      </w:r>
      <w:r w:rsidR="003438F4" w:rsidRPr="00C22A7F">
        <w:rPr>
          <w:rFonts w:ascii="Arial" w:hAnsi="Arial" w:cs="Arial"/>
          <w:sz w:val="20"/>
          <w:szCs w:val="20"/>
        </w:rPr>
        <w:br/>
      </w:r>
      <w:r w:rsidRPr="00B52F17">
        <w:rPr>
          <w:rFonts w:ascii="Arial" w:hAnsi="Arial" w:cs="Arial"/>
          <w:sz w:val="20"/>
          <w:szCs w:val="20"/>
        </w:rPr>
        <w:t xml:space="preserve">i Kierowników branżowych. </w:t>
      </w:r>
      <w:r w:rsidRPr="00C22A7F">
        <w:rPr>
          <w:rFonts w:ascii="Arial" w:hAnsi="Arial" w:cs="Arial"/>
          <w:sz w:val="20"/>
          <w:szCs w:val="20"/>
        </w:rPr>
        <w:t>Wykonawca ma obowiązek wskazać jedynie</w:t>
      </w:r>
      <w:r w:rsidRPr="00B52F17">
        <w:rPr>
          <w:rFonts w:ascii="Arial" w:hAnsi="Arial" w:cs="Arial"/>
          <w:sz w:val="20"/>
          <w:szCs w:val="20"/>
        </w:rPr>
        <w:t xml:space="preserve"> osob</w:t>
      </w:r>
      <w:r w:rsidRPr="00C22A7F">
        <w:rPr>
          <w:rFonts w:ascii="Arial" w:hAnsi="Arial" w:cs="Arial"/>
          <w:sz w:val="20"/>
          <w:szCs w:val="20"/>
        </w:rPr>
        <w:t>ę</w:t>
      </w:r>
      <w:r w:rsidRPr="00B52F17">
        <w:rPr>
          <w:rFonts w:ascii="Arial" w:hAnsi="Arial" w:cs="Arial"/>
          <w:sz w:val="20"/>
          <w:szCs w:val="20"/>
        </w:rPr>
        <w:t xml:space="preserve"> sprawująca </w:t>
      </w:r>
      <w:r w:rsidRPr="00C22A7F">
        <w:rPr>
          <w:rFonts w:ascii="Arial" w:hAnsi="Arial" w:cs="Arial"/>
          <w:sz w:val="20"/>
          <w:szCs w:val="20"/>
        </w:rPr>
        <w:t>nadzór</w:t>
      </w:r>
      <w:r w:rsidRPr="00B52F17">
        <w:rPr>
          <w:rFonts w:ascii="Arial" w:hAnsi="Arial" w:cs="Arial"/>
          <w:sz w:val="20"/>
          <w:szCs w:val="20"/>
        </w:rPr>
        <w:t xml:space="preserve"> nad wykonywanymi pracami mająca uprawnienia budowlane</w:t>
      </w:r>
      <w:r w:rsidRPr="00C22A7F">
        <w:rPr>
          <w:rFonts w:ascii="Arial" w:hAnsi="Arial" w:cs="Arial"/>
          <w:sz w:val="20"/>
          <w:szCs w:val="20"/>
        </w:rPr>
        <w:t>.</w:t>
      </w:r>
      <w:r w:rsidRPr="00B52F17">
        <w:rPr>
          <w:rFonts w:ascii="Arial" w:hAnsi="Arial" w:cs="Arial"/>
          <w:sz w:val="20"/>
          <w:szCs w:val="20"/>
        </w:rPr>
        <w:t xml:space="preserve"> Pozostałe branże</w:t>
      </w:r>
      <w:r w:rsidR="003438F4" w:rsidRPr="00C22A7F">
        <w:rPr>
          <w:rFonts w:ascii="Arial" w:hAnsi="Arial" w:cs="Arial"/>
          <w:sz w:val="20"/>
          <w:szCs w:val="20"/>
        </w:rPr>
        <w:br/>
      </w:r>
      <w:r w:rsidRPr="00C22A7F">
        <w:rPr>
          <w:rFonts w:ascii="Arial" w:hAnsi="Arial" w:cs="Arial"/>
          <w:sz w:val="20"/>
          <w:szCs w:val="20"/>
        </w:rPr>
        <w:t xml:space="preserve">i wykonanie </w:t>
      </w:r>
      <w:r w:rsidRPr="00B52F17">
        <w:rPr>
          <w:rFonts w:ascii="Arial" w:hAnsi="Arial" w:cs="Arial"/>
          <w:sz w:val="20"/>
          <w:szCs w:val="20"/>
        </w:rPr>
        <w:t>wymagan</w:t>
      </w:r>
      <w:r w:rsidRPr="00C22A7F">
        <w:rPr>
          <w:rFonts w:ascii="Arial" w:hAnsi="Arial" w:cs="Arial"/>
          <w:sz w:val="20"/>
          <w:szCs w:val="20"/>
        </w:rPr>
        <w:t>ych</w:t>
      </w:r>
      <w:r w:rsidRPr="00B52F17">
        <w:rPr>
          <w:rFonts w:ascii="Arial" w:hAnsi="Arial" w:cs="Arial"/>
          <w:sz w:val="20"/>
          <w:szCs w:val="20"/>
        </w:rPr>
        <w:t xml:space="preserve"> pomiar</w:t>
      </w:r>
      <w:r w:rsidRPr="00C22A7F">
        <w:rPr>
          <w:rFonts w:ascii="Arial" w:hAnsi="Arial" w:cs="Arial"/>
          <w:sz w:val="20"/>
          <w:szCs w:val="20"/>
        </w:rPr>
        <w:t>ów</w:t>
      </w:r>
      <w:r w:rsidRPr="00B52F17">
        <w:rPr>
          <w:rFonts w:ascii="Arial" w:hAnsi="Arial" w:cs="Arial"/>
          <w:sz w:val="20"/>
          <w:szCs w:val="20"/>
        </w:rPr>
        <w:t xml:space="preserve"> </w:t>
      </w:r>
      <w:r w:rsidRPr="00C22A7F">
        <w:rPr>
          <w:rFonts w:ascii="Arial" w:hAnsi="Arial" w:cs="Arial"/>
          <w:sz w:val="20"/>
          <w:szCs w:val="20"/>
        </w:rPr>
        <w:t>winny</w:t>
      </w:r>
      <w:r w:rsidRPr="00B52F17">
        <w:rPr>
          <w:rFonts w:ascii="Arial" w:hAnsi="Arial" w:cs="Arial"/>
          <w:sz w:val="20"/>
          <w:szCs w:val="20"/>
        </w:rPr>
        <w:t xml:space="preserve"> być wykonywane przez osoby posiadające niezbędne uprawnienia.</w:t>
      </w:r>
    </w:p>
    <w:bookmarkEnd w:id="5"/>
    <w:p w14:paraId="4AF9363B" w14:textId="33CA0D0B" w:rsidR="00A40F78" w:rsidRPr="00C22A7F" w:rsidRDefault="00FF05C0" w:rsidP="009C33A5">
      <w:pPr>
        <w:pStyle w:val="Akapitzlist"/>
        <w:widowControl w:val="0"/>
        <w:numPr>
          <w:ilvl w:val="0"/>
          <w:numId w:val="413"/>
        </w:numPr>
        <w:autoSpaceDN/>
        <w:spacing w:after="0" w:afterAutospacing="1"/>
        <w:contextualSpacing/>
        <w:jc w:val="both"/>
        <w:textAlignment w:val="auto"/>
        <w:rPr>
          <w:rFonts w:ascii="Arial" w:hAnsi="Arial" w:cs="Arial"/>
          <w:sz w:val="20"/>
          <w:szCs w:val="20"/>
        </w:rPr>
      </w:pPr>
      <w:r w:rsidRPr="00B52F17">
        <w:rPr>
          <w:rFonts w:ascii="Arial" w:hAnsi="Arial" w:cs="Arial"/>
          <w:sz w:val="20"/>
          <w:szCs w:val="20"/>
        </w:rPr>
        <w:t xml:space="preserve">Koordynatorem </w:t>
      </w:r>
      <w:r w:rsidRPr="00C22A7F">
        <w:rPr>
          <w:rFonts w:ascii="Arial" w:hAnsi="Arial" w:cs="Arial"/>
          <w:sz w:val="20"/>
          <w:szCs w:val="20"/>
        </w:rPr>
        <w:t xml:space="preserve">prac ze strony </w:t>
      </w:r>
      <w:r w:rsidR="009C33A5" w:rsidRPr="00C22A7F">
        <w:rPr>
          <w:rFonts w:ascii="Arial" w:hAnsi="Arial" w:cs="Arial"/>
          <w:sz w:val="20"/>
          <w:szCs w:val="20"/>
        </w:rPr>
        <w:t xml:space="preserve">Zamawiającego jest Pan </w:t>
      </w:r>
      <w:r w:rsidRPr="00B52F17">
        <w:rPr>
          <w:rFonts w:ascii="Arial" w:hAnsi="Arial" w:cs="Arial"/>
          <w:sz w:val="20"/>
          <w:szCs w:val="20"/>
        </w:rPr>
        <w:t xml:space="preserve">Zbigniew </w:t>
      </w:r>
      <w:proofErr w:type="spellStart"/>
      <w:r w:rsidRPr="00B52F17">
        <w:rPr>
          <w:rFonts w:ascii="Arial" w:hAnsi="Arial" w:cs="Arial"/>
          <w:sz w:val="20"/>
          <w:szCs w:val="20"/>
        </w:rPr>
        <w:t>Pipiński</w:t>
      </w:r>
      <w:proofErr w:type="spellEnd"/>
      <w:r w:rsidRPr="00B52F17">
        <w:rPr>
          <w:rFonts w:ascii="Arial" w:hAnsi="Arial" w:cs="Arial"/>
          <w:sz w:val="20"/>
          <w:szCs w:val="20"/>
        </w:rPr>
        <w:t xml:space="preserve"> (</w:t>
      </w:r>
      <w:r w:rsidR="003438F4" w:rsidRPr="00C22A7F">
        <w:rPr>
          <w:rFonts w:ascii="Arial" w:hAnsi="Arial" w:cs="Arial"/>
          <w:sz w:val="20"/>
          <w:szCs w:val="20"/>
        </w:rPr>
        <w:t xml:space="preserve">będą organizowane </w:t>
      </w:r>
      <w:r w:rsidRPr="00B52F17">
        <w:rPr>
          <w:rFonts w:ascii="Arial" w:hAnsi="Arial" w:cs="Arial"/>
          <w:sz w:val="20"/>
          <w:szCs w:val="20"/>
        </w:rPr>
        <w:t>co</w:t>
      </w:r>
      <w:r w:rsidR="009C33A5" w:rsidRPr="00C22A7F">
        <w:rPr>
          <w:rFonts w:ascii="Arial" w:hAnsi="Arial" w:cs="Arial"/>
          <w:sz w:val="20"/>
          <w:szCs w:val="20"/>
        </w:rPr>
        <w:t xml:space="preserve"> </w:t>
      </w:r>
      <w:r w:rsidRPr="00B52F17">
        <w:rPr>
          <w:rFonts w:ascii="Arial" w:hAnsi="Arial" w:cs="Arial"/>
          <w:sz w:val="20"/>
          <w:szCs w:val="20"/>
        </w:rPr>
        <w:t>tygodniowe spotkania koordynacyjne)</w:t>
      </w:r>
      <w:r w:rsidR="00F033C8" w:rsidRPr="00C22A7F">
        <w:rPr>
          <w:rFonts w:ascii="Arial" w:hAnsi="Arial" w:cs="Arial"/>
          <w:sz w:val="20"/>
          <w:szCs w:val="20"/>
        </w:rPr>
        <w:t>.</w:t>
      </w:r>
      <w:r w:rsidRPr="00B52F17">
        <w:rPr>
          <w:rFonts w:ascii="Arial" w:hAnsi="Arial" w:cs="Arial"/>
          <w:sz w:val="20"/>
          <w:szCs w:val="20"/>
        </w:rPr>
        <w:t xml:space="preserve"> </w:t>
      </w:r>
      <w:r w:rsidR="009C33A5" w:rsidRPr="00C22A7F">
        <w:rPr>
          <w:rFonts w:ascii="Arial" w:hAnsi="Arial" w:cs="Arial"/>
          <w:sz w:val="20"/>
          <w:szCs w:val="20"/>
        </w:rPr>
        <w:t>W razie</w:t>
      </w:r>
      <w:r w:rsidRPr="00B52F17">
        <w:rPr>
          <w:rFonts w:ascii="Arial" w:hAnsi="Arial" w:cs="Arial"/>
          <w:sz w:val="20"/>
          <w:szCs w:val="20"/>
        </w:rPr>
        <w:t xml:space="preserve"> potrzeb</w:t>
      </w:r>
      <w:r w:rsidR="00A1376F">
        <w:rPr>
          <w:rFonts w:ascii="Arial" w:hAnsi="Arial" w:cs="Arial"/>
          <w:sz w:val="20"/>
          <w:szCs w:val="20"/>
        </w:rPr>
        <w:t>y</w:t>
      </w:r>
      <w:r w:rsidRPr="00B52F17">
        <w:rPr>
          <w:rFonts w:ascii="Arial" w:hAnsi="Arial" w:cs="Arial"/>
          <w:sz w:val="20"/>
          <w:szCs w:val="20"/>
        </w:rPr>
        <w:t xml:space="preserve"> </w:t>
      </w:r>
      <w:r w:rsidR="00A1376F">
        <w:rPr>
          <w:rFonts w:ascii="Arial" w:hAnsi="Arial" w:cs="Arial"/>
          <w:sz w:val="20"/>
          <w:szCs w:val="20"/>
        </w:rPr>
        <w:t xml:space="preserve">Koordynator będzie korzystał z pomocy </w:t>
      </w:r>
      <w:r w:rsidRPr="00B52F17">
        <w:rPr>
          <w:rFonts w:ascii="Arial" w:hAnsi="Arial" w:cs="Arial"/>
          <w:sz w:val="20"/>
          <w:szCs w:val="20"/>
        </w:rPr>
        <w:t>nadz</w:t>
      </w:r>
      <w:r w:rsidR="00A1376F">
        <w:rPr>
          <w:rFonts w:ascii="Arial" w:hAnsi="Arial" w:cs="Arial"/>
          <w:sz w:val="20"/>
          <w:szCs w:val="20"/>
        </w:rPr>
        <w:t>oru</w:t>
      </w:r>
      <w:r w:rsidRPr="00B52F17">
        <w:rPr>
          <w:rFonts w:ascii="Arial" w:hAnsi="Arial" w:cs="Arial"/>
          <w:sz w:val="20"/>
          <w:szCs w:val="20"/>
        </w:rPr>
        <w:t xml:space="preserve"> </w:t>
      </w:r>
      <w:proofErr w:type="spellStart"/>
      <w:r w:rsidRPr="00B52F17">
        <w:rPr>
          <w:rFonts w:ascii="Arial" w:hAnsi="Arial" w:cs="Arial"/>
          <w:sz w:val="20"/>
          <w:szCs w:val="20"/>
        </w:rPr>
        <w:t>autorski</w:t>
      </w:r>
      <w:r w:rsidR="00A1376F">
        <w:rPr>
          <w:rFonts w:ascii="Arial" w:hAnsi="Arial" w:cs="Arial"/>
          <w:sz w:val="20"/>
          <w:szCs w:val="20"/>
        </w:rPr>
        <w:t>go</w:t>
      </w:r>
      <w:proofErr w:type="spellEnd"/>
      <w:r w:rsidRPr="00B52F17">
        <w:rPr>
          <w:rFonts w:ascii="Arial" w:hAnsi="Arial" w:cs="Arial"/>
          <w:sz w:val="20"/>
          <w:szCs w:val="20"/>
        </w:rPr>
        <w:t xml:space="preserve"> Firmy, która wykonała projekt w osobie </w:t>
      </w:r>
      <w:r w:rsidR="00A1376F">
        <w:rPr>
          <w:rFonts w:ascii="Arial" w:hAnsi="Arial" w:cs="Arial"/>
          <w:sz w:val="20"/>
          <w:szCs w:val="20"/>
        </w:rPr>
        <w:t xml:space="preserve">Pana </w:t>
      </w:r>
      <w:r w:rsidRPr="00B52F17">
        <w:rPr>
          <w:rFonts w:ascii="Arial" w:hAnsi="Arial" w:cs="Arial"/>
          <w:sz w:val="20"/>
          <w:szCs w:val="20"/>
        </w:rPr>
        <w:t>Macieja Osiniaka</w:t>
      </w:r>
      <w:r w:rsidR="003438F4" w:rsidRPr="00C22A7F">
        <w:rPr>
          <w:rFonts w:ascii="Arial" w:hAnsi="Arial" w:cs="Arial"/>
          <w:sz w:val="20"/>
          <w:szCs w:val="20"/>
        </w:rPr>
        <w:t xml:space="preserve"> </w:t>
      </w:r>
      <w:r w:rsidR="00A40F78" w:rsidRPr="00C22A7F">
        <w:rPr>
          <w:rFonts w:ascii="Arial" w:hAnsi="Arial" w:cs="Arial"/>
          <w:sz w:val="20"/>
          <w:szCs w:val="20"/>
        </w:rPr>
        <w:t>zgodnie z umowa nr MCMG.DN.360.15.2022</w:t>
      </w:r>
      <w:r w:rsidR="00BC25D1" w:rsidRPr="00C22A7F">
        <w:rPr>
          <w:rFonts w:ascii="Arial" w:hAnsi="Arial" w:cs="Arial"/>
          <w:sz w:val="20"/>
          <w:szCs w:val="20"/>
        </w:rPr>
        <w:t>.</w:t>
      </w:r>
    </w:p>
    <w:p w14:paraId="55EDBA57" w14:textId="64316911" w:rsidR="00BC25D1" w:rsidRPr="00C22A7F" w:rsidRDefault="00BC25D1" w:rsidP="00F033C8">
      <w:pPr>
        <w:pStyle w:val="Akapitzlist"/>
        <w:widowControl w:val="0"/>
        <w:numPr>
          <w:ilvl w:val="0"/>
          <w:numId w:val="413"/>
        </w:numPr>
        <w:autoSpaceDN/>
        <w:spacing w:after="0" w:afterAutospacing="1"/>
        <w:contextualSpacing/>
        <w:jc w:val="both"/>
        <w:textAlignment w:val="auto"/>
        <w:rPr>
          <w:rFonts w:ascii="Arial" w:hAnsi="Arial" w:cs="Arial"/>
          <w:sz w:val="20"/>
          <w:szCs w:val="20"/>
        </w:rPr>
      </w:pPr>
      <w:r w:rsidRPr="00C22A7F">
        <w:rPr>
          <w:rFonts w:ascii="Arial" w:hAnsi="Arial" w:cs="Arial"/>
          <w:sz w:val="20"/>
          <w:szCs w:val="20"/>
        </w:rPr>
        <w:t xml:space="preserve">Zamawiający nie udostępnia </w:t>
      </w:r>
      <w:r w:rsidR="003438F4" w:rsidRPr="00C22A7F">
        <w:rPr>
          <w:rFonts w:ascii="Arial" w:hAnsi="Arial" w:cs="Arial"/>
          <w:sz w:val="20"/>
          <w:szCs w:val="20"/>
        </w:rPr>
        <w:t xml:space="preserve">Wykonawcy </w:t>
      </w:r>
      <w:r w:rsidR="009C33A5" w:rsidRPr="00C22A7F">
        <w:rPr>
          <w:rFonts w:ascii="Arial" w:hAnsi="Arial" w:cs="Arial"/>
          <w:sz w:val="20"/>
          <w:szCs w:val="20"/>
        </w:rPr>
        <w:t xml:space="preserve">dodatkowych </w:t>
      </w:r>
      <w:r w:rsidRPr="00C22A7F">
        <w:rPr>
          <w:rFonts w:ascii="Arial" w:hAnsi="Arial" w:cs="Arial"/>
          <w:sz w:val="20"/>
          <w:szCs w:val="20"/>
        </w:rPr>
        <w:t>pomieszczeń na zaplecze budowy.</w:t>
      </w:r>
    </w:p>
    <w:p w14:paraId="4C697D64" w14:textId="77777777" w:rsidR="00A40F78" w:rsidRPr="00C22A7F" w:rsidRDefault="00A40F78">
      <w:pPr>
        <w:pStyle w:val="Akapitzlist"/>
        <w:widowControl w:val="0"/>
        <w:numPr>
          <w:ilvl w:val="0"/>
          <w:numId w:val="413"/>
        </w:numPr>
        <w:autoSpaceDN/>
        <w:spacing w:after="0" w:afterAutospacing="1"/>
        <w:contextualSpacing/>
        <w:jc w:val="both"/>
        <w:textAlignment w:val="auto"/>
        <w:rPr>
          <w:rFonts w:ascii="Arial" w:hAnsi="Arial" w:cs="Arial"/>
          <w:sz w:val="20"/>
          <w:szCs w:val="20"/>
        </w:rPr>
      </w:pPr>
      <w:r w:rsidRPr="00C22A7F">
        <w:rPr>
          <w:rFonts w:ascii="Arial" w:hAnsi="Arial" w:cs="Arial"/>
          <w:sz w:val="20"/>
          <w:szCs w:val="20"/>
        </w:rPr>
        <w:t>Zamawiający informuje, że pierwszeństwo w opisie przedmiotu zamówienia ma projekt budowlany i wykonawczy a przedmiar i STWIOR mają charakter uzupełniający w celu prawidłowego oszacowania przez Oferenta wartości prac.</w:t>
      </w:r>
    </w:p>
    <w:p w14:paraId="05FC31E9" w14:textId="77777777" w:rsidR="00A40F78" w:rsidRPr="00C22A7F" w:rsidRDefault="00A40F78" w:rsidP="00A40F78">
      <w:pPr>
        <w:jc w:val="both"/>
        <w:rPr>
          <w:rFonts w:ascii="Arial" w:hAnsi="Arial" w:cs="Arial"/>
          <w:i/>
          <w:iCs/>
        </w:rPr>
      </w:pPr>
    </w:p>
    <w:p w14:paraId="37135D2F" w14:textId="77777777" w:rsidR="00A40F78" w:rsidRPr="00C22A7F" w:rsidRDefault="00A40F78" w:rsidP="00A40F78">
      <w:pPr>
        <w:suppressAutoHyphens/>
        <w:autoSpaceDE w:val="0"/>
        <w:autoSpaceDN w:val="0"/>
        <w:ind w:left="283"/>
        <w:jc w:val="both"/>
        <w:textAlignment w:val="baseline"/>
        <w:rPr>
          <w:rFonts w:ascii="Arial" w:hAnsi="Arial" w:cs="Arial"/>
        </w:rPr>
      </w:pPr>
      <w:r w:rsidRPr="00C22A7F">
        <w:rPr>
          <w:rFonts w:ascii="Arial" w:hAnsi="Arial" w:cs="Arial"/>
        </w:rPr>
        <w:t>Zakres prac opisany w dokumentacji projektowej nie wpływa na dostęp obiektu dla osób niepełnosprawnych.</w:t>
      </w:r>
    </w:p>
    <w:p w14:paraId="7CEAADFC" w14:textId="77777777" w:rsidR="00A40F78" w:rsidRPr="00C22A7F" w:rsidRDefault="00A40F78" w:rsidP="00A40F78">
      <w:pPr>
        <w:suppressAutoHyphens/>
        <w:autoSpaceDE w:val="0"/>
        <w:autoSpaceDN w:val="0"/>
        <w:ind w:left="283"/>
        <w:jc w:val="both"/>
        <w:textAlignment w:val="baseline"/>
        <w:rPr>
          <w:rFonts w:ascii="Arial" w:hAnsi="Arial" w:cs="Arial"/>
        </w:rPr>
      </w:pPr>
    </w:p>
    <w:p w14:paraId="52219B8D" w14:textId="086F5328" w:rsidR="00A40F78" w:rsidRPr="00C22A7F" w:rsidRDefault="00A40F78" w:rsidP="00A40F78">
      <w:pPr>
        <w:suppressAutoHyphens/>
        <w:spacing w:after="40"/>
        <w:ind w:left="284" w:right="15"/>
        <w:jc w:val="both"/>
        <w:rPr>
          <w:rFonts w:ascii="Arial" w:hAnsi="Arial" w:cs="Arial"/>
          <w:u w:val="single"/>
        </w:rPr>
      </w:pPr>
      <w:r w:rsidRPr="00C22A7F">
        <w:rPr>
          <w:rFonts w:ascii="Arial" w:hAnsi="Arial" w:cs="Arial"/>
          <w:b/>
          <w:u w:val="single"/>
        </w:rPr>
        <w:t>Roboty prowadzone będą przy obiekcie czynnym (tj. pozostającym w zakresie władztwa Zamawiającego).</w:t>
      </w:r>
    </w:p>
    <w:p w14:paraId="6E594590" w14:textId="77777777" w:rsidR="00A40F78" w:rsidRPr="00C22A7F" w:rsidRDefault="00A40F78">
      <w:pPr>
        <w:pStyle w:val="Standard"/>
        <w:numPr>
          <w:ilvl w:val="0"/>
          <w:numId w:val="412"/>
        </w:numPr>
        <w:ind w:left="284" w:hanging="284"/>
        <w:jc w:val="both"/>
        <w:rPr>
          <w:rFonts w:ascii="Arial" w:hAnsi="Arial" w:cs="Arial"/>
        </w:rPr>
      </w:pPr>
      <w:r w:rsidRPr="00C22A7F">
        <w:rPr>
          <w:rFonts w:ascii="Arial" w:hAnsi="Arial" w:cs="Arial"/>
        </w:rPr>
        <w:t>Inne obowiązki Wykonawcy:</w:t>
      </w:r>
    </w:p>
    <w:p w14:paraId="71CEA13E" w14:textId="77777777" w:rsidR="00A40F78" w:rsidRPr="00C22A7F" w:rsidRDefault="00A40F78">
      <w:pPr>
        <w:pStyle w:val="Akapitzlist"/>
        <w:widowControl w:val="0"/>
        <w:numPr>
          <w:ilvl w:val="0"/>
          <w:numId w:val="414"/>
        </w:numPr>
        <w:autoSpaceDN/>
        <w:spacing w:after="0" w:afterAutospacing="1"/>
        <w:contextualSpacing/>
        <w:jc w:val="both"/>
        <w:textAlignment w:val="auto"/>
        <w:rPr>
          <w:rFonts w:ascii="Arial" w:hAnsi="Arial" w:cs="Arial"/>
          <w:sz w:val="20"/>
          <w:szCs w:val="20"/>
        </w:rPr>
      </w:pPr>
      <w:r w:rsidRPr="00C22A7F">
        <w:rPr>
          <w:rFonts w:ascii="Arial" w:hAnsi="Arial" w:cs="Arial"/>
          <w:sz w:val="20"/>
          <w:szCs w:val="20"/>
        </w:rPr>
        <w:t>Wykonanie ustalonego w umowie przedmiotu zamówienia zgodnie z dokumentacją projektową, zasadami sztuki budowlanej i wiedzy technicznej, przepisami prawa oraz specyfikacją techniczną wykonania i odbioru robót, i oddania go Zamawiającemu w terminie i na zasadach ustalonych w umowie.</w:t>
      </w:r>
    </w:p>
    <w:p w14:paraId="1F0CB226" w14:textId="77777777" w:rsidR="00A40F78" w:rsidRPr="00C22A7F" w:rsidRDefault="00A40F78">
      <w:pPr>
        <w:pStyle w:val="Akapitzlist"/>
        <w:widowControl w:val="0"/>
        <w:numPr>
          <w:ilvl w:val="0"/>
          <w:numId w:val="414"/>
        </w:numPr>
        <w:autoSpaceDN/>
        <w:spacing w:after="0" w:afterAutospacing="1"/>
        <w:contextualSpacing/>
        <w:jc w:val="both"/>
        <w:textAlignment w:val="auto"/>
        <w:rPr>
          <w:rFonts w:ascii="Arial" w:hAnsi="Arial" w:cs="Arial"/>
          <w:sz w:val="20"/>
          <w:szCs w:val="20"/>
        </w:rPr>
      </w:pPr>
      <w:r w:rsidRPr="00C22A7F">
        <w:rPr>
          <w:rFonts w:ascii="Arial" w:hAnsi="Arial" w:cs="Arial"/>
          <w:sz w:val="20"/>
          <w:szCs w:val="20"/>
        </w:rPr>
        <w:t>Opracowanie planu bezpieczeństwa i ochrony zdrowia (BIOZ).</w:t>
      </w:r>
    </w:p>
    <w:p w14:paraId="451B2190" w14:textId="1AF46489" w:rsidR="00A40F78" w:rsidRPr="00C22A7F" w:rsidRDefault="00A40F78">
      <w:pPr>
        <w:pStyle w:val="Akapitzlist"/>
        <w:widowControl w:val="0"/>
        <w:numPr>
          <w:ilvl w:val="0"/>
          <w:numId w:val="414"/>
        </w:numPr>
        <w:autoSpaceDN/>
        <w:spacing w:after="0" w:afterAutospacing="1"/>
        <w:contextualSpacing/>
        <w:jc w:val="both"/>
        <w:textAlignment w:val="auto"/>
        <w:rPr>
          <w:rFonts w:ascii="Arial" w:hAnsi="Arial" w:cs="Arial"/>
          <w:sz w:val="20"/>
          <w:szCs w:val="20"/>
        </w:rPr>
      </w:pPr>
      <w:r w:rsidRPr="00C22A7F">
        <w:rPr>
          <w:rFonts w:ascii="Arial" w:hAnsi="Arial" w:cs="Arial"/>
          <w:sz w:val="20"/>
          <w:szCs w:val="20"/>
        </w:rPr>
        <w:t xml:space="preserve">Posiadanie przez cały okres realizacji przedmiotu zamówienia polisy lub innego dokumentu potwierdzającego, że jest ubezpieczony od odpowiedzialności cywilnej w zakresie prowadzonej działalności związanej z przedmiotem zamówienia na sumę ubezpieczenia </w:t>
      </w:r>
      <w:r w:rsidR="00AB0E3E" w:rsidRPr="00C22A7F">
        <w:rPr>
          <w:rFonts w:ascii="Arial" w:hAnsi="Arial" w:cs="Arial"/>
          <w:sz w:val="20"/>
          <w:szCs w:val="20"/>
        </w:rPr>
        <w:t>7</w:t>
      </w:r>
      <w:r w:rsidRPr="00C22A7F">
        <w:rPr>
          <w:rFonts w:ascii="Arial" w:hAnsi="Arial" w:cs="Arial"/>
          <w:sz w:val="20"/>
          <w:szCs w:val="20"/>
        </w:rPr>
        <w:t>00 000,00 złotych ważną na dzień zawarcia umowy. Wykonawca zobowiązany jest do przedłużenia lub zawarcia nowej umowy ubezpieczenia z tytułu wskazanego w zdaniu poprzedzającym oraz przedkładania potwierdzonych kserokopii polisy lub innego dokumentu potwierdzającego, że jest ubezpieczony od odpowiedzialności cywilnej w zakresie prowadzonej działalności związanej z przedmiotem zamówienia, jeśli odpowiedzialność ubezpieczyciela wynikająca z zawartej umowy ubezpieczenia nie obejmuje całego okresu wykonywania niniejszej umowy lub szkód powstałych lub ujawnionych w okresie odpowiedzialności Wykonawcy na podstawie niniejszej umowy.</w:t>
      </w:r>
    </w:p>
    <w:p w14:paraId="3CE36F46" w14:textId="77777777" w:rsidR="00A40F78" w:rsidRPr="00C22A7F" w:rsidRDefault="00A40F78">
      <w:pPr>
        <w:pStyle w:val="Akapitzlist"/>
        <w:widowControl w:val="0"/>
        <w:numPr>
          <w:ilvl w:val="0"/>
          <w:numId w:val="414"/>
        </w:numPr>
        <w:autoSpaceDN/>
        <w:spacing w:after="0" w:afterAutospacing="1"/>
        <w:contextualSpacing/>
        <w:jc w:val="both"/>
        <w:textAlignment w:val="auto"/>
        <w:rPr>
          <w:rFonts w:ascii="Arial" w:hAnsi="Arial" w:cs="Arial"/>
          <w:sz w:val="20"/>
          <w:szCs w:val="20"/>
        </w:rPr>
      </w:pPr>
      <w:r w:rsidRPr="00C22A7F">
        <w:rPr>
          <w:rFonts w:ascii="Arial" w:hAnsi="Arial" w:cs="Arial"/>
          <w:sz w:val="20"/>
          <w:szCs w:val="20"/>
        </w:rPr>
        <w:t>Przejęcie terenu budowy w wyznaczonym przez Zamawiającego terminie.</w:t>
      </w:r>
    </w:p>
    <w:p w14:paraId="7C30A1B9" w14:textId="77777777" w:rsidR="00A40F78" w:rsidRPr="00C22A7F" w:rsidRDefault="00A40F78">
      <w:pPr>
        <w:pStyle w:val="Akapitzlist"/>
        <w:widowControl w:val="0"/>
        <w:numPr>
          <w:ilvl w:val="0"/>
          <w:numId w:val="414"/>
        </w:numPr>
        <w:autoSpaceDN/>
        <w:spacing w:after="0" w:afterAutospacing="1"/>
        <w:contextualSpacing/>
        <w:jc w:val="both"/>
        <w:textAlignment w:val="auto"/>
        <w:rPr>
          <w:rFonts w:ascii="Arial" w:hAnsi="Arial" w:cs="Arial"/>
          <w:sz w:val="20"/>
          <w:szCs w:val="20"/>
        </w:rPr>
      </w:pPr>
      <w:r w:rsidRPr="00C22A7F">
        <w:rPr>
          <w:rFonts w:ascii="Arial" w:hAnsi="Arial" w:cs="Arial"/>
          <w:sz w:val="20"/>
          <w:szCs w:val="20"/>
        </w:rPr>
        <w:t>Prowadzenie dokumentacji budowy przez cały okres realizacji robót.</w:t>
      </w:r>
    </w:p>
    <w:p w14:paraId="70B9397B" w14:textId="77777777" w:rsidR="00A40F78" w:rsidRPr="00C22A7F" w:rsidRDefault="00A40F78">
      <w:pPr>
        <w:pStyle w:val="Akapitzlist"/>
        <w:widowControl w:val="0"/>
        <w:numPr>
          <w:ilvl w:val="0"/>
          <w:numId w:val="414"/>
        </w:numPr>
        <w:autoSpaceDN/>
        <w:spacing w:after="0" w:afterAutospacing="1"/>
        <w:contextualSpacing/>
        <w:jc w:val="both"/>
        <w:textAlignment w:val="auto"/>
        <w:rPr>
          <w:rFonts w:ascii="Arial" w:hAnsi="Arial" w:cs="Arial"/>
          <w:sz w:val="20"/>
          <w:szCs w:val="20"/>
        </w:rPr>
      </w:pPr>
      <w:r w:rsidRPr="00C22A7F">
        <w:rPr>
          <w:rFonts w:ascii="Arial" w:hAnsi="Arial" w:cs="Arial"/>
          <w:sz w:val="20"/>
          <w:szCs w:val="20"/>
        </w:rPr>
        <w:t>Zagospodarowanie i zabezpieczenie terenu budowy zgodnie z planem BIOZ.</w:t>
      </w:r>
    </w:p>
    <w:p w14:paraId="0CDF0684" w14:textId="77777777" w:rsidR="00A40F78" w:rsidRPr="00C22A7F" w:rsidRDefault="00A40F78">
      <w:pPr>
        <w:pStyle w:val="Akapitzlist"/>
        <w:widowControl w:val="0"/>
        <w:numPr>
          <w:ilvl w:val="0"/>
          <w:numId w:val="414"/>
        </w:numPr>
        <w:autoSpaceDN/>
        <w:spacing w:after="0" w:afterAutospacing="1"/>
        <w:contextualSpacing/>
        <w:jc w:val="both"/>
        <w:textAlignment w:val="auto"/>
        <w:rPr>
          <w:rFonts w:ascii="Arial" w:hAnsi="Arial" w:cs="Arial"/>
          <w:sz w:val="20"/>
          <w:szCs w:val="20"/>
        </w:rPr>
      </w:pPr>
      <w:r w:rsidRPr="00C22A7F">
        <w:rPr>
          <w:rFonts w:ascii="Arial" w:hAnsi="Arial" w:cs="Arial"/>
          <w:sz w:val="20"/>
          <w:szCs w:val="20"/>
        </w:rPr>
        <w:t xml:space="preserve">Uiszczenia opłaty ryczałtowej z tytułu poboru energii elektrycznej, zimnej i ciepłej wody, odprowadzania ścieków, korzystania z toalet w wysokości </w:t>
      </w:r>
      <w:r w:rsidRPr="00C22A7F">
        <w:rPr>
          <w:rFonts w:ascii="Arial" w:hAnsi="Arial" w:cs="Arial"/>
          <w:b/>
          <w:bCs/>
          <w:sz w:val="20"/>
          <w:szCs w:val="20"/>
        </w:rPr>
        <w:t>1 500 zł brutto</w:t>
      </w:r>
      <w:r w:rsidRPr="00C22A7F">
        <w:rPr>
          <w:rFonts w:ascii="Arial" w:hAnsi="Arial" w:cs="Arial"/>
          <w:sz w:val="20"/>
          <w:szCs w:val="20"/>
        </w:rPr>
        <w:t xml:space="preserve"> w terminie 30 dni daty otrzymania faktury. </w:t>
      </w:r>
    </w:p>
    <w:p w14:paraId="6309BFE8" w14:textId="77777777" w:rsidR="00A40F78" w:rsidRPr="00C22A7F" w:rsidRDefault="00A40F78">
      <w:pPr>
        <w:pStyle w:val="Akapitzlist"/>
        <w:widowControl w:val="0"/>
        <w:numPr>
          <w:ilvl w:val="0"/>
          <w:numId w:val="414"/>
        </w:numPr>
        <w:autoSpaceDN/>
        <w:spacing w:after="0" w:afterAutospacing="1"/>
        <w:contextualSpacing/>
        <w:jc w:val="both"/>
        <w:textAlignment w:val="auto"/>
        <w:rPr>
          <w:rFonts w:ascii="Arial" w:hAnsi="Arial" w:cs="Arial"/>
          <w:sz w:val="20"/>
          <w:szCs w:val="20"/>
        </w:rPr>
      </w:pPr>
      <w:r w:rsidRPr="00C22A7F">
        <w:rPr>
          <w:rFonts w:ascii="Arial" w:hAnsi="Arial" w:cs="Arial"/>
          <w:sz w:val="20"/>
          <w:szCs w:val="20"/>
        </w:rPr>
        <w:t>Powierzone roboty wykonywać fachowo i sumiennie, zgodnie z zasadami wiedzy technicznej i obowiązującymi przepisami, w szczególności techniczno-budowlanymi oraz warunkami BHP i ppoż.</w:t>
      </w:r>
    </w:p>
    <w:p w14:paraId="08140BD7" w14:textId="77777777" w:rsidR="00A40F78" w:rsidRPr="00C22A7F" w:rsidRDefault="00A40F78">
      <w:pPr>
        <w:pStyle w:val="Akapitzlist"/>
        <w:widowControl w:val="0"/>
        <w:numPr>
          <w:ilvl w:val="0"/>
          <w:numId w:val="414"/>
        </w:numPr>
        <w:autoSpaceDN/>
        <w:spacing w:after="0" w:afterAutospacing="1"/>
        <w:contextualSpacing/>
        <w:jc w:val="both"/>
        <w:textAlignment w:val="auto"/>
        <w:rPr>
          <w:rFonts w:ascii="Arial" w:hAnsi="Arial" w:cs="Arial"/>
          <w:sz w:val="20"/>
          <w:szCs w:val="20"/>
        </w:rPr>
      </w:pPr>
      <w:r w:rsidRPr="00C22A7F">
        <w:rPr>
          <w:rFonts w:ascii="Arial" w:hAnsi="Arial" w:cs="Arial"/>
          <w:sz w:val="20"/>
          <w:szCs w:val="20"/>
        </w:rPr>
        <w:t>Utrzymanie ładu i porządku na terenie budowy, ochrona mienia znajdującego się na terenie budowy, sprawowanie nadzoru nad bezpieczeństwem i higieną pracy, zapewnienie bezpieczeństwa przeciwpożarowego, zabezpieczenie terenu budowy przed dostępem osób trzecich, usuwanie awarii związanych z prowadzeniem budowy.</w:t>
      </w:r>
    </w:p>
    <w:p w14:paraId="0416E172" w14:textId="77777777" w:rsidR="00A40F78" w:rsidRPr="00C22A7F" w:rsidRDefault="00A40F78">
      <w:pPr>
        <w:pStyle w:val="Akapitzlist"/>
        <w:widowControl w:val="0"/>
        <w:numPr>
          <w:ilvl w:val="0"/>
          <w:numId w:val="414"/>
        </w:numPr>
        <w:autoSpaceDN/>
        <w:spacing w:after="0" w:afterAutospacing="1"/>
        <w:contextualSpacing/>
        <w:jc w:val="both"/>
        <w:textAlignment w:val="auto"/>
        <w:rPr>
          <w:rFonts w:ascii="Arial" w:hAnsi="Arial" w:cs="Arial"/>
          <w:sz w:val="20"/>
          <w:szCs w:val="20"/>
        </w:rPr>
      </w:pPr>
      <w:r w:rsidRPr="00C22A7F">
        <w:rPr>
          <w:rFonts w:ascii="Arial" w:hAnsi="Arial" w:cs="Arial"/>
          <w:sz w:val="20"/>
          <w:szCs w:val="20"/>
        </w:rPr>
        <w:t>Zorganizowanie robót w systemie wielozmianowym, jeżeli będzie to niezbędne dla zachowania terminu wykonania całego przedmiotu umowy.</w:t>
      </w:r>
    </w:p>
    <w:p w14:paraId="7CD37793" w14:textId="699543E0" w:rsidR="00A40F78" w:rsidRPr="00C22A7F" w:rsidRDefault="00A40F78">
      <w:pPr>
        <w:pStyle w:val="Akapitzlist"/>
        <w:widowControl w:val="0"/>
        <w:numPr>
          <w:ilvl w:val="0"/>
          <w:numId w:val="414"/>
        </w:numPr>
        <w:autoSpaceDN/>
        <w:spacing w:after="0" w:afterAutospacing="1"/>
        <w:contextualSpacing/>
        <w:jc w:val="both"/>
        <w:textAlignment w:val="auto"/>
        <w:rPr>
          <w:rFonts w:ascii="Arial" w:hAnsi="Arial" w:cs="Arial"/>
          <w:sz w:val="20"/>
          <w:szCs w:val="20"/>
        </w:rPr>
      </w:pPr>
      <w:r w:rsidRPr="00C22A7F">
        <w:rPr>
          <w:rFonts w:ascii="Arial" w:hAnsi="Arial" w:cs="Arial"/>
          <w:sz w:val="20"/>
          <w:szCs w:val="20"/>
        </w:rPr>
        <w:t>Zorganizowanie robót w taki sposób, żeby nie utrudniać dojścia i dojazdu oraz pracy w budynku, roboty prowadzone będą w czynnym obiekcie – podmiot leczniczy. Wykonawca przyjmuje</w:t>
      </w:r>
      <w:r w:rsidRPr="00C22A7F">
        <w:rPr>
          <w:rFonts w:ascii="Arial" w:hAnsi="Arial" w:cs="Arial"/>
          <w:sz w:val="20"/>
          <w:szCs w:val="20"/>
        </w:rPr>
        <w:br/>
        <w:t>do wiadomości, że harmonogram prac ma być tak ustalony, żeby w stopniu minimalnym prowadzone prace były uciążliwie dla pacjentów, personelu Przychodni i najemców. Prace będą prowadzone w trakcie normalnej pracy Przychodni. Prace remontowe winny być realizowane</w:t>
      </w:r>
      <w:r w:rsidRPr="00C22A7F">
        <w:rPr>
          <w:rFonts w:ascii="Arial" w:hAnsi="Arial" w:cs="Arial"/>
          <w:sz w:val="20"/>
          <w:szCs w:val="20"/>
        </w:rPr>
        <w:br/>
        <w:t>w sposób umożliwiający niezakłóconą pracę Przychodni. Roboty powodujące hałas, zapylenie względnie inne utrudnienia powinny być prowadzone po zamknięciu Przychodni dla pacjentów, w godzinach wieczornych, nocnych i/lub w weekendy. Wykonawca zobowiązany jest</w:t>
      </w:r>
      <w:r w:rsidRPr="00C22A7F">
        <w:rPr>
          <w:rFonts w:ascii="Arial" w:hAnsi="Arial" w:cs="Arial"/>
          <w:sz w:val="20"/>
          <w:szCs w:val="20"/>
        </w:rPr>
        <w:br/>
        <w:t>do informowania Zamawiającego z wyprzedzeniem co najmniej 5 dniowym o pracach wykonywanych po zamknięciu przychodni lub/i w nocy lub/i w weekendy.</w:t>
      </w:r>
    </w:p>
    <w:p w14:paraId="579F4633" w14:textId="77777777" w:rsidR="00A40F78" w:rsidRPr="00C22A7F" w:rsidRDefault="00A40F78">
      <w:pPr>
        <w:pStyle w:val="Akapitzlist"/>
        <w:widowControl w:val="0"/>
        <w:numPr>
          <w:ilvl w:val="0"/>
          <w:numId w:val="414"/>
        </w:numPr>
        <w:autoSpaceDN/>
        <w:spacing w:after="0" w:afterAutospacing="1"/>
        <w:contextualSpacing/>
        <w:jc w:val="both"/>
        <w:textAlignment w:val="auto"/>
        <w:rPr>
          <w:rFonts w:ascii="Arial" w:hAnsi="Arial" w:cs="Arial"/>
          <w:sz w:val="20"/>
          <w:szCs w:val="20"/>
        </w:rPr>
      </w:pPr>
      <w:r w:rsidRPr="00C22A7F">
        <w:rPr>
          <w:rFonts w:ascii="Arial" w:hAnsi="Arial" w:cs="Arial"/>
          <w:sz w:val="20"/>
          <w:szCs w:val="20"/>
        </w:rPr>
        <w:t>Na wniosek Zamawiającego prowadzić roboty w godzinach popołudniowych.</w:t>
      </w:r>
    </w:p>
    <w:p w14:paraId="1454FFDA" w14:textId="77777777" w:rsidR="00A40F78" w:rsidRPr="00C22A7F" w:rsidRDefault="00A40F78">
      <w:pPr>
        <w:pStyle w:val="Akapitzlist"/>
        <w:widowControl w:val="0"/>
        <w:numPr>
          <w:ilvl w:val="0"/>
          <w:numId w:val="414"/>
        </w:numPr>
        <w:autoSpaceDN/>
        <w:spacing w:after="0" w:afterAutospacing="1"/>
        <w:contextualSpacing/>
        <w:jc w:val="both"/>
        <w:textAlignment w:val="auto"/>
        <w:rPr>
          <w:rFonts w:ascii="Arial" w:hAnsi="Arial" w:cs="Arial"/>
          <w:sz w:val="20"/>
          <w:szCs w:val="20"/>
        </w:rPr>
      </w:pPr>
      <w:r w:rsidRPr="00C22A7F">
        <w:rPr>
          <w:rFonts w:ascii="Arial" w:hAnsi="Arial" w:cs="Arial"/>
          <w:sz w:val="20"/>
          <w:szCs w:val="20"/>
        </w:rPr>
        <w:t>Wywóz odpadów i śmieci będących efektem prowadzonych robót na wysypisko z poniesieniem opłat za ich składowanie, przy przestrzeganiu przepisów prawa.</w:t>
      </w:r>
    </w:p>
    <w:p w14:paraId="1BE80233" w14:textId="77777777" w:rsidR="00A40F78" w:rsidRPr="00C22A7F" w:rsidRDefault="00A40F78">
      <w:pPr>
        <w:pStyle w:val="Akapitzlist"/>
        <w:widowControl w:val="0"/>
        <w:numPr>
          <w:ilvl w:val="0"/>
          <w:numId w:val="414"/>
        </w:numPr>
        <w:autoSpaceDN/>
        <w:spacing w:after="0" w:afterAutospacing="1"/>
        <w:contextualSpacing/>
        <w:jc w:val="both"/>
        <w:textAlignment w:val="auto"/>
        <w:rPr>
          <w:rFonts w:ascii="Arial" w:hAnsi="Arial" w:cs="Arial"/>
          <w:sz w:val="20"/>
          <w:szCs w:val="20"/>
        </w:rPr>
      </w:pPr>
      <w:r w:rsidRPr="00C22A7F">
        <w:rPr>
          <w:rFonts w:ascii="Arial" w:hAnsi="Arial" w:cs="Arial"/>
          <w:sz w:val="20"/>
          <w:szCs w:val="20"/>
        </w:rPr>
        <w:t>Stosowanie przy wykonywaniu robót wyłącznie nowych materiałów budowlanych najwyższej jakości (np. nie gorszych niż I gatunku), dopuszczonych do obrotu na podstawie ustawy z dnia 16 kwietnia 2004 r. o wyrobach budowlanych (tekst jednolity Dz.U. z 2020 r. poz. 215 ze zm.).</w:t>
      </w:r>
    </w:p>
    <w:p w14:paraId="2EA91441" w14:textId="5CACF55E" w:rsidR="00A40F78" w:rsidRPr="00C22A7F" w:rsidRDefault="00A40F78">
      <w:pPr>
        <w:pStyle w:val="Akapitzlist"/>
        <w:widowControl w:val="0"/>
        <w:numPr>
          <w:ilvl w:val="0"/>
          <w:numId w:val="414"/>
        </w:numPr>
        <w:autoSpaceDN/>
        <w:spacing w:after="0" w:afterAutospacing="1"/>
        <w:contextualSpacing/>
        <w:jc w:val="both"/>
        <w:textAlignment w:val="auto"/>
        <w:rPr>
          <w:rFonts w:ascii="Arial" w:hAnsi="Arial" w:cs="Arial"/>
          <w:sz w:val="20"/>
          <w:szCs w:val="20"/>
        </w:rPr>
      </w:pPr>
      <w:r w:rsidRPr="00C22A7F">
        <w:rPr>
          <w:rFonts w:ascii="Arial" w:hAnsi="Arial" w:cs="Arial"/>
          <w:sz w:val="20"/>
          <w:szCs w:val="20"/>
        </w:rPr>
        <w:t xml:space="preserve">Przedstawienie </w:t>
      </w:r>
      <w:r w:rsidR="00B86C1F" w:rsidRPr="00C22A7F">
        <w:rPr>
          <w:rFonts w:ascii="Arial" w:hAnsi="Arial" w:cs="Arial"/>
          <w:sz w:val="20"/>
          <w:szCs w:val="20"/>
        </w:rPr>
        <w:t>Koordynatorowi prac</w:t>
      </w:r>
      <w:r w:rsidRPr="00C22A7F">
        <w:rPr>
          <w:rFonts w:ascii="Arial" w:hAnsi="Arial" w:cs="Arial"/>
          <w:sz w:val="20"/>
          <w:szCs w:val="20"/>
        </w:rPr>
        <w:t xml:space="preserve"> do zatwierdzenia stosownych dokumentów potwierdzających dopuszczenie materiału do stosowania w budownictwie przed ich wbudowaniem. Dokumenty te będą stanowić załączniki do protokołów odbioru.</w:t>
      </w:r>
    </w:p>
    <w:p w14:paraId="277ABE28" w14:textId="77777777" w:rsidR="00A40F78" w:rsidRPr="00C22A7F" w:rsidRDefault="00A40F78">
      <w:pPr>
        <w:pStyle w:val="Akapitzlist"/>
        <w:widowControl w:val="0"/>
        <w:numPr>
          <w:ilvl w:val="0"/>
          <w:numId w:val="414"/>
        </w:numPr>
        <w:autoSpaceDN/>
        <w:spacing w:after="0" w:afterAutospacing="1"/>
        <w:contextualSpacing/>
        <w:jc w:val="both"/>
        <w:textAlignment w:val="auto"/>
        <w:rPr>
          <w:rFonts w:ascii="Arial" w:hAnsi="Arial" w:cs="Arial"/>
          <w:sz w:val="20"/>
          <w:szCs w:val="20"/>
        </w:rPr>
      </w:pPr>
      <w:r w:rsidRPr="00C22A7F">
        <w:rPr>
          <w:rFonts w:ascii="Arial" w:hAnsi="Arial" w:cs="Arial"/>
          <w:sz w:val="20"/>
          <w:szCs w:val="20"/>
        </w:rPr>
        <w:t>Ponoszenie pełnej odpowiedzialności za szkody oraz następstwa nieszczęśliwych wypadków pracowników i osób trzecich, powstałe w związku z prowadzonymi robotami, w tym także ruchem pojazdów.</w:t>
      </w:r>
    </w:p>
    <w:p w14:paraId="2ADDD561" w14:textId="106A4E25" w:rsidR="00A40F78" w:rsidRPr="00C22A7F" w:rsidRDefault="00A40F78">
      <w:pPr>
        <w:pStyle w:val="Akapitzlist"/>
        <w:widowControl w:val="0"/>
        <w:numPr>
          <w:ilvl w:val="0"/>
          <w:numId w:val="414"/>
        </w:numPr>
        <w:autoSpaceDN/>
        <w:spacing w:after="0" w:afterAutospacing="1"/>
        <w:contextualSpacing/>
        <w:jc w:val="both"/>
        <w:textAlignment w:val="auto"/>
        <w:rPr>
          <w:rFonts w:ascii="Arial" w:hAnsi="Arial" w:cs="Arial"/>
          <w:sz w:val="20"/>
          <w:szCs w:val="20"/>
        </w:rPr>
      </w:pPr>
      <w:r w:rsidRPr="00C22A7F">
        <w:rPr>
          <w:rFonts w:ascii="Arial" w:hAnsi="Arial" w:cs="Arial"/>
          <w:sz w:val="20"/>
          <w:szCs w:val="20"/>
        </w:rPr>
        <w:t xml:space="preserve">Dostarczanie </w:t>
      </w:r>
      <w:r w:rsidR="00A62880" w:rsidRPr="00C22A7F">
        <w:rPr>
          <w:rFonts w:ascii="Arial" w:hAnsi="Arial" w:cs="Arial"/>
          <w:sz w:val="20"/>
          <w:szCs w:val="20"/>
        </w:rPr>
        <w:t>Koordynatorowi</w:t>
      </w:r>
      <w:r w:rsidRPr="00C22A7F">
        <w:rPr>
          <w:rFonts w:ascii="Arial" w:hAnsi="Arial" w:cs="Arial"/>
          <w:sz w:val="20"/>
          <w:szCs w:val="20"/>
        </w:rPr>
        <w:t xml:space="preserve"> niezbędnych dokumentów potwierdzających parametry techniczne oraz wymagane normy stosowanych materiałów i urządzeń w tym np. wyników oraz protokołów badań, sprawozdań i prób dotyczących realizowanego przedmiotu niniejszej Umowy z wyprzedzeniem co najmniej 3 dni przed ich użyciem w robotach.</w:t>
      </w:r>
    </w:p>
    <w:p w14:paraId="1B4FC3B5" w14:textId="77777777" w:rsidR="00A40F78" w:rsidRPr="00C22A7F" w:rsidRDefault="00A40F78">
      <w:pPr>
        <w:pStyle w:val="Akapitzlist"/>
        <w:widowControl w:val="0"/>
        <w:numPr>
          <w:ilvl w:val="0"/>
          <w:numId w:val="414"/>
        </w:numPr>
        <w:autoSpaceDN/>
        <w:spacing w:after="0" w:afterAutospacing="1"/>
        <w:contextualSpacing/>
        <w:jc w:val="both"/>
        <w:textAlignment w:val="auto"/>
        <w:rPr>
          <w:rFonts w:ascii="Arial" w:hAnsi="Arial" w:cs="Arial"/>
          <w:sz w:val="20"/>
          <w:szCs w:val="20"/>
        </w:rPr>
      </w:pPr>
      <w:r w:rsidRPr="00C22A7F">
        <w:rPr>
          <w:rFonts w:ascii="Arial" w:hAnsi="Arial" w:cs="Arial"/>
          <w:sz w:val="20"/>
          <w:szCs w:val="20"/>
        </w:rPr>
        <w:t>Zabezpieczenie istniejącej infrastruktury technicznej na terenie budowy i w jego bezpośrednim otoczeniu przed jej zniszczeniem lub uszkodzeniem w trakcie wykonywania robót.</w:t>
      </w:r>
    </w:p>
    <w:p w14:paraId="5E13A595" w14:textId="77777777" w:rsidR="00A40F78" w:rsidRPr="00C22A7F" w:rsidRDefault="00A40F78">
      <w:pPr>
        <w:pStyle w:val="Akapitzlist"/>
        <w:widowControl w:val="0"/>
        <w:numPr>
          <w:ilvl w:val="0"/>
          <w:numId w:val="414"/>
        </w:numPr>
        <w:autoSpaceDN/>
        <w:spacing w:after="0" w:afterAutospacing="1"/>
        <w:contextualSpacing/>
        <w:jc w:val="both"/>
        <w:textAlignment w:val="auto"/>
        <w:rPr>
          <w:rFonts w:ascii="Arial" w:hAnsi="Arial" w:cs="Arial"/>
          <w:sz w:val="20"/>
          <w:szCs w:val="20"/>
        </w:rPr>
      </w:pPr>
      <w:r w:rsidRPr="00C22A7F">
        <w:rPr>
          <w:rFonts w:ascii="Arial" w:hAnsi="Arial" w:cs="Arial"/>
          <w:sz w:val="20"/>
          <w:szCs w:val="20"/>
        </w:rPr>
        <w:t>Kompletowanie w trakcie realizacji robót wszelkiej dokumentacji zgodnie z przepisami Prawa budowlanego oraz przygotowanie do odbioru końcowego kompletu protokołów niezbędnych przy odbiorze.</w:t>
      </w:r>
    </w:p>
    <w:p w14:paraId="32C43320" w14:textId="31DF6A3A" w:rsidR="00A40F78" w:rsidRPr="00C22A7F" w:rsidRDefault="00A40F78">
      <w:pPr>
        <w:pStyle w:val="Akapitzlist"/>
        <w:widowControl w:val="0"/>
        <w:numPr>
          <w:ilvl w:val="0"/>
          <w:numId w:val="414"/>
        </w:numPr>
        <w:autoSpaceDN/>
        <w:spacing w:after="0" w:afterAutospacing="1"/>
        <w:contextualSpacing/>
        <w:jc w:val="both"/>
        <w:textAlignment w:val="auto"/>
        <w:rPr>
          <w:rFonts w:ascii="Arial" w:hAnsi="Arial" w:cs="Arial"/>
          <w:sz w:val="20"/>
          <w:szCs w:val="20"/>
        </w:rPr>
      </w:pPr>
      <w:r w:rsidRPr="00C22A7F">
        <w:rPr>
          <w:rFonts w:ascii="Arial" w:hAnsi="Arial" w:cs="Arial"/>
          <w:sz w:val="20"/>
          <w:szCs w:val="20"/>
        </w:rPr>
        <w:t xml:space="preserve">Usunięcie wszelkich wad stwierdzonych przez </w:t>
      </w:r>
      <w:r w:rsidR="00747D3B" w:rsidRPr="00C22A7F">
        <w:rPr>
          <w:rFonts w:ascii="Arial" w:hAnsi="Arial" w:cs="Arial"/>
          <w:sz w:val="20"/>
          <w:szCs w:val="20"/>
        </w:rPr>
        <w:t>Koordynatora prac</w:t>
      </w:r>
      <w:r w:rsidRPr="00C22A7F">
        <w:rPr>
          <w:rFonts w:ascii="Arial" w:hAnsi="Arial" w:cs="Arial"/>
          <w:sz w:val="20"/>
          <w:szCs w:val="20"/>
        </w:rPr>
        <w:t xml:space="preserve"> w trakcie trwania robót w terminie nie dłuższym niż termin technicznie uzasadniony i konieczny do ich usunięcia.</w:t>
      </w:r>
    </w:p>
    <w:p w14:paraId="2BEA1EFA" w14:textId="77777777" w:rsidR="00A40F78" w:rsidRPr="00C22A7F" w:rsidRDefault="00A40F78">
      <w:pPr>
        <w:pStyle w:val="Akapitzlist"/>
        <w:widowControl w:val="0"/>
        <w:numPr>
          <w:ilvl w:val="0"/>
          <w:numId w:val="414"/>
        </w:numPr>
        <w:autoSpaceDN/>
        <w:spacing w:after="0" w:afterAutospacing="1"/>
        <w:contextualSpacing/>
        <w:jc w:val="both"/>
        <w:textAlignment w:val="auto"/>
        <w:rPr>
          <w:rFonts w:ascii="Arial" w:hAnsi="Arial" w:cs="Arial"/>
          <w:sz w:val="20"/>
          <w:szCs w:val="20"/>
        </w:rPr>
      </w:pPr>
      <w:r w:rsidRPr="00C22A7F">
        <w:rPr>
          <w:rFonts w:ascii="Arial" w:hAnsi="Arial" w:cs="Arial"/>
          <w:sz w:val="20"/>
          <w:szCs w:val="20"/>
        </w:rPr>
        <w:t>Ponoszenie wyłącznej odpowiedzialności za wszelkie szkody będące następstwem niewykonania lub nienależytego wykonania umowy, które to szkody Wykonawca zobowiązuje się pokryć w pełnej wysokości.</w:t>
      </w:r>
    </w:p>
    <w:p w14:paraId="4FB33A2E" w14:textId="25966627" w:rsidR="00A40F78" w:rsidRPr="00C22A7F" w:rsidRDefault="00A40F78">
      <w:pPr>
        <w:pStyle w:val="Akapitzlist"/>
        <w:widowControl w:val="0"/>
        <w:numPr>
          <w:ilvl w:val="0"/>
          <w:numId w:val="414"/>
        </w:numPr>
        <w:autoSpaceDN/>
        <w:spacing w:after="0" w:afterAutospacing="1"/>
        <w:contextualSpacing/>
        <w:jc w:val="both"/>
        <w:textAlignment w:val="auto"/>
        <w:rPr>
          <w:rFonts w:ascii="Arial" w:hAnsi="Arial" w:cs="Arial"/>
          <w:sz w:val="20"/>
          <w:szCs w:val="20"/>
        </w:rPr>
      </w:pPr>
      <w:r w:rsidRPr="00C22A7F">
        <w:rPr>
          <w:rFonts w:ascii="Arial" w:hAnsi="Arial" w:cs="Arial"/>
          <w:sz w:val="20"/>
          <w:szCs w:val="20"/>
        </w:rPr>
        <w:t xml:space="preserve">Niezwłoczne informowanie Zamawiającego i </w:t>
      </w:r>
      <w:r w:rsidR="00747D3B" w:rsidRPr="00C22A7F">
        <w:rPr>
          <w:rFonts w:ascii="Arial" w:hAnsi="Arial" w:cs="Arial"/>
          <w:sz w:val="20"/>
          <w:szCs w:val="20"/>
        </w:rPr>
        <w:t>Koordynatora prac</w:t>
      </w:r>
      <w:r w:rsidRPr="00C22A7F">
        <w:rPr>
          <w:rFonts w:ascii="Arial" w:hAnsi="Arial" w:cs="Arial"/>
          <w:sz w:val="20"/>
          <w:szCs w:val="20"/>
        </w:rPr>
        <w:t xml:space="preserve"> o problemach technicznych lub okolicznościach, które mogą wpłynąć na jakość robót lub termin zakończenia robót.</w:t>
      </w:r>
    </w:p>
    <w:p w14:paraId="29CBDCFD" w14:textId="77777777" w:rsidR="00A40F78" w:rsidRPr="00C22A7F" w:rsidRDefault="00A40F78">
      <w:pPr>
        <w:pStyle w:val="Akapitzlist"/>
        <w:widowControl w:val="0"/>
        <w:numPr>
          <w:ilvl w:val="0"/>
          <w:numId w:val="414"/>
        </w:numPr>
        <w:autoSpaceDN/>
        <w:spacing w:after="0" w:afterAutospacing="1"/>
        <w:contextualSpacing/>
        <w:jc w:val="both"/>
        <w:textAlignment w:val="auto"/>
        <w:rPr>
          <w:rFonts w:ascii="Arial" w:hAnsi="Arial" w:cs="Arial"/>
          <w:sz w:val="20"/>
          <w:szCs w:val="20"/>
        </w:rPr>
      </w:pPr>
      <w:r w:rsidRPr="00C22A7F">
        <w:rPr>
          <w:rFonts w:ascii="Arial" w:hAnsi="Arial" w:cs="Arial"/>
          <w:sz w:val="20"/>
          <w:szCs w:val="20"/>
        </w:rPr>
        <w:t>W stosunku do Podwykonawców – koordynowanie wszelkich działań związanych z wykonaniem przedmiotu umowy.</w:t>
      </w:r>
    </w:p>
    <w:p w14:paraId="0CE9AD6E" w14:textId="77777777" w:rsidR="00A40F78" w:rsidRPr="00C22A7F" w:rsidRDefault="00A40F78">
      <w:pPr>
        <w:pStyle w:val="Akapitzlist"/>
        <w:widowControl w:val="0"/>
        <w:numPr>
          <w:ilvl w:val="0"/>
          <w:numId w:val="414"/>
        </w:numPr>
        <w:autoSpaceDN/>
        <w:spacing w:after="0" w:afterAutospacing="1"/>
        <w:contextualSpacing/>
        <w:jc w:val="both"/>
        <w:textAlignment w:val="auto"/>
        <w:rPr>
          <w:rFonts w:ascii="Arial" w:hAnsi="Arial" w:cs="Arial"/>
          <w:sz w:val="20"/>
          <w:szCs w:val="20"/>
        </w:rPr>
      </w:pPr>
      <w:r w:rsidRPr="00C22A7F">
        <w:rPr>
          <w:rFonts w:ascii="Arial" w:hAnsi="Arial" w:cs="Arial"/>
          <w:sz w:val="20"/>
          <w:szCs w:val="20"/>
        </w:rPr>
        <w:t>Zamówienie elementów związanych z realizacją zadania z wyprzedzeniem pozwalającym</w:t>
      </w:r>
      <w:r w:rsidRPr="00C22A7F">
        <w:rPr>
          <w:rFonts w:ascii="Arial" w:hAnsi="Arial" w:cs="Arial"/>
          <w:sz w:val="20"/>
          <w:szCs w:val="20"/>
        </w:rPr>
        <w:br/>
        <w:t>na realizację robót w terminie określonym w umowie.</w:t>
      </w:r>
    </w:p>
    <w:p w14:paraId="7BAF0E6D" w14:textId="77777777" w:rsidR="00A40F78" w:rsidRPr="00C22A7F" w:rsidRDefault="00A40F78">
      <w:pPr>
        <w:pStyle w:val="Akapitzlist"/>
        <w:widowControl w:val="0"/>
        <w:numPr>
          <w:ilvl w:val="0"/>
          <w:numId w:val="414"/>
        </w:numPr>
        <w:autoSpaceDN/>
        <w:spacing w:after="0" w:afterAutospacing="1"/>
        <w:contextualSpacing/>
        <w:jc w:val="both"/>
        <w:textAlignment w:val="auto"/>
        <w:rPr>
          <w:rFonts w:ascii="Arial" w:hAnsi="Arial" w:cs="Arial"/>
          <w:sz w:val="20"/>
          <w:szCs w:val="20"/>
        </w:rPr>
      </w:pPr>
      <w:r w:rsidRPr="00C22A7F">
        <w:rPr>
          <w:rFonts w:ascii="Arial" w:hAnsi="Arial" w:cs="Arial"/>
          <w:sz w:val="20"/>
          <w:szCs w:val="20"/>
        </w:rPr>
        <w:t>Poniesienie opłat niezbędnych do prowadzenia robót i prawidłowej realizacji przedmiotu umowy.</w:t>
      </w:r>
    </w:p>
    <w:p w14:paraId="05C97804" w14:textId="77777777" w:rsidR="00A40F78" w:rsidRPr="00C22A7F" w:rsidRDefault="00A40F78">
      <w:pPr>
        <w:pStyle w:val="Akapitzlist"/>
        <w:widowControl w:val="0"/>
        <w:numPr>
          <w:ilvl w:val="0"/>
          <w:numId w:val="414"/>
        </w:numPr>
        <w:autoSpaceDN/>
        <w:spacing w:after="0" w:afterAutospacing="1"/>
        <w:contextualSpacing/>
        <w:jc w:val="both"/>
        <w:textAlignment w:val="auto"/>
        <w:rPr>
          <w:rFonts w:ascii="Arial" w:hAnsi="Arial" w:cs="Arial"/>
          <w:sz w:val="20"/>
          <w:szCs w:val="20"/>
        </w:rPr>
      </w:pPr>
      <w:r w:rsidRPr="00C22A7F">
        <w:rPr>
          <w:rFonts w:ascii="Arial" w:hAnsi="Arial" w:cs="Arial"/>
          <w:sz w:val="20"/>
          <w:szCs w:val="20"/>
        </w:rPr>
        <w:t>Roboty zewnętrzne mogą być prowadzone tylko w warunkach atmosferycznych pozwalających na zastosowanie wybranej technologii robót.</w:t>
      </w:r>
    </w:p>
    <w:p w14:paraId="1D0DF437" w14:textId="77777777" w:rsidR="00A40F78" w:rsidRPr="00C22A7F" w:rsidRDefault="00A40F78">
      <w:pPr>
        <w:pStyle w:val="Akapitzlist"/>
        <w:widowControl w:val="0"/>
        <w:numPr>
          <w:ilvl w:val="0"/>
          <w:numId w:val="414"/>
        </w:numPr>
        <w:autoSpaceDN/>
        <w:spacing w:after="0" w:afterAutospacing="1"/>
        <w:contextualSpacing/>
        <w:jc w:val="both"/>
        <w:textAlignment w:val="auto"/>
        <w:rPr>
          <w:rFonts w:ascii="Arial" w:hAnsi="Arial" w:cs="Arial"/>
          <w:sz w:val="20"/>
          <w:szCs w:val="20"/>
        </w:rPr>
      </w:pPr>
      <w:r w:rsidRPr="00C22A7F">
        <w:rPr>
          <w:rFonts w:ascii="Arial" w:hAnsi="Arial" w:cs="Arial"/>
          <w:sz w:val="20"/>
          <w:szCs w:val="20"/>
        </w:rPr>
        <w:t>Zorganizowanie zaplecza socjalnego dla swoich brygad roboczych wraz z jego likwidacją po zakończeniu robót.</w:t>
      </w:r>
    </w:p>
    <w:p w14:paraId="3B5EB5C0" w14:textId="0EC87830" w:rsidR="00A40F78" w:rsidRPr="00C22A7F" w:rsidRDefault="00A40F78">
      <w:pPr>
        <w:pStyle w:val="Akapitzlist"/>
        <w:widowControl w:val="0"/>
        <w:numPr>
          <w:ilvl w:val="0"/>
          <w:numId w:val="414"/>
        </w:numPr>
        <w:autoSpaceDN/>
        <w:spacing w:after="0" w:afterAutospacing="1"/>
        <w:contextualSpacing/>
        <w:jc w:val="both"/>
        <w:textAlignment w:val="auto"/>
        <w:rPr>
          <w:rFonts w:ascii="Arial" w:hAnsi="Arial" w:cs="Arial"/>
          <w:sz w:val="20"/>
          <w:szCs w:val="20"/>
        </w:rPr>
      </w:pPr>
      <w:r w:rsidRPr="00C22A7F">
        <w:rPr>
          <w:rFonts w:ascii="Arial" w:hAnsi="Arial" w:cs="Arial"/>
          <w:sz w:val="20"/>
          <w:szCs w:val="20"/>
        </w:rPr>
        <w:t xml:space="preserve">Przedstawianie Zamawiającemu i </w:t>
      </w:r>
      <w:r w:rsidR="00905248" w:rsidRPr="00C22A7F">
        <w:rPr>
          <w:rFonts w:ascii="Arial" w:hAnsi="Arial" w:cs="Arial"/>
          <w:sz w:val="20"/>
          <w:szCs w:val="20"/>
        </w:rPr>
        <w:t>Koordynatorowi</w:t>
      </w:r>
      <w:r w:rsidRPr="00C22A7F">
        <w:rPr>
          <w:rFonts w:ascii="Arial" w:hAnsi="Arial" w:cs="Arial"/>
          <w:sz w:val="20"/>
          <w:szCs w:val="20"/>
        </w:rPr>
        <w:t xml:space="preserve"> próbek materiałów z wyprzedzeniem co najmniej 3 dni przed ich użyciem w robotach, celem ich zatwierdzenia.</w:t>
      </w:r>
    </w:p>
    <w:p w14:paraId="3B6F6370" w14:textId="77777777" w:rsidR="00A40F78" w:rsidRPr="00C22A7F" w:rsidRDefault="00A40F78">
      <w:pPr>
        <w:pStyle w:val="Akapitzlist"/>
        <w:widowControl w:val="0"/>
        <w:numPr>
          <w:ilvl w:val="0"/>
          <w:numId w:val="414"/>
        </w:numPr>
        <w:autoSpaceDN/>
        <w:spacing w:after="0" w:afterAutospacing="1"/>
        <w:contextualSpacing/>
        <w:jc w:val="both"/>
        <w:textAlignment w:val="auto"/>
        <w:rPr>
          <w:rFonts w:ascii="Arial" w:hAnsi="Arial" w:cs="Arial"/>
          <w:sz w:val="20"/>
          <w:szCs w:val="20"/>
        </w:rPr>
      </w:pPr>
      <w:r w:rsidRPr="00C22A7F">
        <w:rPr>
          <w:rFonts w:ascii="Arial" w:hAnsi="Arial" w:cs="Arial"/>
          <w:sz w:val="20"/>
          <w:szCs w:val="20"/>
        </w:rPr>
        <w:t>Wypełnianie zapisów Rozporządzenia Parlamentu Europejskiego i Rady (UE) 2016/679 z dnia 27.04.2016r. w sprawie ochrony osób fizycznych w związku z przetwarzaniem danych osobowych i w sprawie swobodnego przepływu takich danych oraz uchylenia dyrektywy 95/46/WE (ogólne rozporządzenie o ochronie danych) (Dz. Urz. UE L z 04.05.2016 r., Nr 119, s. 1), wobec osób fizycznych, od których dane osobowe bezpośrednio lub pośrednio zostały pozyskane w związku z realizacją umowy.</w:t>
      </w:r>
    </w:p>
    <w:p w14:paraId="3B468D9D" w14:textId="77777777" w:rsidR="00A40F78" w:rsidRPr="00C22A7F" w:rsidRDefault="00A40F78">
      <w:pPr>
        <w:pStyle w:val="Akapitzlist"/>
        <w:widowControl w:val="0"/>
        <w:numPr>
          <w:ilvl w:val="0"/>
          <w:numId w:val="414"/>
        </w:numPr>
        <w:autoSpaceDN/>
        <w:spacing w:after="0" w:afterAutospacing="1"/>
        <w:contextualSpacing/>
        <w:jc w:val="both"/>
        <w:textAlignment w:val="auto"/>
        <w:rPr>
          <w:rFonts w:ascii="Arial" w:hAnsi="Arial" w:cs="Arial"/>
          <w:sz w:val="20"/>
          <w:szCs w:val="20"/>
        </w:rPr>
      </w:pPr>
      <w:r w:rsidRPr="00C22A7F">
        <w:rPr>
          <w:rFonts w:ascii="Arial" w:hAnsi="Arial" w:cs="Arial"/>
          <w:sz w:val="20"/>
          <w:szCs w:val="20"/>
        </w:rPr>
        <w:t>Przestrzeganie przepisów ustawy z dnia 10 maja 2018 roku o ochronie danych osobowych (Dz.U. z 2019 r. poz. 1781).</w:t>
      </w:r>
    </w:p>
    <w:p w14:paraId="1CB39648" w14:textId="77777777" w:rsidR="00A40F78" w:rsidRPr="00C22A7F" w:rsidRDefault="00A40F78">
      <w:pPr>
        <w:pStyle w:val="Akapitzlist"/>
        <w:widowControl w:val="0"/>
        <w:numPr>
          <w:ilvl w:val="0"/>
          <w:numId w:val="414"/>
        </w:numPr>
        <w:autoSpaceDN/>
        <w:spacing w:after="0" w:afterAutospacing="1"/>
        <w:contextualSpacing/>
        <w:jc w:val="both"/>
        <w:textAlignment w:val="auto"/>
        <w:rPr>
          <w:rFonts w:ascii="Arial" w:hAnsi="Arial" w:cs="Arial"/>
          <w:sz w:val="20"/>
          <w:szCs w:val="20"/>
        </w:rPr>
      </w:pPr>
      <w:r w:rsidRPr="00C22A7F">
        <w:rPr>
          <w:rFonts w:ascii="Arial" w:hAnsi="Arial" w:cs="Arial"/>
          <w:sz w:val="20"/>
          <w:szCs w:val="20"/>
        </w:rPr>
        <w:t>Wykonanie badań odbiorczych, badań kontrolnych, sprawdzeń i pomiarów kontrolnych zgodnie z wymaganiami zawartymi w specyfikacjach technicznych wykonania i odbioru robót budowlanych.</w:t>
      </w:r>
    </w:p>
    <w:p w14:paraId="3098FE41" w14:textId="77777777" w:rsidR="00A40F78" w:rsidRPr="00C22A7F" w:rsidRDefault="00A40F78">
      <w:pPr>
        <w:pStyle w:val="Akapitzlist"/>
        <w:widowControl w:val="0"/>
        <w:numPr>
          <w:ilvl w:val="0"/>
          <w:numId w:val="414"/>
        </w:numPr>
        <w:autoSpaceDN/>
        <w:spacing w:after="0" w:afterAutospacing="1"/>
        <w:contextualSpacing/>
        <w:jc w:val="both"/>
        <w:textAlignment w:val="auto"/>
        <w:rPr>
          <w:rFonts w:ascii="Arial" w:hAnsi="Arial" w:cs="Arial"/>
          <w:sz w:val="20"/>
          <w:szCs w:val="20"/>
        </w:rPr>
      </w:pPr>
      <w:r w:rsidRPr="00C22A7F">
        <w:rPr>
          <w:rFonts w:ascii="Arial" w:hAnsi="Arial" w:cs="Arial"/>
          <w:sz w:val="20"/>
          <w:szCs w:val="20"/>
        </w:rPr>
        <w:t>Udzielenie gwarancji obejmującej wszystkie wykonane roboty budowlane, zastosowane materiały i zabudowane urządzenia, licząc od dnia podpisania protokołu odbioru końcowego robót do upływu gwarancji na wykonane zadanie.</w:t>
      </w:r>
    </w:p>
    <w:p w14:paraId="785EE2FE" w14:textId="77777777" w:rsidR="00A40F78" w:rsidRPr="00C22A7F" w:rsidRDefault="00A40F78">
      <w:pPr>
        <w:pStyle w:val="Akapitzlist"/>
        <w:widowControl w:val="0"/>
        <w:numPr>
          <w:ilvl w:val="0"/>
          <w:numId w:val="414"/>
        </w:numPr>
        <w:autoSpaceDN/>
        <w:spacing w:after="0" w:afterAutospacing="1"/>
        <w:contextualSpacing/>
        <w:jc w:val="both"/>
        <w:textAlignment w:val="auto"/>
        <w:rPr>
          <w:rFonts w:ascii="Arial" w:hAnsi="Arial" w:cs="Arial"/>
          <w:sz w:val="20"/>
          <w:szCs w:val="20"/>
        </w:rPr>
      </w:pPr>
      <w:r w:rsidRPr="00C22A7F">
        <w:rPr>
          <w:rFonts w:ascii="Arial" w:hAnsi="Arial" w:cs="Arial"/>
          <w:sz w:val="20"/>
          <w:szCs w:val="20"/>
        </w:rPr>
        <w:t>Wydanie karty gwarancyjnej w formie pisemnej na wykonany przedmiot umowy.</w:t>
      </w:r>
    </w:p>
    <w:p w14:paraId="6B37333D" w14:textId="77777777" w:rsidR="00A40F78" w:rsidRPr="00C22A7F" w:rsidRDefault="00A40F78">
      <w:pPr>
        <w:pStyle w:val="Akapitzlist"/>
        <w:widowControl w:val="0"/>
        <w:numPr>
          <w:ilvl w:val="0"/>
          <w:numId w:val="414"/>
        </w:numPr>
        <w:autoSpaceDN/>
        <w:spacing w:after="0" w:afterAutospacing="1"/>
        <w:contextualSpacing/>
        <w:jc w:val="both"/>
        <w:textAlignment w:val="auto"/>
        <w:rPr>
          <w:rFonts w:ascii="Arial" w:hAnsi="Arial" w:cs="Arial"/>
          <w:sz w:val="20"/>
          <w:szCs w:val="20"/>
        </w:rPr>
      </w:pPr>
      <w:r w:rsidRPr="00C22A7F">
        <w:rPr>
          <w:rFonts w:ascii="Arial" w:hAnsi="Arial" w:cs="Arial"/>
          <w:sz w:val="20"/>
          <w:szCs w:val="20"/>
        </w:rPr>
        <w:t>Po zakończeniu robót doprowadzenie do należytego stanu terenu wokół budowy, w tym dokonania na własny koszt renowacji zniszczonych lub uszkodzonych w wyniku prowadzonych prac obiektów lub instalacji i przekazanie go Zamawiającemu najpóźniej w dniu rozpoczęcia czynności odbiorowych.</w:t>
      </w:r>
    </w:p>
    <w:p w14:paraId="3FB5ACDD" w14:textId="77777777" w:rsidR="00A40F78" w:rsidRPr="00C22A7F" w:rsidRDefault="00A40F78">
      <w:pPr>
        <w:pStyle w:val="Akapitzlist"/>
        <w:widowControl w:val="0"/>
        <w:numPr>
          <w:ilvl w:val="0"/>
          <w:numId w:val="414"/>
        </w:numPr>
        <w:autoSpaceDN/>
        <w:spacing w:after="0" w:afterAutospacing="1"/>
        <w:contextualSpacing/>
        <w:jc w:val="both"/>
        <w:textAlignment w:val="auto"/>
        <w:rPr>
          <w:rFonts w:ascii="Arial" w:hAnsi="Arial" w:cs="Arial"/>
          <w:sz w:val="20"/>
          <w:szCs w:val="20"/>
        </w:rPr>
      </w:pPr>
      <w:r w:rsidRPr="00C22A7F">
        <w:rPr>
          <w:rFonts w:ascii="Arial" w:hAnsi="Arial" w:cs="Arial"/>
          <w:sz w:val="20"/>
          <w:szCs w:val="20"/>
        </w:rPr>
        <w:t>Sporządzenie kompletnej dokumentacji powykonawczej budowy zgodnie z przepisami ustawy – Prawo budowlane.</w:t>
      </w:r>
    </w:p>
    <w:p w14:paraId="37B55DF2" w14:textId="5046E9E4" w:rsidR="00A40F78" w:rsidRPr="00C22A7F" w:rsidRDefault="00A40F78">
      <w:pPr>
        <w:pStyle w:val="Akapitzlist"/>
        <w:widowControl w:val="0"/>
        <w:numPr>
          <w:ilvl w:val="0"/>
          <w:numId w:val="414"/>
        </w:numPr>
        <w:autoSpaceDN/>
        <w:spacing w:after="0" w:afterAutospacing="1"/>
        <w:contextualSpacing/>
        <w:jc w:val="both"/>
        <w:textAlignment w:val="auto"/>
        <w:rPr>
          <w:rFonts w:ascii="Arial" w:hAnsi="Arial" w:cs="Arial"/>
          <w:sz w:val="20"/>
          <w:szCs w:val="20"/>
        </w:rPr>
      </w:pPr>
      <w:r w:rsidRPr="00C22A7F">
        <w:rPr>
          <w:rFonts w:ascii="Arial" w:hAnsi="Arial" w:cs="Arial"/>
          <w:sz w:val="20"/>
          <w:szCs w:val="20"/>
        </w:rPr>
        <w:t>Wykonawca uczestniczył w co</w:t>
      </w:r>
      <w:r w:rsidR="00DF3E54" w:rsidRPr="00C22A7F">
        <w:rPr>
          <w:rFonts w:ascii="Arial" w:hAnsi="Arial" w:cs="Arial"/>
          <w:sz w:val="20"/>
          <w:szCs w:val="20"/>
        </w:rPr>
        <w:t xml:space="preserve"> </w:t>
      </w:r>
      <w:r w:rsidRPr="00C22A7F">
        <w:rPr>
          <w:rFonts w:ascii="Arial" w:hAnsi="Arial" w:cs="Arial"/>
          <w:sz w:val="20"/>
          <w:szCs w:val="20"/>
        </w:rPr>
        <w:t>tygodniowych naradach koordynacyjnych, których dzień zostanie ustalony podczas przekazania placu budowy.</w:t>
      </w:r>
    </w:p>
    <w:p w14:paraId="43E1E794" w14:textId="77777777" w:rsidR="00A40F78" w:rsidRPr="00C22A7F" w:rsidRDefault="00A40F78" w:rsidP="00A40F78">
      <w:pPr>
        <w:suppressAutoHyphens/>
        <w:autoSpaceDE w:val="0"/>
        <w:autoSpaceDN w:val="0"/>
        <w:ind w:left="283"/>
        <w:jc w:val="both"/>
        <w:textAlignment w:val="baseline"/>
        <w:rPr>
          <w:rFonts w:ascii="Arial" w:hAnsi="Arial" w:cs="Arial"/>
        </w:rPr>
      </w:pPr>
      <w:r w:rsidRPr="00C22A7F">
        <w:rPr>
          <w:rFonts w:ascii="Arial" w:hAnsi="Arial" w:cs="Arial"/>
        </w:rPr>
        <w:t>Koszty ww. prac pokrywa Wykonawca w ramach kosztów ogólnych budowy.</w:t>
      </w:r>
    </w:p>
    <w:p w14:paraId="4C7DEA5D" w14:textId="77777777" w:rsidR="00A40F78" w:rsidRPr="00C22A7F" w:rsidRDefault="00A40F78" w:rsidP="00A40F78">
      <w:pPr>
        <w:suppressAutoHyphens/>
        <w:autoSpaceDE w:val="0"/>
        <w:autoSpaceDN w:val="0"/>
        <w:ind w:left="283"/>
        <w:jc w:val="both"/>
        <w:textAlignment w:val="baseline"/>
        <w:rPr>
          <w:rFonts w:ascii="Arial" w:hAnsi="Arial" w:cs="Arial"/>
        </w:rPr>
      </w:pPr>
    </w:p>
    <w:p w14:paraId="1594C436" w14:textId="77777777" w:rsidR="00A40F78" w:rsidRPr="00C22A7F" w:rsidRDefault="00A40F78">
      <w:pPr>
        <w:pStyle w:val="Standard"/>
        <w:numPr>
          <w:ilvl w:val="0"/>
          <w:numId w:val="412"/>
        </w:numPr>
        <w:ind w:left="284" w:hanging="284"/>
        <w:jc w:val="both"/>
        <w:rPr>
          <w:rFonts w:ascii="Arial" w:hAnsi="Arial" w:cs="Arial"/>
        </w:rPr>
      </w:pPr>
      <w:r w:rsidRPr="00C22A7F">
        <w:rPr>
          <w:rFonts w:ascii="Arial" w:hAnsi="Arial" w:cs="Arial"/>
        </w:rPr>
        <w:t>Informacje dotyczące przeprowadzenia przez wykonawcę wizji lokalnej:</w:t>
      </w:r>
    </w:p>
    <w:p w14:paraId="0737F79B" w14:textId="0A0A50F7" w:rsidR="00A40F78" w:rsidRPr="00C22A7F" w:rsidRDefault="00A40F78" w:rsidP="00A40F78">
      <w:pPr>
        <w:suppressAutoHyphens/>
        <w:autoSpaceDE w:val="0"/>
        <w:autoSpaceDN w:val="0"/>
        <w:ind w:left="283"/>
        <w:jc w:val="both"/>
        <w:textAlignment w:val="baseline"/>
        <w:rPr>
          <w:rFonts w:ascii="Arial" w:hAnsi="Arial" w:cs="Arial"/>
        </w:rPr>
      </w:pPr>
      <w:r w:rsidRPr="00C22A7F">
        <w:rPr>
          <w:rFonts w:ascii="Arial" w:hAnsi="Arial" w:cs="Arial"/>
        </w:rPr>
        <w:t>Zamawiający nie wymaga złożenia oferty po odbyciu przez wykonawcę wizji lokalnej</w:t>
      </w:r>
      <w:r w:rsidRPr="00C22A7F">
        <w:rPr>
          <w:rFonts w:ascii="Arial" w:hAnsi="Arial" w:cs="Arial"/>
        </w:rPr>
        <w:br/>
        <w:t xml:space="preserve">ani potwierdzenia sprawdzenia przez wykonawców dokumentów niezbędnych do realizacji zamówienia dostępnych na miejscu u </w:t>
      </w:r>
      <w:r w:rsidR="00C979B2" w:rsidRPr="00C22A7F">
        <w:rPr>
          <w:rFonts w:ascii="Arial" w:hAnsi="Arial" w:cs="Arial"/>
        </w:rPr>
        <w:t>Z</w:t>
      </w:r>
      <w:r w:rsidRPr="00C22A7F">
        <w:rPr>
          <w:rFonts w:ascii="Arial" w:hAnsi="Arial" w:cs="Arial"/>
        </w:rPr>
        <w:t xml:space="preserve">amawiającego. Jednakże, gdyby Wykonawca chciał odbyć wizję lokalną, lub zapoznać się z dokumentacją znajdującą się na miejscu u </w:t>
      </w:r>
      <w:r w:rsidR="00C979B2" w:rsidRPr="00C22A7F">
        <w:rPr>
          <w:rFonts w:ascii="Arial" w:hAnsi="Arial" w:cs="Arial"/>
        </w:rPr>
        <w:t>Z</w:t>
      </w:r>
      <w:r w:rsidRPr="00C22A7F">
        <w:rPr>
          <w:rFonts w:ascii="Arial" w:hAnsi="Arial" w:cs="Arial"/>
        </w:rPr>
        <w:t xml:space="preserve">amawiającego, </w:t>
      </w:r>
      <w:r w:rsidR="00C979B2" w:rsidRPr="00C22A7F">
        <w:rPr>
          <w:rFonts w:ascii="Arial" w:hAnsi="Arial" w:cs="Arial"/>
        </w:rPr>
        <w:t>Z</w:t>
      </w:r>
      <w:r w:rsidRPr="00C22A7F">
        <w:rPr>
          <w:rFonts w:ascii="Arial" w:hAnsi="Arial" w:cs="Arial"/>
        </w:rPr>
        <w:t xml:space="preserve">amawiający umożliwi Wykonawcy dokonanie takiej wizji na obiekcie w celu zdobycia dodatkowych informacji, które mogą być przydatne do przygotowania oferty oraz zawarcia umowy i wykonania zamówienia. Przeprowadzenie wizji będzie możliwe po wcześniejszym umówieniu terminu z  Kierownikiem ds. Techniczno-Inwestycyjnych, tel. 42 689 20 96. </w:t>
      </w:r>
    </w:p>
    <w:p w14:paraId="09229A54" w14:textId="77777777" w:rsidR="00A40F78" w:rsidRPr="00C22A7F" w:rsidRDefault="00A40F78" w:rsidP="00A40F78">
      <w:pPr>
        <w:suppressAutoHyphens/>
        <w:autoSpaceDE w:val="0"/>
        <w:autoSpaceDN w:val="0"/>
        <w:ind w:left="283"/>
        <w:jc w:val="both"/>
        <w:textAlignment w:val="baseline"/>
        <w:rPr>
          <w:rFonts w:ascii="Arial" w:hAnsi="Arial" w:cs="Arial"/>
        </w:rPr>
      </w:pPr>
      <w:r w:rsidRPr="00C22A7F">
        <w:rPr>
          <w:rFonts w:ascii="Arial" w:hAnsi="Arial" w:cs="Arial"/>
        </w:rPr>
        <w:t>Uwaga: W wizji mogą brać udział tylko osoby zdrowe bez objawów chorobowych sugerujących chorobę zakaźną oraz z zasłoniętymi ustami i nosem. Koszty dokonania wizji lokalnej poniesie Wykonawca.</w:t>
      </w:r>
    </w:p>
    <w:p w14:paraId="0F8731A8" w14:textId="77777777" w:rsidR="00A40F78" w:rsidRPr="00C22A7F" w:rsidRDefault="00A40F78">
      <w:pPr>
        <w:pStyle w:val="Standard"/>
        <w:numPr>
          <w:ilvl w:val="0"/>
          <w:numId w:val="412"/>
        </w:numPr>
        <w:ind w:left="284" w:hanging="284"/>
        <w:jc w:val="both"/>
        <w:rPr>
          <w:rFonts w:ascii="Arial" w:hAnsi="Arial" w:cs="Arial"/>
        </w:rPr>
      </w:pPr>
      <w:r w:rsidRPr="00C22A7F">
        <w:rPr>
          <w:rFonts w:ascii="Arial" w:hAnsi="Arial" w:cs="Arial"/>
        </w:rPr>
        <w:t>Szczegółowy opis przedmiotu zamówienia określa projekt budowlany, projekt wykonawczy, kosztorysy nakładcze, stanowiące załączniki do Opisu przedmiotu zamówienia – Dział II SWZ,</w:t>
      </w:r>
      <w:r w:rsidRPr="00C22A7F">
        <w:rPr>
          <w:rFonts w:ascii="Arial" w:hAnsi="Arial" w:cs="Arial"/>
        </w:rPr>
        <w:br/>
        <w:t>a także projektowane postanowienia umowy w sprawie zamówienia publicznego – załącznik nr 4.</w:t>
      </w:r>
    </w:p>
    <w:p w14:paraId="5088A2CB" w14:textId="7097F8B9" w:rsidR="00A40F78" w:rsidRPr="00C22A7F" w:rsidRDefault="00A40F78" w:rsidP="00A40F78">
      <w:pPr>
        <w:suppressAutoHyphens/>
        <w:autoSpaceDE w:val="0"/>
        <w:autoSpaceDN w:val="0"/>
        <w:ind w:left="283"/>
        <w:jc w:val="both"/>
        <w:textAlignment w:val="baseline"/>
        <w:rPr>
          <w:rFonts w:ascii="Arial" w:hAnsi="Arial" w:cs="Arial"/>
        </w:rPr>
      </w:pPr>
      <w:r w:rsidRPr="00C22A7F">
        <w:rPr>
          <w:rFonts w:ascii="Arial" w:hAnsi="Arial" w:cs="Arial"/>
        </w:rPr>
        <w:t xml:space="preserve">Zakres prac opisany w dokumentacji projektowej nie wpływa </w:t>
      </w:r>
      <w:r w:rsidR="00DF3E54" w:rsidRPr="00C22A7F">
        <w:rPr>
          <w:rFonts w:ascii="Arial" w:hAnsi="Arial" w:cs="Arial"/>
        </w:rPr>
        <w:t xml:space="preserve">negatywnie </w:t>
      </w:r>
      <w:r w:rsidRPr="00C22A7F">
        <w:rPr>
          <w:rFonts w:ascii="Arial" w:hAnsi="Arial" w:cs="Arial"/>
        </w:rPr>
        <w:t>na dostęp obiektu dla osób niepełnosprawnych.</w:t>
      </w:r>
    </w:p>
    <w:p w14:paraId="24DA1865" w14:textId="0DFB1C78" w:rsidR="00A40F78" w:rsidRPr="00C22A7F" w:rsidRDefault="00A40F78" w:rsidP="00A40F78">
      <w:pPr>
        <w:suppressAutoHyphens/>
        <w:autoSpaceDE w:val="0"/>
        <w:autoSpaceDN w:val="0"/>
        <w:ind w:left="283"/>
        <w:jc w:val="both"/>
        <w:textAlignment w:val="baseline"/>
        <w:rPr>
          <w:rFonts w:ascii="Arial" w:hAnsi="Arial" w:cs="Arial"/>
        </w:rPr>
      </w:pPr>
      <w:r w:rsidRPr="00C22A7F">
        <w:rPr>
          <w:rFonts w:ascii="Arial" w:hAnsi="Arial" w:cs="Arial"/>
          <w:bCs/>
        </w:rPr>
        <w:t xml:space="preserve">Zgodnie z art. 101 ust. 4 ustawy </w:t>
      </w:r>
      <w:proofErr w:type="spellStart"/>
      <w:r w:rsidRPr="00C22A7F">
        <w:rPr>
          <w:rFonts w:ascii="Arial" w:hAnsi="Arial" w:cs="Arial"/>
          <w:bCs/>
        </w:rPr>
        <w:t>Pzp</w:t>
      </w:r>
      <w:proofErr w:type="spellEnd"/>
      <w:r w:rsidRPr="00C22A7F">
        <w:rPr>
          <w:rFonts w:ascii="Arial" w:hAnsi="Arial" w:cs="Arial"/>
          <w:bCs/>
        </w:rPr>
        <w:t xml:space="preserve"> w sytuacji, gdyby w projekcie budowlano-wykonawczym lub </w:t>
      </w:r>
      <w:proofErr w:type="spellStart"/>
      <w:r w:rsidRPr="00C22A7F">
        <w:rPr>
          <w:rFonts w:ascii="Arial" w:hAnsi="Arial" w:cs="Arial"/>
          <w:bCs/>
        </w:rPr>
        <w:t>STWiOR</w:t>
      </w:r>
      <w:proofErr w:type="spellEnd"/>
      <w:r w:rsidRPr="00C22A7F">
        <w:rPr>
          <w:rFonts w:ascii="Arial" w:hAnsi="Arial" w:cs="Arial"/>
          <w:bCs/>
        </w:rPr>
        <w:t xml:space="preserve">, a więc w dokumentach opisującym przedmiot zamówienia, zawarto odniesienie do norm, ocen technicznych, aprobat, specyfikacji technicznych i systemów referencji technicznych, o których mowa w art. 101 ust. 1 pkt 2 i ust. 3 ustawy </w:t>
      </w:r>
      <w:proofErr w:type="spellStart"/>
      <w:r w:rsidRPr="00C22A7F">
        <w:rPr>
          <w:rFonts w:ascii="Arial" w:hAnsi="Arial" w:cs="Arial"/>
          <w:bCs/>
        </w:rPr>
        <w:t>Pzp</w:t>
      </w:r>
      <w:proofErr w:type="spellEnd"/>
      <w:r w:rsidRPr="00C22A7F">
        <w:rPr>
          <w:rFonts w:ascii="Arial" w:hAnsi="Arial" w:cs="Arial"/>
          <w:bCs/>
        </w:rPr>
        <w:t xml:space="preserve">, a takim odniesieniom nie towarzyszyło wyrażenie „lub równoważne”, to </w:t>
      </w:r>
      <w:r w:rsidR="00C979B2" w:rsidRPr="00C22A7F">
        <w:rPr>
          <w:rFonts w:ascii="Arial" w:hAnsi="Arial" w:cs="Arial"/>
          <w:bCs/>
        </w:rPr>
        <w:t>Z</w:t>
      </w:r>
      <w:r w:rsidRPr="00C22A7F">
        <w:rPr>
          <w:rFonts w:ascii="Arial" w:hAnsi="Arial" w:cs="Arial"/>
          <w:bCs/>
        </w:rPr>
        <w:t xml:space="preserve">amawiający dopuszcza rozwiązania równoważne opisywanym w każdej takiej normie, ocenie technicznej, aprobacie, specyfikacji technicznej, systemowi referencji technicznych. W związku z powyższym należy przyjąć, że każdej: normie, ocenie technicznej, aprobacie, specyfikacji technicznej, systemowi referencji technicznych występujących w opisie przedmiotu </w:t>
      </w:r>
      <w:r w:rsidRPr="00C22A7F">
        <w:rPr>
          <w:rFonts w:ascii="Arial" w:hAnsi="Arial" w:cs="Arial"/>
        </w:rPr>
        <w:t xml:space="preserve">zamówienia towarzyszą wyrazy „lub równoważne”. </w:t>
      </w:r>
    </w:p>
    <w:p w14:paraId="5DE69B94" w14:textId="77777777" w:rsidR="00A40F78" w:rsidRPr="00C22A7F" w:rsidRDefault="00A40F78" w:rsidP="00A40F78">
      <w:pPr>
        <w:suppressAutoHyphens/>
        <w:autoSpaceDE w:val="0"/>
        <w:autoSpaceDN w:val="0"/>
        <w:ind w:left="283"/>
        <w:jc w:val="both"/>
        <w:textAlignment w:val="baseline"/>
        <w:rPr>
          <w:rFonts w:ascii="Arial" w:hAnsi="Arial" w:cs="Arial"/>
        </w:rPr>
      </w:pPr>
      <w:r w:rsidRPr="00C22A7F">
        <w:rPr>
          <w:rFonts w:ascii="Arial" w:hAnsi="Arial" w:cs="Arial"/>
        </w:rPr>
        <w:t xml:space="preserve">Zgodnie z art. 101 ust. 5 ustawy </w:t>
      </w:r>
      <w:proofErr w:type="spellStart"/>
      <w:r w:rsidRPr="00C22A7F">
        <w:rPr>
          <w:rFonts w:ascii="Arial" w:hAnsi="Arial" w:cs="Arial"/>
        </w:rPr>
        <w:t>Pzp</w:t>
      </w:r>
      <w:proofErr w:type="spellEnd"/>
      <w:r w:rsidRPr="00C22A7F">
        <w:rPr>
          <w:rFonts w:ascii="Arial" w:hAnsi="Arial" w:cs="Arial"/>
        </w:rPr>
        <w:t xml:space="preserve"> Wykonawca, który powołuje się na rozwiązania równoważne opisywanym w tych dokumentach, jest obowiązany udowodnić, poprzez dołączenie do oferty stosownych przedmiotowych środków dowodowych, o których mowa w art. 104–107 ustawy </w:t>
      </w:r>
      <w:proofErr w:type="spellStart"/>
      <w:r w:rsidRPr="00C22A7F">
        <w:rPr>
          <w:rFonts w:ascii="Arial" w:hAnsi="Arial" w:cs="Arial"/>
        </w:rPr>
        <w:t>Pzp</w:t>
      </w:r>
      <w:proofErr w:type="spellEnd"/>
      <w:r w:rsidRPr="00C22A7F">
        <w:rPr>
          <w:rFonts w:ascii="Arial" w:hAnsi="Arial" w:cs="Arial"/>
        </w:rPr>
        <w:t>, że proponowane rozwiązania w równoważnym stopniu spełniają wymagania określone w opisie przedmiotu zamówienia.</w:t>
      </w:r>
    </w:p>
    <w:p w14:paraId="72EB6224" w14:textId="47CFD302" w:rsidR="00A40F78" w:rsidRPr="00C22A7F" w:rsidRDefault="00A40F78" w:rsidP="00A40F78">
      <w:pPr>
        <w:suppressAutoHyphens/>
        <w:autoSpaceDE w:val="0"/>
        <w:autoSpaceDN w:val="0"/>
        <w:ind w:left="283"/>
        <w:jc w:val="both"/>
        <w:textAlignment w:val="baseline"/>
        <w:rPr>
          <w:rFonts w:ascii="Arial" w:hAnsi="Arial" w:cs="Arial"/>
        </w:rPr>
      </w:pPr>
      <w:r w:rsidRPr="00C22A7F">
        <w:rPr>
          <w:rFonts w:ascii="Arial" w:hAnsi="Arial" w:cs="Arial"/>
        </w:rPr>
        <w:t xml:space="preserve">Jeżeli Wykonawca nie złoży ww. dokumentów lub złożone dokumenty będą niekompletne (nie potwierdzając w ten sposób równoważności oferty w zakresie opisanym w opisie przedmiotu zamówienia), </w:t>
      </w:r>
      <w:r w:rsidR="00C979B2" w:rsidRPr="00C22A7F">
        <w:rPr>
          <w:rFonts w:ascii="Arial" w:hAnsi="Arial" w:cs="Arial"/>
        </w:rPr>
        <w:t>Z</w:t>
      </w:r>
      <w:r w:rsidRPr="00C22A7F">
        <w:rPr>
          <w:rFonts w:ascii="Arial" w:hAnsi="Arial" w:cs="Arial"/>
        </w:rPr>
        <w:t>amawiający nie będzie wzywał do ich złożenia/uzupełnienia.</w:t>
      </w:r>
    </w:p>
    <w:p w14:paraId="4B20F610" w14:textId="21E57550" w:rsidR="00A40F78" w:rsidRPr="00C22A7F" w:rsidRDefault="00A40F78" w:rsidP="00A40F78">
      <w:pPr>
        <w:suppressAutoHyphens/>
        <w:autoSpaceDE w:val="0"/>
        <w:autoSpaceDN w:val="0"/>
        <w:ind w:left="283"/>
        <w:jc w:val="both"/>
        <w:textAlignment w:val="baseline"/>
        <w:rPr>
          <w:rFonts w:ascii="Arial" w:hAnsi="Arial" w:cs="Arial"/>
        </w:rPr>
      </w:pPr>
      <w:r w:rsidRPr="00C22A7F">
        <w:rPr>
          <w:rFonts w:ascii="Arial" w:hAnsi="Arial" w:cs="Arial"/>
        </w:rPr>
        <w:t xml:space="preserve">Ponadto Wykonawca na każde żądanie </w:t>
      </w:r>
      <w:r w:rsidR="00C979B2" w:rsidRPr="00C22A7F">
        <w:rPr>
          <w:rFonts w:ascii="Arial" w:hAnsi="Arial" w:cs="Arial"/>
        </w:rPr>
        <w:t>Z</w:t>
      </w:r>
      <w:r w:rsidRPr="00C22A7F">
        <w:rPr>
          <w:rFonts w:ascii="Arial" w:hAnsi="Arial" w:cs="Arial"/>
        </w:rPr>
        <w:t>amawiającego zobowiązany jest do okazania w stosunku do wskazanych materiałów znaków bezpieczeństwa, deklaracji zgodności lub aprobaty technicznej lub certyfikatu zgodności z Polską Normą przenoszącą normy europejskie lub normą państw członkowskich Europejskiego Obszaru Gospodarczego przenoszącą tę normę lub Polską Normą w przypadku braku Polskiej Normy przenoszącej europejskie.</w:t>
      </w:r>
    </w:p>
    <w:p w14:paraId="4A8CAEBC" w14:textId="77777777" w:rsidR="00A40F78" w:rsidRPr="00C22A7F" w:rsidRDefault="00A40F78" w:rsidP="00A40F78">
      <w:pPr>
        <w:suppressAutoHyphens/>
        <w:autoSpaceDE w:val="0"/>
        <w:autoSpaceDN w:val="0"/>
        <w:ind w:left="283"/>
        <w:jc w:val="both"/>
        <w:textAlignment w:val="baseline"/>
        <w:rPr>
          <w:rFonts w:ascii="Arial" w:hAnsi="Arial" w:cs="Arial"/>
        </w:rPr>
      </w:pPr>
      <w:r w:rsidRPr="00C22A7F">
        <w:rPr>
          <w:rFonts w:ascii="Arial" w:hAnsi="Arial" w:cs="Arial"/>
        </w:rPr>
        <w:t xml:space="preserve">Ilekroć w specyfikacji technicznej wykonania i odbioru robót, dokumentacji technicznej mowa jest o polskich normach, należy przez to rozumieć polskie normy przenoszące normy europejskie lub normy innych państw członkowskich Europejskiego Obszaru Gospodarczego lub inne normy lub dokumenty, o których mowa w art. 101 ust. 1 pkt 2 ustawy </w:t>
      </w:r>
      <w:proofErr w:type="spellStart"/>
      <w:r w:rsidRPr="00C22A7F">
        <w:rPr>
          <w:rFonts w:ascii="Arial" w:hAnsi="Arial" w:cs="Arial"/>
        </w:rPr>
        <w:t>Pzp</w:t>
      </w:r>
      <w:proofErr w:type="spellEnd"/>
      <w:r w:rsidRPr="00C22A7F">
        <w:rPr>
          <w:rFonts w:ascii="Arial" w:hAnsi="Arial" w:cs="Arial"/>
        </w:rPr>
        <w:t>.</w:t>
      </w:r>
    </w:p>
    <w:p w14:paraId="121843DB" w14:textId="77777777" w:rsidR="00A40F78" w:rsidRPr="00C22A7F" w:rsidRDefault="00A40F78" w:rsidP="00A40F78">
      <w:pPr>
        <w:suppressAutoHyphens/>
        <w:autoSpaceDE w:val="0"/>
        <w:autoSpaceDN w:val="0"/>
        <w:ind w:left="283"/>
        <w:jc w:val="both"/>
        <w:textAlignment w:val="baseline"/>
        <w:rPr>
          <w:rFonts w:ascii="Arial" w:hAnsi="Arial" w:cs="Arial"/>
        </w:rPr>
      </w:pPr>
      <w:r w:rsidRPr="00C22A7F">
        <w:rPr>
          <w:rFonts w:ascii="Arial" w:hAnsi="Arial" w:cs="Arial"/>
        </w:rPr>
        <w:t>Materiały i urządzenia użyte do wykonania umowy powinny odpowiadać, co do jakości wymogom wyrobów dopuszczonych do obrotu i stosowania w budownictwie określonych w ustawie z dnia 7 lipca 1994 r. Prawo budowlane (</w:t>
      </w:r>
      <w:proofErr w:type="spellStart"/>
      <w:r w:rsidRPr="00C22A7F">
        <w:rPr>
          <w:rFonts w:ascii="Arial" w:hAnsi="Arial" w:cs="Arial"/>
        </w:rPr>
        <w:t>t.j</w:t>
      </w:r>
      <w:proofErr w:type="spellEnd"/>
      <w:r w:rsidRPr="00C22A7F">
        <w:rPr>
          <w:rFonts w:ascii="Arial" w:hAnsi="Arial" w:cs="Arial"/>
        </w:rPr>
        <w:t>. Dz. U. z 2021 r. poz. 1333 ze zm.), ustawie z dnia 16 kwietnia 2004 r. o wyrobach budowlanych (</w:t>
      </w:r>
      <w:proofErr w:type="spellStart"/>
      <w:r w:rsidRPr="00C22A7F">
        <w:rPr>
          <w:rFonts w:ascii="Arial" w:hAnsi="Arial" w:cs="Arial"/>
        </w:rPr>
        <w:t>t.j</w:t>
      </w:r>
      <w:proofErr w:type="spellEnd"/>
      <w:r w:rsidRPr="00C22A7F">
        <w:rPr>
          <w:rFonts w:ascii="Arial" w:hAnsi="Arial" w:cs="Arial"/>
        </w:rPr>
        <w:t xml:space="preserve">. Dz. U. z 2020 r. poz.215 ze zm.) oraz wymogom specyfikacji technicznych, wykonania i odbioru robót i SWZ. </w:t>
      </w:r>
    </w:p>
    <w:p w14:paraId="47EFEF11" w14:textId="2E2218B2" w:rsidR="00A40F78" w:rsidRPr="00C22A7F" w:rsidRDefault="00A40F78" w:rsidP="00A40F78">
      <w:pPr>
        <w:suppressAutoHyphens/>
        <w:autoSpaceDE w:val="0"/>
        <w:autoSpaceDN w:val="0"/>
        <w:ind w:left="283"/>
        <w:jc w:val="both"/>
        <w:textAlignment w:val="baseline"/>
        <w:rPr>
          <w:rFonts w:ascii="Arial" w:hAnsi="Arial" w:cs="Arial"/>
        </w:rPr>
      </w:pPr>
      <w:r w:rsidRPr="00C22A7F">
        <w:rPr>
          <w:rFonts w:ascii="Arial" w:hAnsi="Arial" w:cs="Arial"/>
        </w:rPr>
        <w:t xml:space="preserve">Wykonawca przed wbudowaniem materiałów przedłoży ich wzory, karty techniczne do akceptacji </w:t>
      </w:r>
      <w:r w:rsidR="00905248" w:rsidRPr="00C22A7F">
        <w:rPr>
          <w:rFonts w:ascii="Arial" w:hAnsi="Arial" w:cs="Arial"/>
        </w:rPr>
        <w:t>Koordynatorowi</w:t>
      </w:r>
      <w:r w:rsidRPr="00C22A7F">
        <w:rPr>
          <w:rFonts w:ascii="Arial" w:hAnsi="Arial" w:cs="Arial"/>
        </w:rPr>
        <w:t xml:space="preserve"> </w:t>
      </w:r>
      <w:r w:rsidR="00905248" w:rsidRPr="00C22A7F">
        <w:rPr>
          <w:rFonts w:ascii="Arial" w:hAnsi="Arial" w:cs="Arial"/>
        </w:rPr>
        <w:t>prac</w:t>
      </w:r>
      <w:r w:rsidRPr="00C22A7F">
        <w:rPr>
          <w:rFonts w:ascii="Arial" w:hAnsi="Arial" w:cs="Arial"/>
        </w:rPr>
        <w:t xml:space="preserve"> potwierdzającej zgodność parametrów technicznych z projektem budowlano-wykonawczym.</w:t>
      </w:r>
    </w:p>
    <w:p w14:paraId="5AB33617" w14:textId="77777777" w:rsidR="00A40F78" w:rsidRPr="00C22A7F" w:rsidRDefault="00A40F78">
      <w:pPr>
        <w:pStyle w:val="Standard"/>
        <w:numPr>
          <w:ilvl w:val="0"/>
          <w:numId w:val="412"/>
        </w:numPr>
        <w:ind w:left="284" w:hanging="284"/>
        <w:jc w:val="both"/>
        <w:rPr>
          <w:rFonts w:ascii="Arial" w:hAnsi="Arial" w:cs="Arial"/>
        </w:rPr>
      </w:pPr>
      <w:r w:rsidRPr="00C22A7F">
        <w:rPr>
          <w:rFonts w:ascii="Arial" w:hAnsi="Arial" w:cs="Arial"/>
        </w:rPr>
        <w:t>Zamawiający wymaga, aby Wykonawca udzielił gwarancji jakości na wykonane roboty oraz zabudowane materiały i urządzenia - minimum 60 miesięcy – maksimum 72 miesiące gwarancji od dnia podpisania bezusterkowego protokołu odbioru końcowego (okres gwarancji stanowi kryterium oceny ofert zgodnie z opisem kryterium w rozdziale XIX - Kryteria oraz zasady oceny ofert).</w:t>
      </w:r>
    </w:p>
    <w:p w14:paraId="282F052C" w14:textId="77777777" w:rsidR="00A40F78" w:rsidRPr="00C22A7F" w:rsidRDefault="00A40F78">
      <w:pPr>
        <w:pStyle w:val="Standard"/>
        <w:numPr>
          <w:ilvl w:val="0"/>
          <w:numId w:val="412"/>
        </w:numPr>
        <w:ind w:left="284" w:hanging="284"/>
        <w:jc w:val="both"/>
        <w:rPr>
          <w:rFonts w:ascii="Arial" w:hAnsi="Arial" w:cs="Arial"/>
        </w:rPr>
      </w:pPr>
      <w:r w:rsidRPr="00C22A7F">
        <w:rPr>
          <w:rFonts w:ascii="Arial" w:hAnsi="Arial" w:cs="Arial"/>
        </w:rPr>
        <w:t>Nazwy i kody Wspólnego Słownika Zamówień (CPV):</w:t>
      </w:r>
    </w:p>
    <w:p w14:paraId="2EE62348" w14:textId="77777777" w:rsidR="00A40F78" w:rsidRPr="00C22A7F" w:rsidRDefault="00A40F78" w:rsidP="00A40F78">
      <w:pPr>
        <w:ind w:left="284"/>
        <w:jc w:val="both"/>
        <w:rPr>
          <w:rFonts w:ascii="Arial" w:hAnsi="Arial" w:cs="Arial"/>
        </w:rPr>
      </w:pPr>
    </w:p>
    <w:p w14:paraId="4DE440C5" w14:textId="77777777" w:rsidR="00A40F78" w:rsidRPr="00C22A7F" w:rsidRDefault="00A40F78" w:rsidP="00A40F78">
      <w:pPr>
        <w:ind w:left="284"/>
        <w:jc w:val="both"/>
        <w:rPr>
          <w:rFonts w:ascii="Arial" w:hAnsi="Arial" w:cs="Arial"/>
        </w:rPr>
      </w:pPr>
      <w:r w:rsidRPr="00C22A7F">
        <w:rPr>
          <w:rFonts w:ascii="Arial" w:hAnsi="Arial" w:cs="Arial"/>
        </w:rPr>
        <w:t>Główny kod CPV:</w:t>
      </w:r>
    </w:p>
    <w:p w14:paraId="4895A793" w14:textId="77777777" w:rsidR="00A40F78" w:rsidRPr="00C22A7F" w:rsidRDefault="00A40F78" w:rsidP="00A40F78">
      <w:pPr>
        <w:ind w:left="284"/>
        <w:jc w:val="both"/>
        <w:rPr>
          <w:rFonts w:ascii="Arial" w:hAnsi="Arial" w:cs="Arial"/>
        </w:rPr>
      </w:pPr>
      <w:r w:rsidRPr="00C22A7F">
        <w:rPr>
          <w:rFonts w:ascii="Arial" w:hAnsi="Arial" w:cs="Arial"/>
        </w:rPr>
        <w:t>45000000-7 Roboty budowlane.</w:t>
      </w:r>
    </w:p>
    <w:p w14:paraId="304A7C5C" w14:textId="77777777" w:rsidR="00A40F78" w:rsidRPr="00C22A7F" w:rsidRDefault="00A40F78" w:rsidP="00A40F78">
      <w:pPr>
        <w:ind w:left="284"/>
        <w:jc w:val="both"/>
        <w:rPr>
          <w:rFonts w:ascii="Arial" w:hAnsi="Arial" w:cs="Arial"/>
        </w:rPr>
      </w:pPr>
      <w:r w:rsidRPr="00C22A7F">
        <w:rPr>
          <w:rFonts w:ascii="Arial" w:hAnsi="Arial" w:cs="Arial"/>
        </w:rPr>
        <w:t xml:space="preserve">Dodatkowe kody CPV: </w:t>
      </w:r>
    </w:p>
    <w:p w14:paraId="3491939D" w14:textId="22DAE7A7" w:rsidR="00A40F78" w:rsidRPr="00697879" w:rsidRDefault="00A40F78" w:rsidP="00697879">
      <w:pPr>
        <w:pStyle w:val="Nagwek3"/>
        <w:ind w:left="284"/>
        <w:rPr>
          <w:rFonts w:ascii="Arial" w:hAnsi="Arial" w:cs="Arial"/>
          <w:b w:val="0"/>
          <w:bCs w:val="0"/>
          <w:i w:val="0"/>
          <w:iCs w:val="0"/>
          <w:kern w:val="0"/>
          <w:lang w:eastAsia="pl-PL"/>
        </w:rPr>
      </w:pPr>
      <w:r w:rsidRPr="00697879">
        <w:rPr>
          <w:rFonts w:ascii="Arial" w:hAnsi="Arial" w:cs="Arial"/>
          <w:b w:val="0"/>
          <w:bCs w:val="0"/>
          <w:i w:val="0"/>
          <w:iCs w:val="0"/>
          <w:kern w:val="0"/>
          <w:lang w:eastAsia="pl-PL"/>
        </w:rPr>
        <w:t>45215100-8 Roboty budowlane w zakresie budowy placówek zdrowotnych;</w:t>
      </w:r>
      <w:r w:rsidRPr="00697879">
        <w:rPr>
          <w:rFonts w:ascii="Arial" w:hAnsi="Arial" w:cs="Arial"/>
          <w:b w:val="0"/>
          <w:bCs w:val="0"/>
          <w:i w:val="0"/>
          <w:iCs w:val="0"/>
          <w:kern w:val="0"/>
          <w:lang w:eastAsia="pl-PL"/>
        </w:rPr>
        <w:br/>
        <w:t>45442100-8 Roboty malarskie;</w:t>
      </w:r>
      <w:r w:rsidRPr="00697879">
        <w:rPr>
          <w:rFonts w:ascii="Arial" w:hAnsi="Arial" w:cs="Arial"/>
          <w:b w:val="0"/>
          <w:bCs w:val="0"/>
          <w:i w:val="0"/>
          <w:iCs w:val="0"/>
          <w:kern w:val="0"/>
          <w:lang w:eastAsia="pl-PL"/>
        </w:rPr>
        <w:br/>
        <w:t>31524120-2 Oświetlenie sufitowe;</w:t>
      </w:r>
      <w:r w:rsidRPr="00697879">
        <w:rPr>
          <w:rFonts w:ascii="Arial" w:hAnsi="Arial" w:cs="Arial"/>
          <w:b w:val="0"/>
          <w:bCs w:val="0"/>
          <w:i w:val="0"/>
          <w:iCs w:val="0"/>
          <w:kern w:val="0"/>
          <w:lang w:eastAsia="pl-PL"/>
        </w:rPr>
        <w:br/>
        <w:t>45421000-4 Roboty w zakresie stolarki budowlanej;</w:t>
      </w:r>
      <w:r w:rsidRPr="00697879">
        <w:rPr>
          <w:rFonts w:ascii="Arial" w:hAnsi="Arial" w:cs="Arial"/>
          <w:b w:val="0"/>
          <w:bCs w:val="0"/>
          <w:i w:val="0"/>
          <w:iCs w:val="0"/>
          <w:kern w:val="0"/>
          <w:lang w:eastAsia="pl-PL"/>
        </w:rPr>
        <w:br/>
      </w:r>
      <w:r w:rsidR="00697879" w:rsidRPr="00697879">
        <w:rPr>
          <w:rFonts w:ascii="Arial" w:hAnsi="Arial" w:cs="Arial"/>
          <w:b w:val="0"/>
          <w:bCs w:val="0"/>
          <w:i w:val="0"/>
          <w:iCs w:val="0"/>
          <w:kern w:val="0"/>
          <w:lang w:eastAsia="pl-PL"/>
        </w:rPr>
        <w:t>45314300-4</w:t>
      </w:r>
      <w:r w:rsidR="00697879" w:rsidRPr="00697879">
        <w:rPr>
          <w:rFonts w:ascii="Arial" w:hAnsi="Arial" w:cs="Arial"/>
          <w:b w:val="0"/>
          <w:bCs w:val="0"/>
          <w:i w:val="0"/>
          <w:iCs w:val="0"/>
          <w:kern w:val="0"/>
          <w:lang w:eastAsia="pl-PL"/>
        </w:rPr>
        <w:t xml:space="preserve"> </w:t>
      </w:r>
      <w:r w:rsidRPr="00697879">
        <w:rPr>
          <w:rFonts w:ascii="Arial" w:hAnsi="Arial" w:cs="Arial"/>
          <w:b w:val="0"/>
          <w:bCs w:val="0"/>
          <w:i w:val="0"/>
          <w:iCs w:val="0"/>
          <w:kern w:val="0"/>
          <w:lang w:eastAsia="pl-PL"/>
        </w:rPr>
        <w:t xml:space="preserve"> Instalowanie infrastruktury kablowej;</w:t>
      </w:r>
    </w:p>
    <w:p w14:paraId="4FD8BEBB" w14:textId="77777777" w:rsidR="00A40F78" w:rsidRPr="00C22A7F" w:rsidRDefault="00A40F78" w:rsidP="00697879">
      <w:pPr>
        <w:ind w:left="284"/>
        <w:rPr>
          <w:rFonts w:ascii="Arial" w:hAnsi="Arial" w:cs="Arial"/>
        </w:rPr>
      </w:pPr>
      <w:r w:rsidRPr="00C22A7F">
        <w:rPr>
          <w:rFonts w:ascii="Arial" w:hAnsi="Arial" w:cs="Arial"/>
        </w:rPr>
        <w:t>45311000-0 Roboty w zakresie okablowania oraz instalacji elektrycznych;</w:t>
      </w:r>
    </w:p>
    <w:p w14:paraId="4919FDD3" w14:textId="77777777" w:rsidR="00A40F78" w:rsidRPr="00C22A7F" w:rsidRDefault="00A40F78" w:rsidP="00697879">
      <w:pPr>
        <w:ind w:left="284"/>
        <w:rPr>
          <w:rFonts w:ascii="Arial" w:hAnsi="Arial" w:cs="Arial"/>
        </w:rPr>
      </w:pPr>
      <w:r w:rsidRPr="00C22A7F">
        <w:rPr>
          <w:rFonts w:ascii="Arial" w:hAnsi="Arial" w:cs="Arial"/>
        </w:rPr>
        <w:t>45317300-5 Elektryczne elektrycznych urządzeń rozdzielczych;</w:t>
      </w:r>
    </w:p>
    <w:p w14:paraId="052B6518" w14:textId="77777777" w:rsidR="00A40F78" w:rsidRPr="00C22A7F" w:rsidRDefault="00A40F78" w:rsidP="00697879">
      <w:pPr>
        <w:ind w:left="284"/>
        <w:rPr>
          <w:rFonts w:ascii="Arial" w:hAnsi="Arial" w:cs="Arial"/>
        </w:rPr>
      </w:pPr>
      <w:r w:rsidRPr="00C22A7F">
        <w:rPr>
          <w:rFonts w:ascii="Arial" w:hAnsi="Arial" w:cs="Arial"/>
        </w:rPr>
        <w:t>45331000-6 Instalowanie urządzeń grzewczych, wentylacyjnych i klimatyzacyjnych.</w:t>
      </w:r>
    </w:p>
    <w:p w14:paraId="6CD1EA3C" w14:textId="77777777" w:rsidR="00A40F78" w:rsidRPr="00C22A7F" w:rsidRDefault="00A40F78" w:rsidP="00A40F78">
      <w:pPr>
        <w:ind w:left="284"/>
        <w:jc w:val="both"/>
        <w:rPr>
          <w:rFonts w:ascii="Arial" w:hAnsi="Arial" w:cs="Arial"/>
        </w:rPr>
      </w:pPr>
    </w:p>
    <w:p w14:paraId="3B7687D4" w14:textId="77777777" w:rsidR="00132009" w:rsidRPr="00132009" w:rsidRDefault="00132009" w:rsidP="00132009">
      <w:pPr>
        <w:pStyle w:val="Standard"/>
        <w:numPr>
          <w:ilvl w:val="0"/>
          <w:numId w:val="412"/>
        </w:numPr>
        <w:ind w:left="284" w:hanging="284"/>
        <w:jc w:val="both"/>
        <w:rPr>
          <w:rFonts w:ascii="Arial" w:hAnsi="Arial" w:cs="Arial"/>
        </w:rPr>
      </w:pPr>
      <w:r w:rsidRPr="00132009">
        <w:rPr>
          <w:rFonts w:ascii="Arial" w:hAnsi="Arial" w:cs="Arial"/>
          <w:b/>
          <w:bCs/>
        </w:rPr>
        <w:t>Ze względu na finansowanie inwestycji Wykonawca wykona na swój koszt i umocuje tablice informacyjną o współfinansowaniu zadania ze środków budżetu miasta Łodzi zgodnie ze wzorem zamieszczonym na stronie Urzędu Miasta Łodzi.</w:t>
      </w:r>
    </w:p>
    <w:p w14:paraId="4C13F98E" w14:textId="55E91299" w:rsidR="00A40F78" w:rsidRDefault="00A40F78" w:rsidP="00A40F78">
      <w:pPr>
        <w:ind w:left="284"/>
        <w:jc w:val="both"/>
        <w:rPr>
          <w:rFonts w:ascii="Arial" w:hAnsi="Arial" w:cs="Arial"/>
        </w:rPr>
      </w:pPr>
    </w:p>
    <w:p w14:paraId="697B54F1" w14:textId="77777777" w:rsidR="00132009" w:rsidRPr="00C22A7F" w:rsidRDefault="00132009" w:rsidP="00A40F78">
      <w:pPr>
        <w:ind w:left="284"/>
        <w:jc w:val="both"/>
        <w:rPr>
          <w:rFonts w:ascii="Arial" w:hAnsi="Arial" w:cs="Arial"/>
        </w:rPr>
      </w:pPr>
    </w:p>
    <w:p w14:paraId="35599CDF" w14:textId="77777777" w:rsidR="00A40F78" w:rsidRPr="00C22A7F" w:rsidRDefault="00A40F78">
      <w:pPr>
        <w:pStyle w:val="Standard"/>
        <w:numPr>
          <w:ilvl w:val="0"/>
          <w:numId w:val="467"/>
        </w:numPr>
        <w:ind w:left="284" w:hanging="284"/>
        <w:jc w:val="both"/>
        <w:rPr>
          <w:rFonts w:ascii="Arial" w:hAnsi="Arial" w:cs="Arial"/>
          <w:b/>
          <w:i/>
          <w:u w:val="single"/>
        </w:rPr>
      </w:pPr>
      <w:r w:rsidRPr="00C22A7F">
        <w:rPr>
          <w:rFonts w:ascii="Arial" w:hAnsi="Arial" w:cs="Arial"/>
          <w:b/>
          <w:i/>
          <w:u w:val="single"/>
        </w:rPr>
        <w:t>Wymagania w zakresie zatrudniania na podstawie stosunku pracy.</w:t>
      </w:r>
    </w:p>
    <w:p w14:paraId="49E3DA26" w14:textId="77777777" w:rsidR="00A40F78" w:rsidRPr="00C22A7F" w:rsidRDefault="00A40F78" w:rsidP="00A40F78">
      <w:pPr>
        <w:pStyle w:val="Akapitzlist"/>
        <w:numPr>
          <w:ilvl w:val="6"/>
          <w:numId w:val="384"/>
        </w:numPr>
        <w:tabs>
          <w:tab w:val="left" w:pos="284"/>
        </w:tabs>
        <w:ind w:left="284" w:right="20" w:hanging="284"/>
        <w:jc w:val="both"/>
        <w:rPr>
          <w:rFonts w:ascii="Arial" w:hAnsi="Arial" w:cs="Arial"/>
          <w:sz w:val="20"/>
          <w:szCs w:val="20"/>
        </w:rPr>
      </w:pPr>
      <w:r w:rsidRPr="00C22A7F">
        <w:rPr>
          <w:rFonts w:ascii="Arial" w:hAnsi="Arial" w:cs="Arial"/>
          <w:sz w:val="20"/>
          <w:szCs w:val="20"/>
        </w:rPr>
        <w:t>Zamawiający działając na podstawie art. 95 ust. 1 ustawy wymaga zatrudnienia przez Wykonawcę, podwykonawcę lub dalszego podwykonawcę osób wykonujących wszelkie czynności wchodzące</w:t>
      </w:r>
      <w:r w:rsidRPr="00C22A7F">
        <w:rPr>
          <w:rFonts w:ascii="Arial" w:hAnsi="Arial" w:cs="Arial"/>
          <w:sz w:val="20"/>
          <w:szCs w:val="20"/>
        </w:rPr>
        <w:br/>
        <w:t>w tzw. koszty bezpośrednie na podstawie umowy o pracę w rozumieniu ustawy z dnia 26.06.1974 r. – Kodeks pracy (Dz. U. z 2020 r. poz. 1320 ze zm.) Tak więc wymóg ten dotyczy osób, które wykonują czynności bezpośrednio związane z wykonywaniem robót, czyli tzw. pracowników fizycznych wykonujących w/w czynności.</w:t>
      </w:r>
    </w:p>
    <w:p w14:paraId="4534B40E" w14:textId="77777777" w:rsidR="00A40F78" w:rsidRPr="00C22A7F" w:rsidRDefault="00A40F78" w:rsidP="00A40F78">
      <w:pPr>
        <w:pStyle w:val="Akapitzlist"/>
        <w:numPr>
          <w:ilvl w:val="6"/>
          <w:numId w:val="384"/>
        </w:numPr>
        <w:tabs>
          <w:tab w:val="left" w:pos="284"/>
        </w:tabs>
        <w:ind w:left="284" w:right="20" w:hanging="284"/>
        <w:jc w:val="both"/>
        <w:rPr>
          <w:rFonts w:ascii="Arial" w:hAnsi="Arial" w:cs="Arial"/>
          <w:sz w:val="20"/>
          <w:szCs w:val="20"/>
        </w:rPr>
      </w:pPr>
      <w:r w:rsidRPr="00C22A7F">
        <w:rPr>
          <w:rFonts w:ascii="Arial" w:hAnsi="Arial" w:cs="Arial"/>
          <w:sz w:val="20"/>
          <w:szCs w:val="20"/>
        </w:rPr>
        <w:t>Czynności kontrolne:</w:t>
      </w:r>
    </w:p>
    <w:p w14:paraId="11EC452C" w14:textId="77777777" w:rsidR="00A40F78" w:rsidRPr="00C22A7F" w:rsidRDefault="00A40F78">
      <w:pPr>
        <w:pStyle w:val="Akapitzlist"/>
        <w:widowControl w:val="0"/>
        <w:numPr>
          <w:ilvl w:val="0"/>
          <w:numId w:val="415"/>
        </w:numPr>
        <w:autoSpaceDN/>
        <w:spacing w:after="0" w:afterAutospacing="1"/>
        <w:contextualSpacing/>
        <w:jc w:val="both"/>
        <w:textAlignment w:val="auto"/>
        <w:rPr>
          <w:rFonts w:ascii="Arial" w:hAnsi="Arial" w:cs="Arial"/>
          <w:sz w:val="20"/>
          <w:szCs w:val="20"/>
        </w:rPr>
      </w:pPr>
      <w:r w:rsidRPr="00C22A7F">
        <w:rPr>
          <w:rFonts w:ascii="Arial" w:hAnsi="Arial" w:cs="Arial"/>
          <w:sz w:val="20"/>
          <w:szCs w:val="20"/>
        </w:rPr>
        <w:t xml:space="preserve">W trakcie realizacji zamówienia Zamawiający uprawniony jest do wykonywania czynności kontrolnych wobec Wykonawcy odnośnie spełniania przez Wykonawcę lub Podwykonawcę wymogu zatrudnienia na podstawie umowy o pracę osób wykonujących wskazane w punkcie 5.1 czynności. Zamawiający uprawniony jest w szczególności do: </w:t>
      </w:r>
    </w:p>
    <w:p w14:paraId="3026526C" w14:textId="77777777" w:rsidR="00A40F78" w:rsidRPr="00C22A7F" w:rsidRDefault="00A40F78" w:rsidP="00A40F78">
      <w:pPr>
        <w:pStyle w:val="Akapitzlist"/>
        <w:numPr>
          <w:ilvl w:val="0"/>
          <w:numId w:val="404"/>
        </w:numPr>
        <w:autoSpaceDN/>
        <w:spacing w:before="120" w:after="0"/>
        <w:contextualSpacing/>
        <w:jc w:val="both"/>
        <w:textAlignment w:val="auto"/>
        <w:rPr>
          <w:rFonts w:ascii="Arial" w:hAnsi="Arial" w:cs="Arial"/>
          <w:sz w:val="20"/>
          <w:szCs w:val="20"/>
        </w:rPr>
      </w:pPr>
      <w:r w:rsidRPr="00C22A7F">
        <w:rPr>
          <w:rFonts w:ascii="Arial" w:hAnsi="Arial" w:cs="Arial"/>
          <w:sz w:val="20"/>
          <w:szCs w:val="20"/>
        </w:rPr>
        <w:t>żądania oświadczeń i dokumentów jedynie do wglądu w zakresie potwierdzenia spełniania ww. wymogów i dokonywania ich oceny,</w:t>
      </w:r>
    </w:p>
    <w:p w14:paraId="4934BDDE" w14:textId="77777777" w:rsidR="00A40F78" w:rsidRPr="00C22A7F" w:rsidRDefault="00A40F78" w:rsidP="00A40F78">
      <w:pPr>
        <w:pStyle w:val="Akapitzlist"/>
        <w:numPr>
          <w:ilvl w:val="0"/>
          <w:numId w:val="404"/>
        </w:numPr>
        <w:autoSpaceDN/>
        <w:spacing w:before="120" w:after="0"/>
        <w:contextualSpacing/>
        <w:jc w:val="both"/>
        <w:textAlignment w:val="auto"/>
        <w:rPr>
          <w:rFonts w:ascii="Arial" w:hAnsi="Arial" w:cs="Arial"/>
          <w:sz w:val="20"/>
          <w:szCs w:val="20"/>
        </w:rPr>
      </w:pPr>
      <w:r w:rsidRPr="00C22A7F">
        <w:rPr>
          <w:rFonts w:ascii="Arial" w:hAnsi="Arial" w:cs="Arial"/>
          <w:sz w:val="20"/>
          <w:szCs w:val="20"/>
        </w:rPr>
        <w:t>żądania wyjaśnień w przypadku wątpliwości w zakresie potwierdzenia spełniania ww. wymogów,</w:t>
      </w:r>
    </w:p>
    <w:p w14:paraId="0764D62D" w14:textId="77777777" w:rsidR="00A40F78" w:rsidRPr="00C22A7F" w:rsidRDefault="00A40F78" w:rsidP="00A40F78">
      <w:pPr>
        <w:pStyle w:val="Akapitzlist"/>
        <w:numPr>
          <w:ilvl w:val="0"/>
          <w:numId w:val="404"/>
        </w:numPr>
        <w:autoSpaceDN/>
        <w:spacing w:before="120" w:after="0"/>
        <w:contextualSpacing/>
        <w:jc w:val="both"/>
        <w:textAlignment w:val="auto"/>
        <w:rPr>
          <w:rFonts w:ascii="Arial" w:hAnsi="Arial" w:cs="Arial"/>
          <w:sz w:val="20"/>
          <w:szCs w:val="20"/>
        </w:rPr>
      </w:pPr>
      <w:r w:rsidRPr="00C22A7F">
        <w:rPr>
          <w:rFonts w:ascii="Arial" w:hAnsi="Arial" w:cs="Arial"/>
          <w:sz w:val="20"/>
          <w:szCs w:val="20"/>
        </w:rPr>
        <w:t>przeprowadzania kontroli na miejscu wykonywania świadczenia.</w:t>
      </w:r>
    </w:p>
    <w:p w14:paraId="42793EBC" w14:textId="77777777" w:rsidR="00A40F78" w:rsidRPr="00C22A7F" w:rsidRDefault="00A40F78">
      <w:pPr>
        <w:pStyle w:val="Akapitzlist"/>
        <w:numPr>
          <w:ilvl w:val="0"/>
          <w:numId w:val="415"/>
        </w:numPr>
        <w:autoSpaceDN/>
        <w:spacing w:after="0"/>
        <w:contextualSpacing/>
        <w:jc w:val="both"/>
        <w:textAlignment w:val="auto"/>
        <w:rPr>
          <w:rFonts w:ascii="Arial" w:hAnsi="Arial" w:cs="Arial"/>
          <w:sz w:val="20"/>
          <w:szCs w:val="20"/>
        </w:rPr>
      </w:pPr>
      <w:r w:rsidRPr="00C22A7F">
        <w:rPr>
          <w:rFonts w:ascii="Arial" w:hAnsi="Arial" w:cs="Arial"/>
          <w:sz w:val="20"/>
          <w:szCs w:val="20"/>
        </w:rPr>
        <w:t>W trakcie realizacji zamówienia na każde wezwanie Zamawiającego w wyznaczonym w tym wezwaniu terminie Wykonawca przedłoży Zamawiającemu jedynie do wglądu wskazane poniżej dowody w celu potwierdzenia spełnienia wymogu zatrudnienia na podstawie umowy</w:t>
      </w:r>
      <w:r w:rsidRPr="00C22A7F">
        <w:rPr>
          <w:rFonts w:ascii="Arial" w:hAnsi="Arial" w:cs="Arial"/>
          <w:sz w:val="20"/>
          <w:szCs w:val="20"/>
        </w:rPr>
        <w:br/>
        <w:t>o pracę przez Wykonawcę lub Podwykonawcę osób wykonujących wskazane w punkcie 5.1 czynności w trakcie realizacji zamówienia. Przedmiotowe dowody winny być zanonimizowane w sposób zapewniający ochronę danych osobowych pracowników, zgodnie z przepisami ustawy z dnia 10 maja 2018 r. o ochronie danych osobowych (tj. w szczególności bez imion, nazwisk, adresów, nr PESEL pracowników). Informacje takie jak: data zawarcia umowy, rodzaj umowy o pracę i wymiar etatu powinny być możliwe do zidentyfikowania:</w:t>
      </w:r>
    </w:p>
    <w:p w14:paraId="40688997" w14:textId="77777777" w:rsidR="00A40F78" w:rsidRPr="00C22A7F" w:rsidRDefault="00A40F78" w:rsidP="00A40F78">
      <w:pPr>
        <w:pStyle w:val="Akapitzlist"/>
        <w:numPr>
          <w:ilvl w:val="0"/>
          <w:numId w:val="403"/>
        </w:numPr>
        <w:autoSpaceDN/>
        <w:spacing w:after="0"/>
        <w:contextualSpacing/>
        <w:jc w:val="both"/>
        <w:textAlignment w:val="auto"/>
        <w:rPr>
          <w:rFonts w:ascii="Arial" w:hAnsi="Arial" w:cs="Arial"/>
          <w:sz w:val="20"/>
          <w:szCs w:val="20"/>
        </w:rPr>
      </w:pPr>
      <w:r w:rsidRPr="00C22A7F">
        <w:rPr>
          <w:rFonts w:ascii="Arial" w:hAnsi="Arial" w:cs="Arial"/>
          <w:sz w:val="20"/>
          <w:szCs w:val="20"/>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057330CA" w14:textId="77777777" w:rsidR="00A40F78" w:rsidRPr="00C22A7F" w:rsidRDefault="00A40F78" w:rsidP="00A40F78">
      <w:pPr>
        <w:pStyle w:val="Akapitzlist"/>
        <w:numPr>
          <w:ilvl w:val="0"/>
          <w:numId w:val="403"/>
        </w:numPr>
        <w:autoSpaceDN/>
        <w:spacing w:after="0"/>
        <w:contextualSpacing/>
        <w:jc w:val="both"/>
        <w:textAlignment w:val="auto"/>
        <w:rPr>
          <w:rFonts w:ascii="Arial" w:hAnsi="Arial" w:cs="Arial"/>
          <w:sz w:val="20"/>
          <w:szCs w:val="20"/>
        </w:rPr>
      </w:pPr>
      <w:r w:rsidRPr="00C22A7F">
        <w:rPr>
          <w:rFonts w:ascii="Arial" w:hAnsi="Arial" w:cs="Arial"/>
          <w:sz w:val="20"/>
          <w:szCs w:val="20"/>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w:t>
      </w:r>
    </w:p>
    <w:p w14:paraId="2F235B13" w14:textId="77777777" w:rsidR="00A40F78" w:rsidRPr="00C22A7F" w:rsidRDefault="00A40F78" w:rsidP="00A40F78">
      <w:pPr>
        <w:pStyle w:val="Akapitzlist"/>
        <w:numPr>
          <w:ilvl w:val="0"/>
          <w:numId w:val="403"/>
        </w:numPr>
        <w:autoSpaceDN/>
        <w:spacing w:after="0"/>
        <w:contextualSpacing/>
        <w:jc w:val="both"/>
        <w:textAlignment w:val="auto"/>
        <w:rPr>
          <w:rFonts w:ascii="Arial" w:hAnsi="Arial" w:cs="Arial"/>
          <w:sz w:val="20"/>
          <w:szCs w:val="20"/>
        </w:rPr>
      </w:pPr>
      <w:r w:rsidRPr="00C22A7F">
        <w:rPr>
          <w:rFonts w:ascii="Arial" w:hAnsi="Arial" w:cs="Arial"/>
          <w:sz w:val="20"/>
          <w:szCs w:val="20"/>
        </w:rPr>
        <w:t>zaświadczenie właściwego oddziału ZUS, potwierdzające opłacanie przez Wykonawcę lub Podwykonawcę składek na ubezpieczenia społeczne i zdrowotne z tytułu zatrudnienia na podstawie umów o pracę za ostatni okres rozliczeniowy;</w:t>
      </w:r>
    </w:p>
    <w:p w14:paraId="7A69A963" w14:textId="77777777" w:rsidR="00A40F78" w:rsidRPr="00C22A7F" w:rsidRDefault="00A40F78" w:rsidP="00A40F78">
      <w:pPr>
        <w:pStyle w:val="Akapitzlist"/>
        <w:numPr>
          <w:ilvl w:val="0"/>
          <w:numId w:val="403"/>
        </w:numPr>
        <w:autoSpaceDN/>
        <w:spacing w:after="0"/>
        <w:contextualSpacing/>
        <w:jc w:val="both"/>
        <w:textAlignment w:val="auto"/>
        <w:rPr>
          <w:rFonts w:ascii="Arial" w:hAnsi="Arial" w:cs="Arial"/>
          <w:sz w:val="20"/>
          <w:szCs w:val="20"/>
        </w:rPr>
      </w:pPr>
      <w:r w:rsidRPr="00C22A7F">
        <w:rPr>
          <w:rFonts w:ascii="Arial" w:hAnsi="Arial" w:cs="Arial"/>
          <w:sz w:val="20"/>
          <w:szCs w:val="20"/>
        </w:rPr>
        <w:t>poświadczoną za zgodność z oryginałem odpowiednio przez Wykonawcę lub Podwykonawcę kopię dowodu potwierdzającego zgłoszenie pracownika przez pracodawcę do ubezpieczeń.</w:t>
      </w:r>
    </w:p>
    <w:p w14:paraId="429431BA" w14:textId="709A6093" w:rsidR="00A40F78" w:rsidRPr="00C22A7F" w:rsidRDefault="00A40F78" w:rsidP="00A40F78">
      <w:pPr>
        <w:pStyle w:val="Akapitzlist"/>
        <w:spacing w:before="120"/>
        <w:ind w:left="426" w:hanging="426"/>
        <w:jc w:val="both"/>
        <w:rPr>
          <w:rFonts w:ascii="Arial" w:hAnsi="Arial" w:cs="Arial"/>
          <w:sz w:val="20"/>
          <w:szCs w:val="20"/>
        </w:rPr>
      </w:pPr>
      <w:r w:rsidRPr="00C22A7F">
        <w:rPr>
          <w:rFonts w:ascii="Arial" w:hAnsi="Arial" w:cs="Arial"/>
          <w:sz w:val="20"/>
          <w:szCs w:val="20"/>
        </w:rPr>
        <w:t xml:space="preserve">3) Z tytułu niespełnienia przez Wykonawcę lub Podwykonawcę wymogu zatrudnienia na podstawie umowy o pracę osób wykonujących wskazane w punkcie 5.1 czynności Zamawiający przewiduje sankcję w postaci obowiązku zapłaty przez Wykonawcę kary umownej w wysokości 1 000,00 zł. za każdy przypadek naruszenia. Niezłożenie przez Wykonawcę w wyznaczonym przez </w:t>
      </w:r>
      <w:r w:rsidR="00C979B2" w:rsidRPr="00C22A7F">
        <w:rPr>
          <w:rFonts w:ascii="Arial" w:hAnsi="Arial" w:cs="Arial"/>
          <w:sz w:val="20"/>
          <w:szCs w:val="20"/>
        </w:rPr>
        <w:t>Z</w:t>
      </w:r>
      <w:r w:rsidRPr="00C22A7F">
        <w:rPr>
          <w:rFonts w:ascii="Arial" w:hAnsi="Arial" w:cs="Arial"/>
          <w:sz w:val="20"/>
          <w:szCs w:val="20"/>
        </w:rPr>
        <w:t xml:space="preserve">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5.1 czynności. </w:t>
      </w:r>
    </w:p>
    <w:p w14:paraId="4A4482AA" w14:textId="77777777" w:rsidR="00A40F78" w:rsidRPr="00C22A7F" w:rsidRDefault="00A40F78" w:rsidP="00A40F78">
      <w:pPr>
        <w:pStyle w:val="Akapitzlist"/>
        <w:spacing w:before="120"/>
        <w:ind w:left="426" w:hanging="426"/>
        <w:jc w:val="both"/>
        <w:rPr>
          <w:rFonts w:ascii="Arial" w:hAnsi="Arial" w:cs="Arial"/>
          <w:sz w:val="20"/>
          <w:szCs w:val="20"/>
        </w:rPr>
      </w:pPr>
      <w:r w:rsidRPr="00C22A7F">
        <w:rPr>
          <w:rFonts w:ascii="Arial" w:hAnsi="Arial" w:cs="Arial"/>
          <w:sz w:val="20"/>
          <w:szCs w:val="20"/>
        </w:rPr>
        <w:t>4) W przypadku uzasadnionych wątpliwości co do przestrzegania prawa pracy przez Wykonawcę lub Podwykonawcę, Zamawiający może zwrócić się o przeprowadzenie kontroli przez Państwową Inspekcję Pracy.</w:t>
      </w:r>
    </w:p>
    <w:p w14:paraId="41558248" w14:textId="77777777" w:rsidR="00A40F78" w:rsidRPr="00C22A7F" w:rsidRDefault="00A40F78" w:rsidP="00A40F78">
      <w:pPr>
        <w:pStyle w:val="Tekstpodstawowy6"/>
        <w:shd w:val="clear" w:color="auto" w:fill="auto"/>
        <w:spacing w:after="0" w:line="276" w:lineRule="auto"/>
        <w:ind w:left="426" w:right="20" w:firstLine="0"/>
        <w:jc w:val="both"/>
        <w:rPr>
          <w:rFonts w:ascii="Arial" w:hAnsi="Arial" w:cs="Arial"/>
          <w:sz w:val="20"/>
          <w:szCs w:val="20"/>
        </w:rPr>
      </w:pPr>
      <w:r w:rsidRPr="00C22A7F">
        <w:rPr>
          <w:rFonts w:ascii="Arial" w:hAnsi="Arial" w:cs="Arial"/>
          <w:sz w:val="20"/>
          <w:szCs w:val="20"/>
        </w:rPr>
        <w:t xml:space="preserve">Powyższe wymaganie Zamawiającego zostanie uznane za spełnione, gdy Wykonawca zatrudnieni do realizacji przedmiotu zamówienia pracowników na podstawie umowy o pracę lub wyznaczy do realizacji zamówienia osoby spośród pracowników przez siebie zatrudnianych. </w:t>
      </w:r>
    </w:p>
    <w:p w14:paraId="0873EBC9" w14:textId="77777777" w:rsidR="00A40F78" w:rsidRPr="00C22A7F" w:rsidRDefault="00A40F78" w:rsidP="00A40F78">
      <w:pPr>
        <w:pStyle w:val="Standard"/>
        <w:tabs>
          <w:tab w:val="left" w:pos="1020"/>
        </w:tabs>
        <w:rPr>
          <w:rFonts w:ascii="Arial" w:hAnsi="Arial" w:cs="Arial"/>
          <w:b/>
        </w:rPr>
      </w:pPr>
    </w:p>
    <w:p w14:paraId="62293983" w14:textId="77777777" w:rsidR="00A40F78" w:rsidRPr="00C22A7F" w:rsidRDefault="00A40F78">
      <w:pPr>
        <w:pStyle w:val="Standard"/>
        <w:numPr>
          <w:ilvl w:val="0"/>
          <w:numId w:val="467"/>
        </w:numPr>
        <w:ind w:left="284" w:hanging="284"/>
        <w:jc w:val="both"/>
        <w:rPr>
          <w:rFonts w:ascii="Arial" w:hAnsi="Arial" w:cs="Arial"/>
          <w:b/>
          <w:i/>
          <w:u w:val="single"/>
        </w:rPr>
      </w:pPr>
      <w:r w:rsidRPr="00C22A7F">
        <w:rPr>
          <w:rFonts w:ascii="Arial" w:hAnsi="Arial" w:cs="Arial"/>
          <w:b/>
          <w:i/>
          <w:u w:val="single"/>
        </w:rPr>
        <w:t>Termin wykonania zamówienia.</w:t>
      </w:r>
    </w:p>
    <w:p w14:paraId="629038F8" w14:textId="77777777" w:rsidR="00A40F78" w:rsidRPr="00C22A7F" w:rsidRDefault="00A40F78" w:rsidP="00A40F78">
      <w:pPr>
        <w:pStyle w:val="Standard"/>
        <w:ind w:left="-360"/>
        <w:jc w:val="both"/>
        <w:rPr>
          <w:rFonts w:ascii="Arial" w:hAnsi="Arial" w:cs="Arial"/>
          <w:b/>
          <w:bCs/>
          <w:i/>
          <w:u w:val="single"/>
        </w:rPr>
      </w:pPr>
    </w:p>
    <w:p w14:paraId="6102486C" w14:textId="57295019" w:rsidR="00F626C5" w:rsidRPr="00C22A7F" w:rsidRDefault="00F626C5" w:rsidP="00F626C5">
      <w:pPr>
        <w:pStyle w:val="Akapitzlist1"/>
        <w:ind w:left="284"/>
        <w:jc w:val="both"/>
        <w:rPr>
          <w:rFonts w:ascii="Arial" w:hAnsi="Arial" w:cs="Arial"/>
          <w:i/>
          <w:iCs/>
          <w:sz w:val="20"/>
          <w:szCs w:val="20"/>
        </w:rPr>
      </w:pPr>
      <w:bookmarkStart w:id="6" w:name="_Hlk31718173"/>
    </w:p>
    <w:p w14:paraId="51E66EE4" w14:textId="551FF4DF" w:rsidR="00A40F78" w:rsidRPr="00C22A7F" w:rsidRDefault="00F626C5">
      <w:pPr>
        <w:pStyle w:val="Akapitzlist1"/>
        <w:numPr>
          <w:ilvl w:val="0"/>
          <w:numId w:val="409"/>
        </w:numPr>
        <w:spacing w:line="276" w:lineRule="auto"/>
        <w:jc w:val="both"/>
        <w:rPr>
          <w:rFonts w:ascii="Arial" w:hAnsi="Arial" w:cs="Arial"/>
          <w:sz w:val="20"/>
          <w:szCs w:val="20"/>
        </w:rPr>
      </w:pPr>
      <w:r w:rsidRPr="00C22A7F">
        <w:rPr>
          <w:rFonts w:ascii="Arial" w:hAnsi="Arial" w:cs="Arial"/>
          <w:sz w:val="20"/>
          <w:szCs w:val="20"/>
        </w:rPr>
        <w:t xml:space="preserve">Przedmiot zamówienia należy wykonać w terminie </w:t>
      </w:r>
      <w:r w:rsidR="006B5B68">
        <w:rPr>
          <w:rFonts w:ascii="Arial" w:hAnsi="Arial" w:cs="Arial"/>
          <w:b/>
          <w:bCs/>
          <w:sz w:val="20"/>
          <w:szCs w:val="20"/>
        </w:rPr>
        <w:t>105</w:t>
      </w:r>
      <w:r w:rsidRPr="00C22A7F">
        <w:rPr>
          <w:rFonts w:ascii="Arial" w:hAnsi="Arial" w:cs="Arial"/>
          <w:b/>
          <w:bCs/>
          <w:sz w:val="20"/>
          <w:szCs w:val="20"/>
        </w:rPr>
        <w:t xml:space="preserve"> dni</w:t>
      </w:r>
      <w:r w:rsidRPr="00C22A7F">
        <w:rPr>
          <w:rFonts w:ascii="Arial" w:hAnsi="Arial" w:cs="Arial"/>
          <w:sz w:val="20"/>
          <w:szCs w:val="20"/>
        </w:rPr>
        <w:t xml:space="preserve"> licząc od dnia zawarcia umowy. Powyższy termin zostanie zachowany, jeżeli przed jego upływem zostanie sporządzony protokół odbioru, co oznacza, że Wykonawca powinien zgłosić przedmiot Umowy do odbioru z odpowiednim wyprzedzeniem.</w:t>
      </w:r>
    </w:p>
    <w:p w14:paraId="1038F0C8" w14:textId="77777777" w:rsidR="00A40F78" w:rsidRPr="00C22A7F" w:rsidRDefault="00A40F78">
      <w:pPr>
        <w:numPr>
          <w:ilvl w:val="0"/>
          <w:numId w:val="409"/>
        </w:numPr>
        <w:suppressAutoHyphens/>
        <w:ind w:left="301" w:hanging="301"/>
        <w:jc w:val="both"/>
        <w:rPr>
          <w:rFonts w:ascii="Arial" w:hAnsi="Arial" w:cs="Arial"/>
        </w:rPr>
      </w:pPr>
      <w:r w:rsidRPr="00C22A7F">
        <w:rPr>
          <w:rFonts w:ascii="Arial" w:hAnsi="Arial" w:cs="Arial"/>
        </w:rPr>
        <w:t>Rozpoczęcie realizacji robót nastąpi w terminie do 7 dni od dnia przekazania Wykonawcy terenu budowy.</w:t>
      </w:r>
    </w:p>
    <w:p w14:paraId="23E80292" w14:textId="77777777" w:rsidR="00A40F78" w:rsidRPr="00C22A7F" w:rsidRDefault="00A40F78">
      <w:pPr>
        <w:numPr>
          <w:ilvl w:val="0"/>
          <w:numId w:val="409"/>
        </w:numPr>
        <w:suppressAutoHyphens/>
        <w:ind w:left="301" w:hanging="301"/>
        <w:jc w:val="both"/>
        <w:rPr>
          <w:rFonts w:ascii="Arial" w:hAnsi="Arial" w:cs="Arial"/>
        </w:rPr>
      </w:pPr>
      <w:r w:rsidRPr="00C22A7F">
        <w:rPr>
          <w:rFonts w:ascii="Arial" w:hAnsi="Arial" w:cs="Arial"/>
        </w:rPr>
        <w:t>Wykonawca ma obowiązek uczestniczyć w ewentualnych kontrolach  z organu nadzoru budowlanego.</w:t>
      </w:r>
    </w:p>
    <w:p w14:paraId="16B75E41" w14:textId="77777777" w:rsidR="00A40F78" w:rsidRPr="00C22A7F" w:rsidRDefault="00A40F78" w:rsidP="00A40F78">
      <w:pPr>
        <w:jc w:val="both"/>
        <w:rPr>
          <w:rFonts w:ascii="Arial" w:hAnsi="Arial" w:cs="Arial"/>
        </w:rPr>
      </w:pPr>
    </w:p>
    <w:p w14:paraId="13A79478" w14:textId="77777777" w:rsidR="00A40F78" w:rsidRPr="00C22A7F" w:rsidRDefault="00A40F78">
      <w:pPr>
        <w:pStyle w:val="Standard"/>
        <w:numPr>
          <w:ilvl w:val="0"/>
          <w:numId w:val="467"/>
        </w:numPr>
        <w:ind w:left="284" w:hanging="284"/>
        <w:jc w:val="both"/>
        <w:rPr>
          <w:rFonts w:ascii="Arial" w:hAnsi="Arial" w:cs="Arial"/>
          <w:b/>
          <w:i/>
          <w:u w:val="single"/>
        </w:rPr>
      </w:pPr>
      <w:r w:rsidRPr="00C22A7F">
        <w:rPr>
          <w:rFonts w:ascii="Arial" w:hAnsi="Arial" w:cs="Arial"/>
          <w:b/>
          <w:i/>
          <w:u w:val="single"/>
        </w:rPr>
        <w:t>Projektowane postanowienia umowy w sprawie zamówienia publicznego, które zostaną wprowadzone do treści tej umowy.</w:t>
      </w:r>
    </w:p>
    <w:p w14:paraId="1EF7838E" w14:textId="77777777" w:rsidR="00A40F78" w:rsidRPr="00C22A7F" w:rsidRDefault="00A40F78" w:rsidP="00A40F78">
      <w:pPr>
        <w:pStyle w:val="Standard"/>
        <w:ind w:left="284"/>
        <w:jc w:val="both"/>
        <w:rPr>
          <w:rFonts w:ascii="Arial" w:hAnsi="Arial" w:cs="Arial"/>
          <w:b/>
          <w:u w:val="single"/>
        </w:rPr>
      </w:pPr>
    </w:p>
    <w:p w14:paraId="187EAEC3" w14:textId="77777777" w:rsidR="00A40F78" w:rsidRPr="00C22A7F" w:rsidRDefault="00A40F78" w:rsidP="00A40F78">
      <w:pPr>
        <w:jc w:val="both"/>
        <w:rPr>
          <w:rFonts w:ascii="Arial" w:hAnsi="Arial" w:cs="Arial"/>
        </w:rPr>
      </w:pPr>
      <w:r w:rsidRPr="00C22A7F">
        <w:rPr>
          <w:rFonts w:ascii="Arial" w:hAnsi="Arial" w:cs="Arial"/>
        </w:rPr>
        <w:t>Projektowane postanowienia umowy w sprawie zamówienia publicznego, które zostaną wprowadzone do treści tej umowy określa załącznik nr 4 do Działu II SWZ.</w:t>
      </w:r>
    </w:p>
    <w:p w14:paraId="4F032FF4" w14:textId="77777777" w:rsidR="00A40F78" w:rsidRPr="00C22A7F" w:rsidRDefault="00A40F78" w:rsidP="00A40F78">
      <w:pPr>
        <w:pStyle w:val="Standard"/>
        <w:jc w:val="both"/>
        <w:rPr>
          <w:rFonts w:ascii="Arial" w:hAnsi="Arial" w:cs="Arial"/>
          <w:b/>
          <w:u w:val="single"/>
        </w:rPr>
      </w:pPr>
    </w:p>
    <w:p w14:paraId="4853778F" w14:textId="27AD28B8" w:rsidR="00A40F78" w:rsidRPr="00C22A7F" w:rsidRDefault="00A40F78">
      <w:pPr>
        <w:pStyle w:val="Standard"/>
        <w:numPr>
          <w:ilvl w:val="0"/>
          <w:numId w:val="467"/>
        </w:numPr>
        <w:ind w:left="284" w:hanging="284"/>
        <w:jc w:val="both"/>
        <w:rPr>
          <w:rFonts w:ascii="Arial" w:hAnsi="Arial" w:cs="Arial"/>
          <w:b/>
          <w:i/>
          <w:u w:val="single"/>
        </w:rPr>
      </w:pPr>
      <w:r w:rsidRPr="00C22A7F">
        <w:rPr>
          <w:rFonts w:ascii="Arial" w:hAnsi="Arial" w:cs="Arial"/>
          <w:b/>
          <w:i/>
          <w:u w:val="single"/>
        </w:rPr>
        <w:t xml:space="preserve">Informacje o środkach komunikacji elektronicznej, przy użyciu których </w:t>
      </w:r>
      <w:r w:rsidR="00C979B2" w:rsidRPr="00C22A7F">
        <w:rPr>
          <w:rFonts w:ascii="Arial" w:hAnsi="Arial" w:cs="Arial"/>
          <w:b/>
          <w:i/>
          <w:u w:val="single"/>
        </w:rPr>
        <w:t>Z</w:t>
      </w:r>
      <w:r w:rsidRPr="00C22A7F">
        <w:rPr>
          <w:rFonts w:ascii="Arial" w:hAnsi="Arial" w:cs="Arial"/>
          <w:b/>
          <w:i/>
          <w:u w:val="single"/>
        </w:rPr>
        <w:t>amawiający będzie komunikował się z Wykonawcami, oraz informacje o wymaganiach technicznych i organizacyjnych sporządzania, wysyłania i odbierania korespondencji elektronicznej.</w:t>
      </w:r>
    </w:p>
    <w:p w14:paraId="451E9392" w14:textId="77777777" w:rsidR="00A40F78" w:rsidRPr="00C22A7F" w:rsidRDefault="00A40F78" w:rsidP="00A40F78">
      <w:pPr>
        <w:pStyle w:val="Standard"/>
        <w:tabs>
          <w:tab w:val="left" w:pos="480"/>
        </w:tabs>
        <w:ind w:left="-60"/>
        <w:jc w:val="both"/>
        <w:rPr>
          <w:rFonts w:ascii="Arial" w:hAnsi="Arial" w:cs="Arial"/>
          <w:b/>
          <w:i/>
          <w:u w:val="single"/>
        </w:rPr>
      </w:pPr>
    </w:p>
    <w:p w14:paraId="41103416" w14:textId="4B07D587" w:rsidR="00A40F78" w:rsidRPr="00C22A7F" w:rsidRDefault="00A40F78" w:rsidP="00A40F78">
      <w:pPr>
        <w:pStyle w:val="Akapitzlist"/>
        <w:numPr>
          <w:ilvl w:val="6"/>
          <w:numId w:val="395"/>
        </w:numPr>
        <w:spacing w:after="0" w:line="240" w:lineRule="auto"/>
        <w:ind w:left="284" w:hanging="284"/>
        <w:jc w:val="both"/>
        <w:rPr>
          <w:rFonts w:ascii="Arial" w:hAnsi="Arial" w:cs="Arial"/>
          <w:color w:val="FF0000"/>
          <w:sz w:val="20"/>
          <w:szCs w:val="20"/>
        </w:rPr>
      </w:pPr>
      <w:r w:rsidRPr="00C22A7F">
        <w:rPr>
          <w:rFonts w:ascii="Arial" w:hAnsi="Arial" w:cs="Arial"/>
          <w:sz w:val="20"/>
          <w:szCs w:val="20"/>
        </w:rPr>
        <w:t xml:space="preserve">Z zastrzeżeniem postanowień zawartych w rozdziale </w:t>
      </w:r>
      <w:r w:rsidRPr="00C22A7F">
        <w:rPr>
          <w:rFonts w:ascii="Arial" w:hAnsi="Arial" w:cs="Arial"/>
          <w:bCs/>
          <w:sz w:val="20"/>
          <w:szCs w:val="20"/>
        </w:rPr>
        <w:t>XI i pkt 10</w:t>
      </w:r>
      <w:r w:rsidRPr="00C22A7F">
        <w:rPr>
          <w:rFonts w:ascii="Arial" w:hAnsi="Arial" w:cs="Arial"/>
          <w:sz w:val="20"/>
          <w:szCs w:val="20"/>
        </w:rPr>
        <w:t xml:space="preserve"> niniejszego rozdziału, komunikacja pomiędzy </w:t>
      </w:r>
      <w:r w:rsidR="00C979B2" w:rsidRPr="00C22A7F">
        <w:rPr>
          <w:rFonts w:ascii="Arial" w:hAnsi="Arial" w:cs="Arial"/>
          <w:sz w:val="20"/>
          <w:szCs w:val="20"/>
        </w:rPr>
        <w:t>Z</w:t>
      </w:r>
      <w:r w:rsidRPr="00C22A7F">
        <w:rPr>
          <w:rFonts w:ascii="Arial" w:hAnsi="Arial" w:cs="Arial"/>
          <w:sz w:val="20"/>
          <w:szCs w:val="20"/>
        </w:rPr>
        <w:t xml:space="preserve">amawiającym a Wykonawcami, w szczególności składanie oświadczeń, wniosków, zawiadomień oraz przekazywanie informacji odbywa się elektronicznie za pośrednictwem dedykowanego formularza: </w:t>
      </w:r>
      <w:r w:rsidRPr="00C22A7F">
        <w:rPr>
          <w:rFonts w:ascii="Arial" w:hAnsi="Arial" w:cs="Arial"/>
          <w:b/>
          <w:bCs/>
          <w:i/>
          <w:iCs/>
          <w:sz w:val="20"/>
          <w:szCs w:val="20"/>
        </w:rPr>
        <w:t>„Formularz do komunikacji”</w:t>
      </w:r>
      <w:r w:rsidRPr="00C22A7F">
        <w:rPr>
          <w:rFonts w:ascii="Arial" w:hAnsi="Arial" w:cs="Arial"/>
          <w:sz w:val="20"/>
          <w:szCs w:val="20"/>
        </w:rPr>
        <w:t xml:space="preserve"> dostępnego na </w:t>
      </w:r>
      <w:proofErr w:type="spellStart"/>
      <w:r w:rsidRPr="00C22A7F">
        <w:rPr>
          <w:rFonts w:ascii="Arial" w:hAnsi="Arial" w:cs="Arial"/>
          <w:sz w:val="20"/>
          <w:szCs w:val="20"/>
        </w:rPr>
        <w:t>ePUAP</w:t>
      </w:r>
      <w:proofErr w:type="spellEnd"/>
      <w:r w:rsidRPr="00C22A7F">
        <w:rPr>
          <w:rFonts w:ascii="Arial" w:hAnsi="Arial" w:cs="Arial"/>
          <w:sz w:val="20"/>
          <w:szCs w:val="20"/>
        </w:rPr>
        <w:t xml:space="preserve"> (dostępnego pod adresem: </w:t>
      </w:r>
      <w:hyperlink r:id="rId11" w:history="1">
        <w:r w:rsidRPr="00C22A7F">
          <w:rPr>
            <w:rStyle w:val="Hipercze"/>
            <w:rFonts w:ascii="Arial" w:hAnsi="Arial" w:cs="Arial"/>
            <w:sz w:val="20"/>
            <w:szCs w:val="20"/>
          </w:rPr>
          <w:t>https://epuap.gov.pl/wps/portal</w:t>
        </w:r>
      </w:hyperlink>
      <w:r w:rsidRPr="00C22A7F">
        <w:rPr>
          <w:rFonts w:ascii="Arial" w:hAnsi="Arial" w:cs="Arial"/>
          <w:sz w:val="20"/>
          <w:szCs w:val="20"/>
        </w:rPr>
        <w:t xml:space="preserve">) oraz udostępnionego przez </w:t>
      </w:r>
      <w:proofErr w:type="spellStart"/>
      <w:r w:rsidRPr="00C22A7F">
        <w:rPr>
          <w:rFonts w:ascii="Arial" w:hAnsi="Arial" w:cs="Arial"/>
          <w:sz w:val="20"/>
          <w:szCs w:val="20"/>
        </w:rPr>
        <w:t>miniPortal</w:t>
      </w:r>
      <w:proofErr w:type="spellEnd"/>
      <w:r w:rsidRPr="00C22A7F">
        <w:rPr>
          <w:rFonts w:ascii="Arial" w:hAnsi="Arial" w:cs="Arial"/>
          <w:sz w:val="20"/>
          <w:szCs w:val="20"/>
        </w:rPr>
        <w:t xml:space="preserve"> (dostępnego pod adresem: </w:t>
      </w:r>
      <w:hyperlink r:id="rId12" w:history="1">
        <w:r w:rsidRPr="00C22A7F">
          <w:rPr>
            <w:rStyle w:val="Hipercze"/>
            <w:rFonts w:ascii="Arial" w:hAnsi="Arial" w:cs="Arial"/>
            <w:sz w:val="20"/>
            <w:szCs w:val="20"/>
          </w:rPr>
          <w:t>https://miniportal.uzp.gov.pl/</w:t>
        </w:r>
      </w:hyperlink>
      <w:r w:rsidRPr="00C22A7F">
        <w:rPr>
          <w:rFonts w:ascii="Arial" w:hAnsi="Arial" w:cs="Arial"/>
          <w:sz w:val="20"/>
          <w:szCs w:val="20"/>
        </w:rPr>
        <w:t>).</w:t>
      </w:r>
    </w:p>
    <w:p w14:paraId="25AB06FC" w14:textId="21B6A2C9" w:rsidR="00A40F78" w:rsidRPr="00C22A7F" w:rsidRDefault="00A40F78" w:rsidP="00A40F78">
      <w:pPr>
        <w:pStyle w:val="Akapitzlist"/>
        <w:numPr>
          <w:ilvl w:val="6"/>
          <w:numId w:val="395"/>
        </w:numPr>
        <w:spacing w:after="0" w:line="240" w:lineRule="auto"/>
        <w:ind w:left="284" w:hanging="284"/>
        <w:jc w:val="both"/>
        <w:rPr>
          <w:rFonts w:ascii="Arial" w:hAnsi="Arial" w:cs="Arial"/>
          <w:color w:val="FF0000"/>
          <w:sz w:val="20"/>
          <w:szCs w:val="20"/>
        </w:rPr>
      </w:pPr>
      <w:r w:rsidRPr="00C22A7F">
        <w:rPr>
          <w:rFonts w:ascii="Arial" w:hAnsi="Arial" w:cs="Arial"/>
          <w:sz w:val="20"/>
          <w:szCs w:val="20"/>
        </w:rPr>
        <w:t xml:space="preserve">Komunikacja pomiędzy </w:t>
      </w:r>
      <w:r w:rsidR="00C979B2" w:rsidRPr="00C22A7F">
        <w:rPr>
          <w:rFonts w:ascii="Arial" w:hAnsi="Arial" w:cs="Arial"/>
          <w:sz w:val="20"/>
          <w:szCs w:val="20"/>
        </w:rPr>
        <w:t>Z</w:t>
      </w:r>
      <w:r w:rsidRPr="00C22A7F">
        <w:rPr>
          <w:rFonts w:ascii="Arial" w:hAnsi="Arial" w:cs="Arial"/>
          <w:sz w:val="20"/>
          <w:szCs w:val="20"/>
        </w:rPr>
        <w:t xml:space="preserve">amawiającym, a Wykonawcami, o której mowa w pkt 1 powyżej może również odbywać się za pomocą poczty elektronicznej na adres e-mail </w:t>
      </w:r>
      <w:r w:rsidR="00C979B2" w:rsidRPr="00C22A7F">
        <w:rPr>
          <w:rFonts w:ascii="Arial" w:hAnsi="Arial" w:cs="Arial"/>
          <w:sz w:val="20"/>
          <w:szCs w:val="20"/>
        </w:rPr>
        <w:t>Z</w:t>
      </w:r>
      <w:r w:rsidRPr="00C22A7F">
        <w:rPr>
          <w:rFonts w:ascii="Arial" w:hAnsi="Arial" w:cs="Arial"/>
          <w:sz w:val="20"/>
          <w:szCs w:val="20"/>
        </w:rPr>
        <w:t xml:space="preserve">amawiającego: </w:t>
      </w:r>
      <w:hyperlink r:id="rId13" w:history="1">
        <w:r w:rsidRPr="00C22A7F">
          <w:rPr>
            <w:rStyle w:val="Hipercze"/>
            <w:rFonts w:ascii="Arial" w:hAnsi="Arial" w:cs="Arial"/>
            <w:sz w:val="20"/>
            <w:szCs w:val="20"/>
          </w:rPr>
          <w:t>sekretariat@mcmgorna.pl</w:t>
        </w:r>
      </w:hyperlink>
      <w:r w:rsidRPr="00C22A7F">
        <w:rPr>
          <w:rFonts w:ascii="Arial" w:hAnsi="Arial" w:cs="Arial"/>
          <w:sz w:val="20"/>
          <w:szCs w:val="20"/>
        </w:rPr>
        <w:t xml:space="preserve"> oraz adres (adresy) e-mail Wykonawcy podany w Formularzu oferty (załącznik nr 1 do Działu III SWZ). Po otwarciu ofert kontakt przez adres e-mail będzie możliwy tylko poprzez adres (adresy) wskazany w Formularzu oferty.</w:t>
      </w:r>
    </w:p>
    <w:p w14:paraId="2D37C6F7" w14:textId="77777777" w:rsidR="00A40F78" w:rsidRPr="00C22A7F" w:rsidRDefault="00A40F78" w:rsidP="00A40F78">
      <w:pPr>
        <w:pStyle w:val="Akapitzlist"/>
        <w:numPr>
          <w:ilvl w:val="6"/>
          <w:numId w:val="395"/>
        </w:numPr>
        <w:spacing w:after="0" w:line="240" w:lineRule="auto"/>
        <w:ind w:left="284" w:hanging="284"/>
        <w:jc w:val="both"/>
        <w:rPr>
          <w:rFonts w:ascii="Arial" w:hAnsi="Arial" w:cs="Arial"/>
          <w:color w:val="FF0000"/>
          <w:sz w:val="20"/>
          <w:szCs w:val="20"/>
        </w:rPr>
      </w:pPr>
      <w:r w:rsidRPr="00C22A7F">
        <w:rPr>
          <w:rFonts w:ascii="Arial" w:hAnsi="Arial" w:cs="Arial"/>
          <w:sz w:val="20"/>
          <w:szCs w:val="20"/>
        </w:rPr>
        <w:t xml:space="preserve">Wykonawca zamierzający wziąć udział w postępowaniu o udzielenie zamówienia publicznego, musi posiadać konto na </w:t>
      </w:r>
      <w:proofErr w:type="spellStart"/>
      <w:r w:rsidRPr="00C22A7F">
        <w:rPr>
          <w:rFonts w:ascii="Arial" w:hAnsi="Arial" w:cs="Arial"/>
          <w:sz w:val="20"/>
          <w:szCs w:val="20"/>
        </w:rPr>
        <w:t>ePUAP</w:t>
      </w:r>
      <w:proofErr w:type="spellEnd"/>
      <w:r w:rsidRPr="00C22A7F">
        <w:rPr>
          <w:rFonts w:ascii="Arial" w:hAnsi="Arial" w:cs="Arial"/>
          <w:sz w:val="20"/>
          <w:szCs w:val="20"/>
        </w:rPr>
        <w:t xml:space="preserve">. Wykonawca posiadający konto na </w:t>
      </w:r>
      <w:proofErr w:type="spellStart"/>
      <w:r w:rsidRPr="00C22A7F">
        <w:rPr>
          <w:rFonts w:ascii="Arial" w:hAnsi="Arial" w:cs="Arial"/>
          <w:sz w:val="20"/>
          <w:szCs w:val="20"/>
        </w:rPr>
        <w:t>ePUAP</w:t>
      </w:r>
      <w:proofErr w:type="spellEnd"/>
      <w:r w:rsidRPr="00C22A7F">
        <w:rPr>
          <w:rFonts w:ascii="Arial" w:hAnsi="Arial" w:cs="Arial"/>
          <w:sz w:val="20"/>
          <w:szCs w:val="20"/>
        </w:rPr>
        <w:t xml:space="preserve"> ma dostęp do następujących formularzy: </w:t>
      </w:r>
      <w:r w:rsidRPr="00C22A7F">
        <w:rPr>
          <w:rFonts w:ascii="Arial" w:hAnsi="Arial" w:cs="Arial"/>
          <w:b/>
          <w:bCs/>
          <w:i/>
          <w:iCs/>
          <w:sz w:val="20"/>
          <w:szCs w:val="20"/>
        </w:rPr>
        <w:t>„Formularz do złożenia, zmiany, wycofania oferty lub wniosku”</w:t>
      </w:r>
      <w:r w:rsidRPr="00C22A7F">
        <w:rPr>
          <w:rFonts w:ascii="Arial" w:hAnsi="Arial" w:cs="Arial"/>
          <w:sz w:val="20"/>
          <w:szCs w:val="20"/>
        </w:rPr>
        <w:t xml:space="preserve"> oraz </w:t>
      </w:r>
      <w:r w:rsidRPr="00C22A7F">
        <w:rPr>
          <w:rFonts w:ascii="Arial" w:hAnsi="Arial" w:cs="Arial"/>
          <w:b/>
          <w:bCs/>
          <w:i/>
          <w:iCs/>
          <w:sz w:val="20"/>
          <w:szCs w:val="20"/>
        </w:rPr>
        <w:t>„Formularz do komunikacji”</w:t>
      </w:r>
      <w:r w:rsidRPr="00C22A7F">
        <w:rPr>
          <w:rFonts w:ascii="Arial" w:hAnsi="Arial" w:cs="Arial"/>
          <w:sz w:val="20"/>
          <w:szCs w:val="20"/>
        </w:rPr>
        <w:t>.</w:t>
      </w:r>
    </w:p>
    <w:p w14:paraId="4FD8CE44" w14:textId="77777777" w:rsidR="00A40F78" w:rsidRPr="00C22A7F" w:rsidRDefault="00A40F78" w:rsidP="00A40F78">
      <w:pPr>
        <w:pStyle w:val="Akapitzlist"/>
        <w:numPr>
          <w:ilvl w:val="6"/>
          <w:numId w:val="395"/>
        </w:numPr>
        <w:spacing w:after="0" w:line="240" w:lineRule="auto"/>
        <w:ind w:left="284" w:hanging="284"/>
        <w:jc w:val="both"/>
        <w:rPr>
          <w:rFonts w:ascii="Arial" w:hAnsi="Arial" w:cs="Arial"/>
          <w:color w:val="FF0000"/>
          <w:sz w:val="20"/>
          <w:szCs w:val="20"/>
        </w:rPr>
      </w:pPr>
      <w:r w:rsidRPr="00C22A7F">
        <w:rPr>
          <w:rFonts w:ascii="Arial" w:hAnsi="Arial" w:cs="Arial"/>
          <w:sz w:val="20"/>
          <w:szCs w:val="20"/>
        </w:rPr>
        <w:t xml:space="preserve">Wymagania techniczne i organizacyjne wysyłania i odbierania dokumentów elektronicznych, elektronicznych kopii dokumentów i oświadczeń oraz informacji przekazywanych przy ich użyciu opisane zostały w </w:t>
      </w:r>
      <w:r w:rsidRPr="00C22A7F">
        <w:rPr>
          <w:rFonts w:ascii="Arial" w:hAnsi="Arial" w:cs="Arial"/>
          <w:i/>
          <w:iCs/>
          <w:sz w:val="20"/>
          <w:szCs w:val="20"/>
        </w:rPr>
        <w:t xml:space="preserve">Regulaminie korzystania z systemu </w:t>
      </w:r>
      <w:proofErr w:type="spellStart"/>
      <w:r w:rsidRPr="00C22A7F">
        <w:rPr>
          <w:rFonts w:ascii="Arial" w:hAnsi="Arial" w:cs="Arial"/>
          <w:i/>
          <w:iCs/>
          <w:sz w:val="20"/>
          <w:szCs w:val="20"/>
        </w:rPr>
        <w:t>miniPortal</w:t>
      </w:r>
      <w:proofErr w:type="spellEnd"/>
      <w:r w:rsidRPr="00C22A7F">
        <w:rPr>
          <w:rFonts w:ascii="Arial" w:hAnsi="Arial" w:cs="Arial"/>
          <w:sz w:val="20"/>
          <w:szCs w:val="20"/>
        </w:rPr>
        <w:t xml:space="preserve"> oraz </w:t>
      </w:r>
      <w:r w:rsidRPr="00C22A7F">
        <w:rPr>
          <w:rFonts w:ascii="Arial" w:hAnsi="Arial" w:cs="Arial"/>
          <w:i/>
          <w:iCs/>
          <w:sz w:val="20"/>
          <w:szCs w:val="20"/>
        </w:rPr>
        <w:t>Warunkach korzystania</w:t>
      </w:r>
      <w:r w:rsidRPr="00C22A7F">
        <w:rPr>
          <w:rFonts w:ascii="Arial" w:hAnsi="Arial" w:cs="Arial"/>
          <w:i/>
          <w:iCs/>
          <w:sz w:val="20"/>
          <w:szCs w:val="20"/>
        </w:rPr>
        <w:br/>
        <w:t>z elektronicznej platformy usług administracji publicznej (</w:t>
      </w:r>
      <w:proofErr w:type="spellStart"/>
      <w:r w:rsidRPr="00C22A7F">
        <w:rPr>
          <w:rFonts w:ascii="Arial" w:hAnsi="Arial" w:cs="Arial"/>
          <w:i/>
          <w:iCs/>
          <w:sz w:val="20"/>
          <w:szCs w:val="20"/>
        </w:rPr>
        <w:t>ePUAP</w:t>
      </w:r>
      <w:proofErr w:type="spellEnd"/>
      <w:r w:rsidRPr="00C22A7F">
        <w:rPr>
          <w:rFonts w:ascii="Arial" w:hAnsi="Arial" w:cs="Arial"/>
          <w:i/>
          <w:iCs/>
          <w:sz w:val="20"/>
          <w:szCs w:val="20"/>
        </w:rPr>
        <w:t>)</w:t>
      </w:r>
      <w:r w:rsidRPr="00C22A7F">
        <w:rPr>
          <w:rFonts w:ascii="Arial" w:hAnsi="Arial" w:cs="Arial"/>
          <w:sz w:val="20"/>
          <w:szCs w:val="20"/>
        </w:rPr>
        <w:t xml:space="preserve">. </w:t>
      </w:r>
    </w:p>
    <w:p w14:paraId="4B6DED0E" w14:textId="77777777" w:rsidR="00A40F78" w:rsidRPr="00C22A7F" w:rsidRDefault="00A40F78" w:rsidP="00A40F78">
      <w:pPr>
        <w:pStyle w:val="Akapitzlist"/>
        <w:numPr>
          <w:ilvl w:val="6"/>
          <w:numId w:val="395"/>
        </w:numPr>
        <w:spacing w:after="0" w:line="240" w:lineRule="auto"/>
        <w:ind w:left="284" w:hanging="284"/>
        <w:jc w:val="both"/>
        <w:rPr>
          <w:rFonts w:ascii="Arial" w:hAnsi="Arial" w:cs="Arial"/>
          <w:sz w:val="20"/>
          <w:szCs w:val="20"/>
        </w:rPr>
      </w:pPr>
      <w:r w:rsidRPr="00C22A7F">
        <w:rPr>
          <w:rFonts w:ascii="Arial" w:hAnsi="Arial" w:cs="Arial"/>
          <w:sz w:val="20"/>
          <w:szCs w:val="20"/>
        </w:rPr>
        <w:t>Przekazanie korespondencji przez wykonawcę poprzez portale wskazane w pkt 1 oznacza akceptację regulaminów, o którym mowa w pkt 4 niniejszego rozdziału SWZ.</w:t>
      </w:r>
    </w:p>
    <w:p w14:paraId="532C1092" w14:textId="77777777" w:rsidR="00A40F78" w:rsidRPr="00C22A7F" w:rsidRDefault="00A40F78" w:rsidP="00A40F78">
      <w:pPr>
        <w:pStyle w:val="Akapitzlist"/>
        <w:numPr>
          <w:ilvl w:val="6"/>
          <w:numId w:val="395"/>
        </w:numPr>
        <w:spacing w:after="0" w:line="240" w:lineRule="auto"/>
        <w:ind w:left="284" w:hanging="284"/>
        <w:jc w:val="both"/>
        <w:rPr>
          <w:rFonts w:ascii="Arial" w:hAnsi="Arial" w:cs="Arial"/>
          <w:color w:val="FF0000"/>
          <w:sz w:val="20"/>
          <w:szCs w:val="20"/>
        </w:rPr>
      </w:pPr>
      <w:r w:rsidRPr="00C22A7F">
        <w:rPr>
          <w:rFonts w:ascii="Arial" w:hAnsi="Arial" w:cs="Arial"/>
          <w:sz w:val="20"/>
          <w:szCs w:val="20"/>
        </w:rPr>
        <w:t xml:space="preserve">Dokumenty elektroniczne składane są przez wykonawcę za pośrednictwem dedykowanych formularzy: </w:t>
      </w:r>
      <w:r w:rsidRPr="00C22A7F">
        <w:rPr>
          <w:rFonts w:ascii="Arial" w:hAnsi="Arial" w:cs="Arial"/>
          <w:b/>
          <w:bCs/>
          <w:i/>
          <w:iCs/>
          <w:sz w:val="20"/>
          <w:szCs w:val="20"/>
        </w:rPr>
        <w:t>„Formularz złożenia, zmiany, wycofania oferty lub wniosku”</w:t>
      </w:r>
      <w:r w:rsidRPr="00C22A7F">
        <w:rPr>
          <w:rFonts w:ascii="Arial" w:hAnsi="Arial" w:cs="Arial"/>
          <w:sz w:val="20"/>
          <w:szCs w:val="20"/>
        </w:rPr>
        <w:t xml:space="preserve"> i </w:t>
      </w:r>
      <w:r w:rsidRPr="00C22A7F">
        <w:rPr>
          <w:rFonts w:ascii="Arial" w:hAnsi="Arial" w:cs="Arial"/>
          <w:b/>
          <w:bCs/>
          <w:i/>
          <w:iCs/>
          <w:sz w:val="20"/>
          <w:szCs w:val="20"/>
        </w:rPr>
        <w:t>„Formularz do komunikacji”</w:t>
      </w:r>
      <w:r w:rsidRPr="00C22A7F">
        <w:rPr>
          <w:rFonts w:ascii="Arial" w:hAnsi="Arial" w:cs="Arial"/>
          <w:sz w:val="20"/>
          <w:szCs w:val="20"/>
        </w:rPr>
        <w:t xml:space="preserve">, jako załączniki. Maksymalny rozmiar przesyłanych plików wynosi 150 MB. </w:t>
      </w:r>
    </w:p>
    <w:p w14:paraId="5C848CC0" w14:textId="77777777" w:rsidR="00A40F78" w:rsidRPr="00C22A7F" w:rsidRDefault="00A40F78" w:rsidP="00A40F78">
      <w:pPr>
        <w:pStyle w:val="Akapitzlist"/>
        <w:numPr>
          <w:ilvl w:val="6"/>
          <w:numId w:val="395"/>
        </w:numPr>
        <w:spacing w:after="0" w:line="240" w:lineRule="auto"/>
        <w:ind w:left="284" w:hanging="284"/>
        <w:jc w:val="both"/>
        <w:rPr>
          <w:rFonts w:ascii="Arial" w:hAnsi="Arial" w:cs="Arial"/>
          <w:color w:val="FF0000"/>
          <w:sz w:val="20"/>
          <w:szCs w:val="20"/>
        </w:rPr>
      </w:pPr>
      <w:r w:rsidRPr="00C22A7F">
        <w:rPr>
          <w:rFonts w:ascii="Arial" w:hAnsi="Arial" w:cs="Arial"/>
          <w:sz w:val="20"/>
          <w:szCs w:val="20"/>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C22A7F">
        <w:rPr>
          <w:rFonts w:ascii="Arial" w:hAnsi="Arial" w:cs="Arial"/>
          <w:sz w:val="20"/>
          <w:szCs w:val="20"/>
        </w:rPr>
        <w:t>ePUAP</w:t>
      </w:r>
      <w:proofErr w:type="spellEnd"/>
      <w:r w:rsidRPr="00C22A7F">
        <w:rPr>
          <w:rFonts w:ascii="Arial" w:hAnsi="Arial" w:cs="Arial"/>
          <w:sz w:val="20"/>
          <w:szCs w:val="20"/>
        </w:rPr>
        <w:t xml:space="preserve">. </w:t>
      </w:r>
    </w:p>
    <w:p w14:paraId="6418882D" w14:textId="77777777" w:rsidR="00A40F78" w:rsidRPr="00C22A7F" w:rsidRDefault="00A40F78" w:rsidP="00A40F78">
      <w:pPr>
        <w:pStyle w:val="Akapitzlist"/>
        <w:numPr>
          <w:ilvl w:val="6"/>
          <w:numId w:val="395"/>
        </w:numPr>
        <w:spacing w:after="0" w:line="240" w:lineRule="auto"/>
        <w:ind w:left="284" w:hanging="284"/>
        <w:jc w:val="both"/>
        <w:rPr>
          <w:rFonts w:ascii="Arial" w:hAnsi="Arial" w:cs="Arial"/>
          <w:color w:val="FF0000"/>
          <w:sz w:val="20"/>
          <w:szCs w:val="20"/>
        </w:rPr>
      </w:pPr>
      <w:r w:rsidRPr="00C22A7F">
        <w:rPr>
          <w:rFonts w:ascii="Arial" w:hAnsi="Arial" w:cs="Arial"/>
          <w:sz w:val="20"/>
          <w:szCs w:val="20"/>
        </w:rPr>
        <w:t xml:space="preserve">Zamawiający przekazuje link do postępowania oraz ID postępowania. Dane postępowanie można wyszukać również na Liście wszystkich postępowań w </w:t>
      </w:r>
      <w:proofErr w:type="spellStart"/>
      <w:r w:rsidRPr="00C22A7F">
        <w:rPr>
          <w:rFonts w:ascii="Arial" w:hAnsi="Arial" w:cs="Arial"/>
          <w:sz w:val="20"/>
          <w:szCs w:val="20"/>
        </w:rPr>
        <w:t>miniPortalu</w:t>
      </w:r>
      <w:proofErr w:type="spellEnd"/>
      <w:r w:rsidRPr="00C22A7F">
        <w:rPr>
          <w:rFonts w:ascii="Arial" w:hAnsi="Arial" w:cs="Arial"/>
          <w:sz w:val="20"/>
          <w:szCs w:val="20"/>
        </w:rPr>
        <w:t>, klikając wcześniej opcję „Dla Wykonawców” lub ze strony głównej z zakładki Postępowania.</w:t>
      </w:r>
    </w:p>
    <w:p w14:paraId="1C2D0BCE" w14:textId="77777777" w:rsidR="00A40F78" w:rsidRPr="00C22A7F" w:rsidRDefault="00A40F78" w:rsidP="00A40F78">
      <w:pPr>
        <w:pStyle w:val="Akapitzlist"/>
        <w:numPr>
          <w:ilvl w:val="6"/>
          <w:numId w:val="395"/>
        </w:numPr>
        <w:spacing w:after="0" w:line="240" w:lineRule="auto"/>
        <w:ind w:left="284" w:hanging="284"/>
        <w:jc w:val="both"/>
        <w:rPr>
          <w:rFonts w:ascii="Arial" w:hAnsi="Arial" w:cs="Arial"/>
          <w:sz w:val="20"/>
          <w:szCs w:val="20"/>
        </w:rPr>
      </w:pPr>
      <w:r w:rsidRPr="00C22A7F">
        <w:rPr>
          <w:rFonts w:ascii="Arial" w:hAnsi="Arial" w:cs="Arial"/>
          <w:sz w:val="20"/>
          <w:szCs w:val="20"/>
        </w:rPr>
        <w:t>Zamawiający lub Wykonawca przekazując oświadczenia, wnioski, zawiadomienia oraz informacje przy użyciu środków komunikacji elektronicznej, w rozumieniu ustawy z dnia 18 lipca 2002 r.</w:t>
      </w:r>
      <w:r w:rsidRPr="00C22A7F">
        <w:rPr>
          <w:rFonts w:ascii="Arial" w:hAnsi="Arial" w:cs="Arial"/>
          <w:sz w:val="20"/>
          <w:szCs w:val="20"/>
        </w:rPr>
        <w:br/>
        <w:t>o świadczeniu usług drogą elektroniczną, mogą żądać od drugiej strony niezwłocznego potwierdzenia ich otrzymania.</w:t>
      </w:r>
      <w:r w:rsidRPr="00C22A7F">
        <w:rPr>
          <w:rFonts w:ascii="Arial" w:hAnsi="Arial" w:cs="Arial"/>
          <w:b/>
          <w:sz w:val="20"/>
          <w:szCs w:val="20"/>
        </w:rPr>
        <w:t xml:space="preserve"> </w:t>
      </w:r>
    </w:p>
    <w:p w14:paraId="072A8F11" w14:textId="77777777" w:rsidR="00A40F78" w:rsidRPr="00C22A7F" w:rsidRDefault="00A40F78" w:rsidP="00A40F78">
      <w:pPr>
        <w:pStyle w:val="Akapitzlist"/>
        <w:numPr>
          <w:ilvl w:val="6"/>
          <w:numId w:val="395"/>
        </w:numPr>
        <w:spacing w:after="0" w:line="240" w:lineRule="auto"/>
        <w:ind w:left="284" w:hanging="284"/>
        <w:jc w:val="both"/>
        <w:rPr>
          <w:rFonts w:ascii="Arial" w:hAnsi="Arial" w:cs="Arial"/>
          <w:sz w:val="20"/>
          <w:szCs w:val="20"/>
        </w:rPr>
      </w:pPr>
      <w:r w:rsidRPr="00C22A7F">
        <w:rPr>
          <w:rFonts w:ascii="Arial" w:hAnsi="Arial" w:cs="Arial"/>
          <w:sz w:val="20"/>
          <w:szCs w:val="20"/>
        </w:rPr>
        <w:t>Komunikacja ustna dopuszczalna jest wyłącznie w odniesieniu do informacji, które nie są istotne, w szczególności nie dotyczą ogłoszenia o zamówieniu lub dokumentów zamówienia, ofert, o ile jej treść jest udokumentowana (wymagana jest pisemna notatka z ustnej rozmowy).</w:t>
      </w:r>
    </w:p>
    <w:p w14:paraId="06BF3F9E" w14:textId="0617B96B" w:rsidR="00A40F78" w:rsidRPr="00C22A7F" w:rsidRDefault="00A40F78" w:rsidP="00A40F78">
      <w:pPr>
        <w:pStyle w:val="Akapitzlist"/>
        <w:numPr>
          <w:ilvl w:val="6"/>
          <w:numId w:val="395"/>
        </w:numPr>
        <w:spacing w:after="0" w:line="240" w:lineRule="auto"/>
        <w:ind w:left="284" w:hanging="284"/>
        <w:jc w:val="both"/>
        <w:rPr>
          <w:rFonts w:ascii="Arial" w:hAnsi="Arial" w:cs="Arial"/>
          <w:sz w:val="20"/>
          <w:szCs w:val="20"/>
        </w:rPr>
      </w:pPr>
      <w:r w:rsidRPr="00C22A7F">
        <w:rPr>
          <w:rFonts w:ascii="Arial" w:hAnsi="Arial" w:cs="Arial"/>
          <w:sz w:val="20"/>
          <w:szCs w:val="20"/>
        </w:rPr>
        <w:t xml:space="preserve">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w:t>
      </w:r>
      <w:r w:rsidR="00C979B2" w:rsidRPr="00C22A7F">
        <w:rPr>
          <w:rFonts w:ascii="Arial" w:hAnsi="Arial" w:cs="Arial"/>
          <w:sz w:val="20"/>
          <w:szCs w:val="20"/>
        </w:rPr>
        <w:t>Z</w:t>
      </w:r>
      <w:r w:rsidRPr="00C22A7F">
        <w:rPr>
          <w:rFonts w:ascii="Arial" w:hAnsi="Arial" w:cs="Arial"/>
          <w:sz w:val="20"/>
          <w:szCs w:val="20"/>
        </w:rPr>
        <w:t xml:space="preserve">amawiający od Wykonawcy (Dz. U. z 2020 poz. 2415). </w:t>
      </w:r>
    </w:p>
    <w:p w14:paraId="71F84BF7" w14:textId="77777777" w:rsidR="00A40F78" w:rsidRPr="00C22A7F" w:rsidRDefault="00A40F78" w:rsidP="00A40F78">
      <w:pPr>
        <w:pStyle w:val="Akapitzlist"/>
        <w:numPr>
          <w:ilvl w:val="6"/>
          <w:numId w:val="395"/>
        </w:numPr>
        <w:spacing w:after="0" w:line="240" w:lineRule="auto"/>
        <w:ind w:left="284" w:hanging="284"/>
        <w:jc w:val="both"/>
        <w:rPr>
          <w:rFonts w:ascii="Arial" w:hAnsi="Arial" w:cs="Arial"/>
          <w:sz w:val="20"/>
          <w:szCs w:val="20"/>
        </w:rPr>
      </w:pPr>
      <w:r w:rsidRPr="00C22A7F">
        <w:rPr>
          <w:rFonts w:ascii="Arial" w:hAnsi="Arial" w:cs="Arial"/>
          <w:sz w:val="20"/>
          <w:szCs w:val="20"/>
        </w:rPr>
        <w:t xml:space="preserve">Oferty, oświadczenia, o których mowa w art. 125 ust. 1 ustawy </w:t>
      </w:r>
      <w:proofErr w:type="spellStart"/>
      <w:r w:rsidRPr="00C22A7F">
        <w:rPr>
          <w:rFonts w:ascii="Arial" w:hAnsi="Arial" w:cs="Arial"/>
          <w:sz w:val="20"/>
          <w:szCs w:val="20"/>
        </w:rPr>
        <w:t>Pzp</w:t>
      </w:r>
      <w:proofErr w:type="spellEnd"/>
      <w:r w:rsidRPr="00C22A7F">
        <w:rPr>
          <w:rFonts w:ascii="Arial" w:hAnsi="Arial" w:cs="Arial"/>
          <w:sz w:val="20"/>
          <w:szCs w:val="20"/>
        </w:rPr>
        <w:t xml:space="preserve">, podmiotowe środki dowodowe, w tym oświadczenie, o którym mowa w art. 117 ust. 4 ustawy </w:t>
      </w:r>
      <w:proofErr w:type="spellStart"/>
      <w:r w:rsidRPr="00C22A7F">
        <w:rPr>
          <w:rFonts w:ascii="Arial" w:hAnsi="Arial" w:cs="Arial"/>
          <w:sz w:val="20"/>
          <w:szCs w:val="20"/>
        </w:rPr>
        <w:t>Pzp</w:t>
      </w:r>
      <w:proofErr w:type="spellEnd"/>
      <w:r w:rsidRPr="00C22A7F">
        <w:rPr>
          <w:rFonts w:ascii="Arial" w:hAnsi="Arial" w:cs="Arial"/>
          <w:sz w:val="20"/>
          <w:szCs w:val="20"/>
        </w:rPr>
        <w:t xml:space="preserve">, oraz zobowiązanie podmiotu udostępniającego zasoby, o którym mowa w art. 118 ust. 3 ustawy </w:t>
      </w:r>
      <w:proofErr w:type="spellStart"/>
      <w:r w:rsidRPr="00C22A7F">
        <w:rPr>
          <w:rFonts w:ascii="Arial" w:hAnsi="Arial" w:cs="Arial"/>
          <w:sz w:val="20"/>
          <w:szCs w:val="20"/>
        </w:rPr>
        <w:t>Pzp</w:t>
      </w:r>
      <w:proofErr w:type="spellEnd"/>
      <w:r w:rsidRPr="00C22A7F">
        <w:rPr>
          <w:rFonts w:ascii="Arial" w:hAnsi="Arial" w:cs="Arial"/>
          <w:sz w:val="20"/>
          <w:szCs w:val="20"/>
        </w:rPr>
        <w:t xml:space="preserve">, przedmiotowe środki dowodowe, pełnomocnictwo, sporządza się w postaci elektronicznej, w </w:t>
      </w:r>
      <w:r w:rsidRPr="00C22A7F">
        <w:rPr>
          <w:rFonts w:ascii="Arial" w:hAnsi="Arial" w:cs="Arial"/>
          <w:sz w:val="20"/>
          <w:szCs w:val="20"/>
          <w:u w:val="single"/>
        </w:rPr>
        <w:t>formatach danych określonych</w:t>
      </w:r>
      <w:r w:rsidRPr="00C22A7F">
        <w:rPr>
          <w:rFonts w:ascii="Arial" w:hAnsi="Arial" w:cs="Arial"/>
          <w:sz w:val="20"/>
          <w:szCs w:val="20"/>
        </w:rPr>
        <w:t xml:space="preserve"> w przepisach wydanych na podstawie art. 18 ustawy z dnia 17 lutego 2005 r.</w:t>
      </w:r>
      <w:r w:rsidRPr="00C22A7F">
        <w:rPr>
          <w:rFonts w:ascii="Arial" w:hAnsi="Arial" w:cs="Arial"/>
          <w:sz w:val="20"/>
          <w:szCs w:val="20"/>
        </w:rPr>
        <w:br/>
        <w:t>o informatyzacji działalności podmiotów realizujących zadania publiczne (Dz.U. z 2020 r. poz. 346, 568, 695, 1517 i 2320), z zastrzeżeniem formatów, o których mowa w art. 66 ust. 1 ustawy,</w:t>
      </w:r>
      <w:r w:rsidRPr="00C22A7F">
        <w:rPr>
          <w:rFonts w:ascii="Arial" w:hAnsi="Arial" w:cs="Arial"/>
          <w:sz w:val="20"/>
          <w:szCs w:val="20"/>
        </w:rPr>
        <w:br/>
        <w:t>z uwzględnieniem rodzaju przekazywanych danych.</w:t>
      </w:r>
    </w:p>
    <w:p w14:paraId="5D872C14" w14:textId="0AA500A6" w:rsidR="00A40F78" w:rsidRPr="00C22A7F" w:rsidRDefault="00A40F78" w:rsidP="00A40F78">
      <w:pPr>
        <w:pStyle w:val="Akapitzlist"/>
        <w:numPr>
          <w:ilvl w:val="6"/>
          <w:numId w:val="395"/>
        </w:numPr>
        <w:spacing w:after="0" w:line="240" w:lineRule="auto"/>
        <w:ind w:left="284" w:hanging="284"/>
        <w:jc w:val="both"/>
        <w:rPr>
          <w:rFonts w:ascii="Arial" w:hAnsi="Arial" w:cs="Arial"/>
          <w:sz w:val="20"/>
          <w:szCs w:val="20"/>
        </w:rPr>
      </w:pPr>
      <w:r w:rsidRPr="00C22A7F">
        <w:rPr>
          <w:rFonts w:ascii="Arial" w:hAnsi="Arial" w:cs="Arial"/>
          <w:sz w:val="20"/>
          <w:szCs w:val="20"/>
        </w:rPr>
        <w:t>Informacje, oświadczenia lub dokumenty, inne niż określone w pkt 10 niniejszego rozdziału SWZ, przekazywane w postępowaniu o udzielenie zamówienia, sporządza się w postaci elektronicznej,</w:t>
      </w:r>
      <w:r w:rsidRPr="00C22A7F">
        <w:rPr>
          <w:rFonts w:ascii="Arial" w:hAnsi="Arial" w:cs="Arial"/>
          <w:sz w:val="20"/>
          <w:szCs w:val="20"/>
        </w:rPr>
        <w:br/>
        <w:t xml:space="preserve">w formatach danych określonych w przepisach wydanych na podstawie art. 18 ustawy z dnia 17 lutego 2005 r. o informatyzacji działalności podmiotów realizujących zadania publiczne </w:t>
      </w:r>
      <w:r w:rsidRPr="00C22A7F">
        <w:rPr>
          <w:rFonts w:ascii="Arial" w:hAnsi="Arial" w:cs="Arial"/>
          <w:sz w:val="20"/>
          <w:szCs w:val="20"/>
          <w:u w:val="single"/>
        </w:rPr>
        <w:t>lub jako tekst wpisany bezpośrednio do wiadomości przekazywanej przy użyciu środków komunikacji elektronicznej</w:t>
      </w:r>
      <w:r w:rsidRPr="00C22A7F">
        <w:rPr>
          <w:rFonts w:ascii="Arial" w:hAnsi="Arial" w:cs="Arial"/>
          <w:sz w:val="20"/>
          <w:szCs w:val="20"/>
        </w:rPr>
        <w:t xml:space="preserve">, wskazanych przez </w:t>
      </w:r>
      <w:r w:rsidR="00C979B2" w:rsidRPr="00C22A7F">
        <w:rPr>
          <w:rFonts w:ascii="Arial" w:hAnsi="Arial" w:cs="Arial"/>
          <w:sz w:val="20"/>
          <w:szCs w:val="20"/>
        </w:rPr>
        <w:t>Z</w:t>
      </w:r>
      <w:r w:rsidRPr="00C22A7F">
        <w:rPr>
          <w:rFonts w:ascii="Arial" w:hAnsi="Arial" w:cs="Arial"/>
          <w:sz w:val="20"/>
          <w:szCs w:val="20"/>
        </w:rPr>
        <w:t>amawiającego w niniejszej SWZ.</w:t>
      </w:r>
    </w:p>
    <w:p w14:paraId="25B2E418" w14:textId="36364817" w:rsidR="00A40F78" w:rsidRPr="00C22A7F" w:rsidRDefault="00A40F78" w:rsidP="00A40F78">
      <w:pPr>
        <w:pStyle w:val="Akapitzlist"/>
        <w:numPr>
          <w:ilvl w:val="6"/>
          <w:numId w:val="395"/>
        </w:numPr>
        <w:spacing w:after="0" w:line="240" w:lineRule="auto"/>
        <w:ind w:left="284" w:hanging="284"/>
        <w:jc w:val="both"/>
        <w:rPr>
          <w:rFonts w:ascii="Arial" w:hAnsi="Arial" w:cs="Arial"/>
          <w:sz w:val="20"/>
          <w:szCs w:val="20"/>
        </w:rPr>
      </w:pPr>
      <w:r w:rsidRPr="00C22A7F">
        <w:rPr>
          <w:rFonts w:ascii="Arial" w:hAnsi="Arial" w:cs="Arial"/>
          <w:sz w:val="20"/>
          <w:szCs w:val="20"/>
        </w:rPr>
        <w:t xml:space="preserve">Zamawiający informuje, iż </w:t>
      </w:r>
      <w:bookmarkStart w:id="7" w:name="_Hlk66184684"/>
      <w:r w:rsidRPr="00C22A7F">
        <w:rPr>
          <w:rFonts w:ascii="Arial" w:hAnsi="Arial" w:cs="Arial"/>
          <w:sz w:val="20"/>
          <w:szCs w:val="20"/>
        </w:rPr>
        <w:t>w przypadku przesłania przez wykonawcę dokumentów elektronicznych skompresowanych</w:t>
      </w:r>
      <w:bookmarkEnd w:id="7"/>
      <w:r w:rsidRPr="00C22A7F">
        <w:rPr>
          <w:rFonts w:ascii="Arial" w:hAnsi="Arial" w:cs="Arial"/>
          <w:sz w:val="20"/>
          <w:szCs w:val="20"/>
        </w:rPr>
        <w:t xml:space="preserve"> (</w:t>
      </w:r>
      <w:r w:rsidRPr="00C22A7F">
        <w:rPr>
          <w:rFonts w:ascii="Arial" w:hAnsi="Arial" w:cs="Arial"/>
          <w:sz w:val="20"/>
          <w:szCs w:val="20"/>
          <w:u w:val="single"/>
        </w:rPr>
        <w:t>w tym oferta</w:t>
      </w:r>
      <w:r w:rsidRPr="00C22A7F">
        <w:rPr>
          <w:rFonts w:ascii="Arial" w:hAnsi="Arial" w:cs="Arial"/>
          <w:sz w:val="20"/>
          <w:szCs w:val="20"/>
        </w:rPr>
        <w:t>), dopuszczone są jedynie formaty danych wskazanych</w:t>
      </w:r>
      <w:r w:rsidRPr="00C22A7F">
        <w:rPr>
          <w:rFonts w:ascii="Arial" w:hAnsi="Arial" w:cs="Arial"/>
          <w:sz w:val="20"/>
          <w:szCs w:val="20"/>
        </w:rPr>
        <w:br/>
        <w:t xml:space="preserve">w Rozporządzeniu Rady Ministrów z dnia 12 kwietnia 2012 r. w sprawie Krajowych Ram Interoperacyjności, minimalnych wymagań dla rejestrów publicznych  i wymiany informacji w postaci elektronicznej oraz minimalnych wymagań dla systemów teleinformatycznych (Dz. U.  z 2017 r. poz. 2247). </w:t>
      </w:r>
      <w:r w:rsidRPr="00C22A7F">
        <w:rPr>
          <w:rFonts w:ascii="Arial" w:hAnsi="Arial" w:cs="Arial"/>
          <w:sz w:val="20"/>
          <w:szCs w:val="20"/>
          <w:u w:val="single"/>
        </w:rPr>
        <w:t xml:space="preserve">Powyższe oznacza, iż </w:t>
      </w:r>
      <w:r w:rsidR="00C979B2" w:rsidRPr="00C22A7F">
        <w:rPr>
          <w:rFonts w:ascii="Arial" w:hAnsi="Arial" w:cs="Arial"/>
          <w:sz w:val="20"/>
          <w:szCs w:val="20"/>
          <w:u w:val="single"/>
        </w:rPr>
        <w:t>Z</w:t>
      </w:r>
      <w:r w:rsidRPr="00C22A7F">
        <w:rPr>
          <w:rFonts w:ascii="Arial" w:hAnsi="Arial" w:cs="Arial"/>
          <w:sz w:val="20"/>
          <w:szCs w:val="20"/>
          <w:u w:val="single"/>
        </w:rPr>
        <w:t>amawiający nie dopuszcza przesyłania dokumentów elektronicznych (w tym oferty) skompresowanych np. formatem .</w:t>
      </w:r>
      <w:proofErr w:type="spellStart"/>
      <w:r w:rsidRPr="00C22A7F">
        <w:rPr>
          <w:rFonts w:ascii="Arial" w:hAnsi="Arial" w:cs="Arial"/>
          <w:sz w:val="20"/>
          <w:szCs w:val="20"/>
          <w:u w:val="single"/>
        </w:rPr>
        <w:t>rar</w:t>
      </w:r>
      <w:proofErr w:type="spellEnd"/>
    </w:p>
    <w:p w14:paraId="5AE5249D" w14:textId="77777777" w:rsidR="00A40F78" w:rsidRPr="00C22A7F" w:rsidRDefault="00A40F78" w:rsidP="00A40F78">
      <w:pPr>
        <w:pStyle w:val="Akapitzlist"/>
        <w:numPr>
          <w:ilvl w:val="6"/>
          <w:numId w:val="395"/>
        </w:numPr>
        <w:spacing w:after="0" w:line="240" w:lineRule="auto"/>
        <w:ind w:left="284" w:hanging="284"/>
        <w:jc w:val="both"/>
        <w:rPr>
          <w:rFonts w:ascii="Arial" w:hAnsi="Arial" w:cs="Arial"/>
          <w:sz w:val="20"/>
          <w:szCs w:val="20"/>
        </w:rPr>
      </w:pPr>
      <w:r w:rsidRPr="00C22A7F">
        <w:rPr>
          <w:rFonts w:ascii="Arial" w:hAnsi="Arial" w:cs="Arial"/>
          <w:sz w:val="20"/>
          <w:szCs w:val="20"/>
        </w:rPr>
        <w:t xml:space="preserve">W przypadku gdy dokumenty elektroniczne w postępowaniu o udzielenie zamówienia, przekazywane przy użyciu środków komunikacji elektronicznej, zawierają informacje stanowiące </w:t>
      </w:r>
      <w:r w:rsidRPr="00C22A7F">
        <w:rPr>
          <w:rFonts w:ascii="Arial" w:hAnsi="Arial" w:cs="Arial"/>
          <w:b/>
          <w:bCs/>
          <w:sz w:val="20"/>
          <w:szCs w:val="20"/>
          <w:u w:val="single"/>
        </w:rPr>
        <w:t>tajemnicę przedsiębiorstwa</w:t>
      </w:r>
      <w:r w:rsidRPr="00C22A7F">
        <w:rPr>
          <w:rFonts w:ascii="Arial" w:hAnsi="Arial" w:cs="Arial"/>
          <w:sz w:val="20"/>
          <w:szCs w:val="20"/>
        </w:rPr>
        <w:t xml:space="preserve"> w rozumieniu przepisów ustawy z dnia 16 kwietnia 1993 r.</w:t>
      </w:r>
      <w:r w:rsidRPr="00C22A7F">
        <w:rPr>
          <w:rFonts w:ascii="Arial" w:hAnsi="Arial" w:cs="Arial"/>
          <w:sz w:val="20"/>
          <w:szCs w:val="20"/>
        </w:rPr>
        <w:br/>
        <w:t>o zwalczaniu nieuczciwej konkurencji (Dz. U. z 2020 r. poz. 1913), Wykonawca, w celu utrzymania w poufności tych informacji, przekazuje je w wydzielonym i odpowiednio oznaczonym pliku pn. „Załącznik stanowiący tajemnicę przedsiębiorstwa”.</w:t>
      </w:r>
    </w:p>
    <w:p w14:paraId="23BA8835" w14:textId="77777777" w:rsidR="00A40F78" w:rsidRPr="00C22A7F" w:rsidRDefault="00A40F78" w:rsidP="00A40F78">
      <w:pPr>
        <w:pStyle w:val="Standard"/>
        <w:ind w:left="284"/>
        <w:jc w:val="both"/>
        <w:rPr>
          <w:rFonts w:ascii="Arial" w:hAnsi="Arial" w:cs="Arial"/>
        </w:rPr>
      </w:pPr>
      <w:r w:rsidRPr="00C22A7F">
        <w:rPr>
          <w:rFonts w:ascii="Arial" w:hAnsi="Arial" w:cs="Arial"/>
        </w:rPr>
        <w:t>Protokół postępowania o udzielenie zamówienia wraz z załącznikami, w tym oferta Wykonawcy wraz z załącznikami, są jawne, z wyjątkiem informacji stanowiących tajemnicę przedsiębiorstwa</w:t>
      </w:r>
      <w:r w:rsidRPr="00C22A7F">
        <w:rPr>
          <w:rFonts w:ascii="Arial" w:hAnsi="Arial" w:cs="Arial"/>
        </w:rPr>
        <w:br/>
        <w:t>w rozumieniu przepisów o zwalczaniu nieuczciwej konkurencji, jeżeli Wykonawca wraz</w:t>
      </w:r>
      <w:r w:rsidRPr="00C22A7F">
        <w:rPr>
          <w:rFonts w:ascii="Arial" w:hAnsi="Arial" w:cs="Arial"/>
        </w:rPr>
        <w:br/>
        <w:t>z przekazaniem takich informacji zastrzegł, że nie mogą być one udostępniane oraz wykazał,</w:t>
      </w:r>
      <w:r w:rsidRPr="00C22A7F">
        <w:rPr>
          <w:rFonts w:ascii="Arial" w:hAnsi="Arial" w:cs="Arial"/>
        </w:rPr>
        <w:br/>
        <w:t xml:space="preserve">że zastrzeżone informacje stanowią tajemnicę przedsiębiorstwa. Wykonawca nie może zastrzec informacji, o których mowa w art. 222 ust. 5 ustawy </w:t>
      </w:r>
      <w:proofErr w:type="spellStart"/>
      <w:r w:rsidRPr="00C22A7F">
        <w:rPr>
          <w:rFonts w:ascii="Arial" w:hAnsi="Arial" w:cs="Arial"/>
        </w:rPr>
        <w:t>Pzp</w:t>
      </w:r>
      <w:proofErr w:type="spellEnd"/>
      <w:r w:rsidRPr="00C22A7F">
        <w:rPr>
          <w:rFonts w:ascii="Arial" w:hAnsi="Arial" w:cs="Arial"/>
        </w:rPr>
        <w:t>. Protokół postępowania wraz z załącznikami, w tym oferty wraz z załącznikami, udostępnia się na wniosek.</w:t>
      </w:r>
    </w:p>
    <w:p w14:paraId="460825AE" w14:textId="77777777" w:rsidR="00A40F78" w:rsidRPr="00C22A7F" w:rsidRDefault="00A40F78" w:rsidP="00A40F78">
      <w:pPr>
        <w:pStyle w:val="Akapitzlist"/>
        <w:numPr>
          <w:ilvl w:val="6"/>
          <w:numId w:val="395"/>
        </w:numPr>
        <w:spacing w:after="0" w:line="240" w:lineRule="auto"/>
        <w:ind w:left="284" w:hanging="284"/>
        <w:jc w:val="both"/>
        <w:rPr>
          <w:rFonts w:ascii="Arial" w:hAnsi="Arial" w:cs="Arial"/>
          <w:sz w:val="20"/>
          <w:szCs w:val="20"/>
        </w:rPr>
      </w:pPr>
      <w:r w:rsidRPr="00C22A7F">
        <w:rPr>
          <w:rFonts w:ascii="Arial" w:hAnsi="Arial" w:cs="Arial"/>
          <w:sz w:val="20"/>
          <w:szCs w:val="20"/>
        </w:rPr>
        <w:t>Osobami uprawnionymi do kontaktów z Wykonawcami są:</w:t>
      </w:r>
    </w:p>
    <w:p w14:paraId="419A688A" w14:textId="77777777" w:rsidR="00A40F78" w:rsidRPr="00C22A7F" w:rsidRDefault="00A40F78" w:rsidP="00A40F78">
      <w:pPr>
        <w:pStyle w:val="Standard"/>
        <w:tabs>
          <w:tab w:val="left" w:pos="14177"/>
          <w:tab w:val="left" w:pos="26937"/>
          <w:tab w:val="left" w:pos="29205"/>
        </w:tabs>
        <w:ind w:left="3828" w:hanging="3544"/>
        <w:jc w:val="both"/>
        <w:rPr>
          <w:rFonts w:ascii="Arial" w:hAnsi="Arial" w:cs="Arial"/>
        </w:rPr>
      </w:pPr>
      <w:r w:rsidRPr="00C22A7F">
        <w:rPr>
          <w:rFonts w:ascii="Arial" w:hAnsi="Arial" w:cs="Arial"/>
        </w:rPr>
        <w:t xml:space="preserve">w sprawach przedmiotu zamówienia  </w:t>
      </w:r>
      <w:r w:rsidRPr="00C22A7F">
        <w:rPr>
          <w:rFonts w:ascii="Arial" w:hAnsi="Arial" w:cs="Arial"/>
        </w:rPr>
        <w:tab/>
        <w:t xml:space="preserve">- Zbigniew </w:t>
      </w:r>
      <w:proofErr w:type="spellStart"/>
      <w:r w:rsidRPr="00C22A7F">
        <w:rPr>
          <w:rFonts w:ascii="Arial" w:hAnsi="Arial" w:cs="Arial"/>
        </w:rPr>
        <w:t>Pipiński</w:t>
      </w:r>
      <w:proofErr w:type="spellEnd"/>
      <w:r w:rsidRPr="00C22A7F">
        <w:rPr>
          <w:rFonts w:ascii="Arial" w:hAnsi="Arial" w:cs="Arial"/>
          <w:kern w:val="0"/>
          <w:lang w:eastAsia="pl-PL"/>
        </w:rPr>
        <w:t>,</w:t>
      </w:r>
    </w:p>
    <w:p w14:paraId="5BA9584A" w14:textId="21C0BE40" w:rsidR="00A40F78" w:rsidRPr="00C22A7F" w:rsidRDefault="00A40F78" w:rsidP="00A40F78">
      <w:pPr>
        <w:pStyle w:val="Standard"/>
        <w:tabs>
          <w:tab w:val="left" w:pos="14177"/>
          <w:tab w:val="left" w:pos="26937"/>
          <w:tab w:val="left" w:pos="29205"/>
        </w:tabs>
        <w:ind w:left="3828" w:hanging="3544"/>
        <w:jc w:val="both"/>
        <w:rPr>
          <w:rFonts w:ascii="Arial" w:hAnsi="Arial" w:cs="Arial"/>
        </w:rPr>
      </w:pPr>
      <w:r w:rsidRPr="00C22A7F">
        <w:rPr>
          <w:rFonts w:ascii="Arial" w:hAnsi="Arial" w:cs="Arial"/>
        </w:rPr>
        <w:t>w sprawach proceduralnych</w:t>
      </w:r>
      <w:r w:rsidRPr="00C22A7F">
        <w:rPr>
          <w:rFonts w:ascii="Arial" w:hAnsi="Arial" w:cs="Arial"/>
        </w:rPr>
        <w:tab/>
        <w:t xml:space="preserve">- </w:t>
      </w:r>
      <w:r w:rsidR="00546459" w:rsidRPr="00C22A7F">
        <w:rPr>
          <w:rFonts w:ascii="Arial" w:hAnsi="Arial" w:cs="Arial"/>
          <w:kern w:val="0"/>
          <w:lang w:eastAsia="pl-PL"/>
        </w:rPr>
        <w:t>Piotr Ogiński,</w:t>
      </w:r>
      <w:r w:rsidR="00546459" w:rsidRPr="00C22A7F">
        <w:rPr>
          <w:rFonts w:ascii="Arial" w:hAnsi="Arial" w:cs="Arial"/>
        </w:rPr>
        <w:t xml:space="preserve"> </w:t>
      </w:r>
      <w:r w:rsidR="005A3A4C" w:rsidRPr="00C22A7F">
        <w:rPr>
          <w:rFonts w:ascii="Arial" w:hAnsi="Arial" w:cs="Arial"/>
        </w:rPr>
        <w:t>Janina Sąsiadek</w:t>
      </w:r>
      <w:r w:rsidRPr="00C22A7F">
        <w:rPr>
          <w:rFonts w:ascii="Arial" w:hAnsi="Arial" w:cs="Arial"/>
        </w:rPr>
        <w:t>.</w:t>
      </w:r>
    </w:p>
    <w:p w14:paraId="0AACE6C7" w14:textId="77777777" w:rsidR="00A40F78" w:rsidRPr="00C22A7F" w:rsidRDefault="00A40F78" w:rsidP="00A40F78">
      <w:pPr>
        <w:pStyle w:val="Standard"/>
        <w:jc w:val="both"/>
        <w:rPr>
          <w:rFonts w:ascii="Arial" w:hAnsi="Arial" w:cs="Arial"/>
        </w:rPr>
      </w:pPr>
    </w:p>
    <w:p w14:paraId="261E163E" w14:textId="77777777" w:rsidR="00A40F78" w:rsidRPr="00C22A7F" w:rsidRDefault="00A40F78">
      <w:pPr>
        <w:pStyle w:val="Standard"/>
        <w:numPr>
          <w:ilvl w:val="0"/>
          <w:numId w:val="467"/>
        </w:numPr>
        <w:ind w:left="284" w:hanging="284"/>
        <w:jc w:val="both"/>
        <w:rPr>
          <w:rFonts w:ascii="Arial" w:hAnsi="Arial" w:cs="Arial"/>
          <w:b/>
          <w:i/>
          <w:u w:val="single"/>
        </w:rPr>
      </w:pPr>
      <w:r w:rsidRPr="00C22A7F">
        <w:rPr>
          <w:rFonts w:ascii="Arial" w:hAnsi="Arial" w:cs="Arial"/>
          <w:b/>
          <w:i/>
          <w:u w:val="single"/>
        </w:rPr>
        <w:t>Opis sposobu udzielania wyjaśnień dotyczących specyfikacji warunków zamówienia.</w:t>
      </w:r>
    </w:p>
    <w:p w14:paraId="6B4819F8" w14:textId="77777777" w:rsidR="00A40F78" w:rsidRPr="00C22A7F" w:rsidRDefault="00A40F78" w:rsidP="00A40F78">
      <w:pPr>
        <w:pStyle w:val="Standard"/>
        <w:ind w:left="284"/>
        <w:jc w:val="both"/>
        <w:rPr>
          <w:rFonts w:ascii="Arial" w:hAnsi="Arial" w:cs="Arial"/>
        </w:rPr>
      </w:pPr>
    </w:p>
    <w:p w14:paraId="481929F1" w14:textId="77777777" w:rsidR="00A40F78" w:rsidRPr="00C22A7F" w:rsidRDefault="00A40F78" w:rsidP="00A40F78">
      <w:pPr>
        <w:pStyle w:val="Standard"/>
        <w:ind w:left="284" w:hanging="284"/>
        <w:jc w:val="both"/>
        <w:rPr>
          <w:rFonts w:ascii="Arial" w:hAnsi="Arial" w:cs="Arial"/>
        </w:rPr>
      </w:pPr>
      <w:r w:rsidRPr="00C22A7F">
        <w:rPr>
          <w:rFonts w:ascii="Arial" w:hAnsi="Arial" w:cs="Arial"/>
        </w:rPr>
        <w:t xml:space="preserve">1. Treść SWZ wraz z załącznikami zamieszczona jest na </w:t>
      </w:r>
      <w:bookmarkStart w:id="8" w:name="_Hlk66191489"/>
      <w:r w:rsidRPr="00C22A7F">
        <w:rPr>
          <w:rFonts w:ascii="Arial" w:hAnsi="Arial" w:cs="Arial"/>
        </w:rPr>
        <w:t>stronie internetowej prowadzonego postępowania</w:t>
      </w:r>
      <w:bookmarkEnd w:id="8"/>
      <w:r w:rsidRPr="00C22A7F">
        <w:rPr>
          <w:rFonts w:ascii="Arial" w:hAnsi="Arial" w:cs="Arial"/>
        </w:rPr>
        <w:t>.</w:t>
      </w:r>
    </w:p>
    <w:p w14:paraId="086ADD4B" w14:textId="3678FA90" w:rsidR="00A40F78" w:rsidRPr="00C22A7F" w:rsidRDefault="00A40F78" w:rsidP="00A40F78">
      <w:pPr>
        <w:pStyle w:val="Standard"/>
        <w:ind w:left="284" w:hanging="284"/>
        <w:jc w:val="both"/>
        <w:rPr>
          <w:rFonts w:ascii="Arial" w:hAnsi="Arial" w:cs="Arial"/>
        </w:rPr>
      </w:pPr>
      <w:r w:rsidRPr="00C22A7F">
        <w:rPr>
          <w:rFonts w:ascii="Arial" w:hAnsi="Arial" w:cs="Arial"/>
        </w:rPr>
        <w:t>2.</w:t>
      </w:r>
      <w:r w:rsidRPr="00C22A7F">
        <w:rPr>
          <w:rFonts w:ascii="Arial" w:hAnsi="Arial" w:cs="Arial"/>
        </w:rPr>
        <w:tab/>
        <w:t xml:space="preserve">Wykonawca może zwrócić się do </w:t>
      </w:r>
      <w:r w:rsidR="00C979B2" w:rsidRPr="00C22A7F">
        <w:rPr>
          <w:rFonts w:ascii="Arial" w:hAnsi="Arial" w:cs="Arial"/>
        </w:rPr>
        <w:t>Z</w:t>
      </w:r>
      <w:r w:rsidRPr="00C22A7F">
        <w:rPr>
          <w:rFonts w:ascii="Arial" w:hAnsi="Arial" w:cs="Arial"/>
        </w:rPr>
        <w:t>amawiającego z wnioskiem o wyjaśnienie treści SWZ.</w:t>
      </w:r>
    </w:p>
    <w:p w14:paraId="06B83874" w14:textId="2C044609" w:rsidR="00A40F78" w:rsidRPr="00C22A7F" w:rsidRDefault="00A40F78" w:rsidP="00A40F78">
      <w:pPr>
        <w:pStyle w:val="Standard"/>
        <w:ind w:left="284" w:hanging="284"/>
        <w:jc w:val="both"/>
        <w:rPr>
          <w:rFonts w:ascii="Arial" w:hAnsi="Arial" w:cs="Arial"/>
        </w:rPr>
      </w:pPr>
      <w:r w:rsidRPr="00C22A7F">
        <w:rPr>
          <w:rFonts w:ascii="Arial" w:hAnsi="Arial" w:cs="Arial"/>
        </w:rPr>
        <w:t>3.</w:t>
      </w:r>
      <w:r w:rsidRPr="00C22A7F">
        <w:rPr>
          <w:rFonts w:ascii="Arial" w:hAnsi="Arial" w:cs="Arial"/>
        </w:rPr>
        <w:tab/>
        <w:t xml:space="preserve">Zamawiający niezwłocznie udzieli wyjaśnień, jednakże nie później niż na 2 dni przed upływem terminu składania ofert, o ile wniosek o wyjaśnienie SWZ wpłynie do </w:t>
      </w:r>
      <w:r w:rsidR="00C979B2" w:rsidRPr="00C22A7F">
        <w:rPr>
          <w:rFonts w:ascii="Arial" w:hAnsi="Arial" w:cs="Arial"/>
        </w:rPr>
        <w:t>Z</w:t>
      </w:r>
      <w:r w:rsidRPr="00C22A7F">
        <w:rPr>
          <w:rFonts w:ascii="Arial" w:hAnsi="Arial" w:cs="Arial"/>
        </w:rPr>
        <w:t>amawiającego nie później</w:t>
      </w:r>
      <w:r w:rsidRPr="00C22A7F">
        <w:rPr>
          <w:rFonts w:ascii="Arial" w:hAnsi="Arial" w:cs="Arial"/>
        </w:rPr>
        <w:br/>
        <w:t xml:space="preserve">niż na 4 dni przed upływem terminu składania ofert. </w:t>
      </w:r>
    </w:p>
    <w:p w14:paraId="645A6213" w14:textId="786AA828" w:rsidR="00A40F78" w:rsidRPr="00C22A7F" w:rsidRDefault="00A40F78" w:rsidP="00A40F78">
      <w:pPr>
        <w:pStyle w:val="Standard"/>
        <w:ind w:left="284" w:hanging="284"/>
        <w:jc w:val="both"/>
        <w:rPr>
          <w:rFonts w:ascii="Arial" w:hAnsi="Arial" w:cs="Arial"/>
          <w:color w:val="FF0000"/>
        </w:rPr>
      </w:pPr>
      <w:r w:rsidRPr="00C22A7F">
        <w:rPr>
          <w:rFonts w:ascii="Arial" w:hAnsi="Arial" w:cs="Arial"/>
        </w:rPr>
        <w:t>4.</w:t>
      </w:r>
      <w:r w:rsidRPr="00C22A7F">
        <w:rPr>
          <w:rFonts w:ascii="Arial" w:hAnsi="Arial" w:cs="Arial"/>
        </w:rPr>
        <w:tab/>
        <w:t xml:space="preserve">Wszelkie wyjaśnienia, modyfikacje treści SWZ oraz inne informacje związane z niniejszym postępowaniem, </w:t>
      </w:r>
      <w:r w:rsidR="00C979B2" w:rsidRPr="00C22A7F">
        <w:rPr>
          <w:rFonts w:ascii="Arial" w:hAnsi="Arial" w:cs="Arial"/>
        </w:rPr>
        <w:t>Z</w:t>
      </w:r>
      <w:r w:rsidRPr="00C22A7F">
        <w:rPr>
          <w:rFonts w:ascii="Arial" w:hAnsi="Arial" w:cs="Arial"/>
        </w:rPr>
        <w:t>amawiający będzie zamieszczał wyłącznie na stronie internetowej prowadzonego postępowania.</w:t>
      </w:r>
    </w:p>
    <w:p w14:paraId="7A716BFC" w14:textId="01A38774" w:rsidR="00A40F78" w:rsidRPr="00C22A7F" w:rsidRDefault="00A40F78" w:rsidP="00A40F78">
      <w:pPr>
        <w:pStyle w:val="Standard"/>
        <w:ind w:left="284" w:hanging="284"/>
        <w:jc w:val="both"/>
        <w:rPr>
          <w:rFonts w:ascii="Arial" w:hAnsi="Arial" w:cs="Arial"/>
        </w:rPr>
      </w:pPr>
      <w:r w:rsidRPr="00C22A7F">
        <w:rPr>
          <w:rFonts w:ascii="Arial" w:hAnsi="Arial" w:cs="Arial"/>
        </w:rPr>
        <w:t>5.</w:t>
      </w:r>
      <w:r w:rsidRPr="00C22A7F">
        <w:rPr>
          <w:rFonts w:ascii="Arial" w:hAnsi="Arial" w:cs="Arial"/>
        </w:rPr>
        <w:tab/>
        <w:t xml:space="preserve">W uzasadnionych przypadkach </w:t>
      </w:r>
      <w:r w:rsidR="00C979B2" w:rsidRPr="00C22A7F">
        <w:rPr>
          <w:rFonts w:ascii="Arial" w:hAnsi="Arial" w:cs="Arial"/>
        </w:rPr>
        <w:t>Z</w:t>
      </w:r>
      <w:r w:rsidRPr="00C22A7F">
        <w:rPr>
          <w:rFonts w:ascii="Arial" w:hAnsi="Arial" w:cs="Arial"/>
        </w:rPr>
        <w:t xml:space="preserve">amawiający może przed upływem terminu składania ofert zmienić treść SWZ. Każda wprowadzona przez </w:t>
      </w:r>
      <w:r w:rsidR="00C979B2" w:rsidRPr="00C22A7F">
        <w:rPr>
          <w:rFonts w:ascii="Arial" w:hAnsi="Arial" w:cs="Arial"/>
        </w:rPr>
        <w:t>Z</w:t>
      </w:r>
      <w:r w:rsidRPr="00C22A7F">
        <w:rPr>
          <w:rFonts w:ascii="Arial" w:hAnsi="Arial" w:cs="Arial"/>
        </w:rPr>
        <w:t xml:space="preserve">amawiającego zmiana staje się w takim przypadku częścią SWZ. Dokonaną zmianę treści SWZ </w:t>
      </w:r>
      <w:r w:rsidR="00C979B2" w:rsidRPr="00C22A7F">
        <w:rPr>
          <w:rFonts w:ascii="Arial" w:hAnsi="Arial" w:cs="Arial"/>
        </w:rPr>
        <w:t>Z</w:t>
      </w:r>
      <w:r w:rsidRPr="00C22A7F">
        <w:rPr>
          <w:rFonts w:ascii="Arial" w:hAnsi="Arial" w:cs="Arial"/>
        </w:rPr>
        <w:t>amawiający udostępnia na stronie internetowej prowadzonego postępowania.</w:t>
      </w:r>
    </w:p>
    <w:p w14:paraId="6C4890C4" w14:textId="77777777" w:rsidR="00A40F78" w:rsidRPr="00C22A7F" w:rsidRDefault="00A40F78" w:rsidP="00A40F78">
      <w:pPr>
        <w:pStyle w:val="Standard"/>
        <w:ind w:left="284" w:hanging="284"/>
        <w:jc w:val="both"/>
        <w:rPr>
          <w:rFonts w:ascii="Arial" w:hAnsi="Arial" w:cs="Arial"/>
        </w:rPr>
      </w:pPr>
      <w:r w:rsidRPr="00C22A7F">
        <w:rPr>
          <w:rFonts w:ascii="Arial" w:hAnsi="Arial" w:cs="Arial"/>
        </w:rPr>
        <w:t>6.</w:t>
      </w:r>
      <w:r w:rsidRPr="00C22A7F">
        <w:rPr>
          <w:rFonts w:ascii="Arial" w:hAnsi="Arial" w:cs="Arial"/>
        </w:rPr>
        <w:tab/>
        <w:t>Zamawiający oświadcza, iż nie zamierza zwoływać zebrania wykonawców w celu wyjaśnienia treści SWZ.</w:t>
      </w:r>
    </w:p>
    <w:p w14:paraId="36E69089" w14:textId="77777777" w:rsidR="00A40F78" w:rsidRPr="00C22A7F" w:rsidRDefault="00A40F78" w:rsidP="00A40F78">
      <w:pPr>
        <w:pStyle w:val="Standard"/>
        <w:ind w:left="284" w:hanging="284"/>
        <w:jc w:val="both"/>
        <w:rPr>
          <w:rFonts w:ascii="Arial" w:hAnsi="Arial" w:cs="Arial"/>
        </w:rPr>
      </w:pPr>
    </w:p>
    <w:p w14:paraId="4643AFCF" w14:textId="77777777" w:rsidR="00A40F78" w:rsidRPr="00C22A7F" w:rsidRDefault="00A40F78">
      <w:pPr>
        <w:pStyle w:val="Standard"/>
        <w:numPr>
          <w:ilvl w:val="0"/>
          <w:numId w:val="467"/>
        </w:numPr>
        <w:ind w:left="284" w:hanging="284"/>
        <w:jc w:val="both"/>
        <w:rPr>
          <w:rFonts w:ascii="Arial" w:hAnsi="Arial" w:cs="Arial"/>
          <w:b/>
          <w:i/>
          <w:u w:val="single"/>
        </w:rPr>
      </w:pPr>
      <w:r w:rsidRPr="00C22A7F">
        <w:rPr>
          <w:rFonts w:ascii="Arial" w:hAnsi="Arial" w:cs="Arial"/>
          <w:b/>
          <w:i/>
          <w:u w:val="single"/>
        </w:rPr>
        <w:t>Termin związania ofertą.</w:t>
      </w:r>
    </w:p>
    <w:p w14:paraId="2DBC8273" w14:textId="77777777" w:rsidR="00A40F78" w:rsidRPr="00C22A7F" w:rsidRDefault="00A40F78" w:rsidP="00A40F78">
      <w:pPr>
        <w:pStyle w:val="Standard"/>
        <w:ind w:left="62"/>
        <w:jc w:val="both"/>
        <w:rPr>
          <w:rFonts w:ascii="Arial" w:hAnsi="Arial" w:cs="Arial"/>
          <w:b/>
          <w:i/>
          <w:u w:val="single"/>
        </w:rPr>
      </w:pPr>
    </w:p>
    <w:p w14:paraId="33E53EFC" w14:textId="125A5B75" w:rsidR="00A40F78" w:rsidRPr="00C22A7F" w:rsidRDefault="00A40F78" w:rsidP="00A40F78">
      <w:pPr>
        <w:pStyle w:val="Akapitzlist"/>
        <w:numPr>
          <w:ilvl w:val="0"/>
          <w:numId w:val="396"/>
        </w:numPr>
        <w:autoSpaceDE w:val="0"/>
        <w:adjustRightInd w:val="0"/>
        <w:spacing w:after="0" w:line="240" w:lineRule="auto"/>
        <w:ind w:left="284" w:hanging="284"/>
        <w:jc w:val="both"/>
        <w:rPr>
          <w:rFonts w:ascii="Arial" w:eastAsiaTheme="minorHAnsi" w:hAnsi="Arial" w:cs="Arial"/>
          <w:b/>
          <w:bCs/>
          <w:sz w:val="20"/>
          <w:szCs w:val="20"/>
          <w:lang w:eastAsia="en-US"/>
        </w:rPr>
      </w:pPr>
      <w:r w:rsidRPr="00C22A7F">
        <w:rPr>
          <w:rFonts w:ascii="Arial" w:eastAsiaTheme="minorHAnsi" w:hAnsi="Arial" w:cs="Arial"/>
          <w:sz w:val="20"/>
          <w:szCs w:val="20"/>
          <w:lang w:eastAsia="en-US"/>
        </w:rPr>
        <w:t xml:space="preserve">Wykonawca jest związany ofertą do dnia: </w:t>
      </w:r>
      <w:r w:rsidR="00AD3943" w:rsidRPr="00C22A7F">
        <w:rPr>
          <w:rFonts w:ascii="Arial" w:eastAsiaTheme="minorHAnsi" w:hAnsi="Arial" w:cs="Arial"/>
          <w:b/>
          <w:bCs/>
          <w:sz w:val="20"/>
          <w:szCs w:val="20"/>
          <w:lang w:eastAsia="en-US"/>
        </w:rPr>
        <w:t>07</w:t>
      </w:r>
      <w:r w:rsidRPr="00C22A7F">
        <w:rPr>
          <w:rFonts w:ascii="Arial" w:eastAsiaTheme="minorHAnsi" w:hAnsi="Arial" w:cs="Arial"/>
          <w:b/>
          <w:bCs/>
          <w:sz w:val="20"/>
          <w:szCs w:val="20"/>
          <w:lang w:eastAsia="en-US"/>
        </w:rPr>
        <w:t>.</w:t>
      </w:r>
      <w:r w:rsidR="00AD3943" w:rsidRPr="00C22A7F">
        <w:rPr>
          <w:rFonts w:ascii="Arial" w:eastAsiaTheme="minorHAnsi" w:hAnsi="Arial" w:cs="Arial"/>
          <w:b/>
          <w:bCs/>
          <w:sz w:val="20"/>
          <w:szCs w:val="20"/>
          <w:lang w:eastAsia="en-US"/>
        </w:rPr>
        <w:t>09</w:t>
      </w:r>
      <w:r w:rsidRPr="00C22A7F">
        <w:rPr>
          <w:rFonts w:ascii="Arial" w:eastAsiaTheme="minorHAnsi" w:hAnsi="Arial" w:cs="Arial"/>
          <w:b/>
          <w:bCs/>
          <w:sz w:val="20"/>
          <w:szCs w:val="20"/>
          <w:lang w:eastAsia="en-US"/>
        </w:rPr>
        <w:t>.202</w:t>
      </w:r>
      <w:r w:rsidR="00AD3943" w:rsidRPr="00C22A7F">
        <w:rPr>
          <w:rFonts w:ascii="Arial" w:eastAsiaTheme="minorHAnsi" w:hAnsi="Arial" w:cs="Arial"/>
          <w:b/>
          <w:bCs/>
          <w:sz w:val="20"/>
          <w:szCs w:val="20"/>
          <w:lang w:eastAsia="en-US"/>
        </w:rPr>
        <w:t>2</w:t>
      </w:r>
      <w:r w:rsidRPr="00C22A7F">
        <w:rPr>
          <w:rFonts w:ascii="Arial" w:eastAsiaTheme="minorHAnsi" w:hAnsi="Arial" w:cs="Arial"/>
          <w:b/>
          <w:bCs/>
          <w:sz w:val="20"/>
          <w:szCs w:val="20"/>
          <w:lang w:eastAsia="en-US"/>
        </w:rPr>
        <w:t xml:space="preserve"> r.</w:t>
      </w:r>
      <w:r w:rsidRPr="00C22A7F">
        <w:rPr>
          <w:b/>
          <w:bCs/>
          <w:sz w:val="20"/>
          <w:szCs w:val="20"/>
        </w:rPr>
        <w:t xml:space="preserve"> </w:t>
      </w:r>
    </w:p>
    <w:p w14:paraId="7CAE0EC7" w14:textId="27E16EDA" w:rsidR="00A40F78" w:rsidRPr="00C22A7F" w:rsidRDefault="00A40F78" w:rsidP="00A40F78">
      <w:pPr>
        <w:pStyle w:val="Akapitzlist"/>
        <w:numPr>
          <w:ilvl w:val="0"/>
          <w:numId w:val="396"/>
        </w:numPr>
        <w:autoSpaceDE w:val="0"/>
        <w:adjustRightInd w:val="0"/>
        <w:spacing w:after="0" w:line="240" w:lineRule="auto"/>
        <w:ind w:left="284" w:hanging="284"/>
        <w:jc w:val="both"/>
        <w:rPr>
          <w:rFonts w:ascii="Arial" w:eastAsiaTheme="minorHAnsi" w:hAnsi="Arial" w:cs="Arial"/>
          <w:sz w:val="20"/>
          <w:szCs w:val="20"/>
          <w:lang w:eastAsia="en-US"/>
        </w:rPr>
      </w:pPr>
      <w:r w:rsidRPr="00C22A7F">
        <w:rPr>
          <w:rFonts w:ascii="Arial" w:eastAsiaTheme="minorHAnsi" w:hAnsi="Arial" w:cs="Arial"/>
          <w:sz w:val="20"/>
          <w:szCs w:val="20"/>
          <w:lang w:eastAsia="en-US"/>
        </w:rPr>
        <w:t xml:space="preserve">W przypadku gdy wybór najkorzystniejszej oferty nie nastąpi przed upływem terminu związania ofertą określonego w pkt 1 powyżej, </w:t>
      </w:r>
      <w:r w:rsidR="00C979B2" w:rsidRPr="00C22A7F">
        <w:rPr>
          <w:rFonts w:ascii="Arial" w:eastAsiaTheme="minorHAnsi" w:hAnsi="Arial" w:cs="Arial"/>
          <w:sz w:val="20"/>
          <w:szCs w:val="20"/>
          <w:lang w:eastAsia="en-US"/>
        </w:rPr>
        <w:t>Z</w:t>
      </w:r>
      <w:r w:rsidRPr="00C22A7F">
        <w:rPr>
          <w:rFonts w:ascii="Arial" w:eastAsiaTheme="minorHAnsi" w:hAnsi="Arial" w:cs="Arial"/>
          <w:sz w:val="20"/>
          <w:szCs w:val="20"/>
          <w:lang w:eastAsia="en-US"/>
        </w:rPr>
        <w:t xml:space="preserve">amawiający przed upływem terminu związania ofertą zwraca się jednokrotnie do wykonawców o wyrażenie zgody na przedłużenie tego terminu o wskazywany przez niego okres, nie dłuższy niż 60 dni. </w:t>
      </w:r>
    </w:p>
    <w:p w14:paraId="3C79E234" w14:textId="77777777" w:rsidR="00A40F78" w:rsidRPr="00C22A7F" w:rsidRDefault="00A40F78" w:rsidP="00A40F78">
      <w:pPr>
        <w:pStyle w:val="Akapitzlist"/>
        <w:numPr>
          <w:ilvl w:val="0"/>
          <w:numId w:val="396"/>
        </w:numPr>
        <w:autoSpaceDE w:val="0"/>
        <w:adjustRightInd w:val="0"/>
        <w:spacing w:after="0" w:line="240" w:lineRule="auto"/>
        <w:ind w:left="284" w:hanging="284"/>
        <w:jc w:val="both"/>
        <w:rPr>
          <w:rFonts w:ascii="Arial" w:eastAsiaTheme="minorHAnsi" w:hAnsi="Arial" w:cs="Arial"/>
          <w:sz w:val="20"/>
          <w:szCs w:val="20"/>
          <w:lang w:eastAsia="en-US"/>
        </w:rPr>
      </w:pPr>
      <w:r w:rsidRPr="00C22A7F">
        <w:rPr>
          <w:rFonts w:ascii="Arial" w:eastAsiaTheme="minorHAnsi" w:hAnsi="Arial" w:cs="Arial"/>
          <w:sz w:val="20"/>
          <w:szCs w:val="20"/>
          <w:lang w:eastAsia="en-US"/>
        </w:rPr>
        <w:t>Przedłużenie terminu związania ofertą, o którym mowa w pkt 2 powyżej, wymaga złożenia przez wykonawcę pisemnego oświadczenia o wyrażeniu zgody na przedłużenie terminu związania ofertą.</w:t>
      </w:r>
    </w:p>
    <w:p w14:paraId="2AE7ACC0" w14:textId="77777777" w:rsidR="00A40F78" w:rsidRPr="00C22A7F" w:rsidRDefault="00A40F78" w:rsidP="00A40F78">
      <w:pPr>
        <w:pStyle w:val="Standard"/>
        <w:jc w:val="both"/>
        <w:rPr>
          <w:rFonts w:ascii="Arial" w:hAnsi="Arial" w:cs="Arial"/>
          <w:b/>
          <w:i/>
          <w:u w:val="single"/>
        </w:rPr>
      </w:pPr>
    </w:p>
    <w:p w14:paraId="14DAFCA6" w14:textId="77777777" w:rsidR="00A40F78" w:rsidRPr="00C22A7F" w:rsidRDefault="00A40F78">
      <w:pPr>
        <w:pStyle w:val="Standard"/>
        <w:numPr>
          <w:ilvl w:val="0"/>
          <w:numId w:val="467"/>
        </w:numPr>
        <w:ind w:left="284" w:hanging="284"/>
        <w:jc w:val="both"/>
        <w:rPr>
          <w:rFonts w:ascii="Arial" w:hAnsi="Arial" w:cs="Arial"/>
          <w:b/>
          <w:i/>
          <w:u w:val="single"/>
        </w:rPr>
      </w:pPr>
      <w:r w:rsidRPr="00C22A7F">
        <w:rPr>
          <w:rFonts w:ascii="Arial" w:hAnsi="Arial" w:cs="Arial"/>
          <w:b/>
          <w:i/>
          <w:u w:val="single"/>
        </w:rPr>
        <w:t>Opis sposobu przygotowania i złożenia oferty.</w:t>
      </w:r>
    </w:p>
    <w:p w14:paraId="301B16F1" w14:textId="77777777" w:rsidR="00A40F78" w:rsidRPr="00C22A7F" w:rsidRDefault="00A40F78" w:rsidP="00A40F78">
      <w:pPr>
        <w:pStyle w:val="Standard"/>
        <w:jc w:val="both"/>
        <w:rPr>
          <w:rFonts w:ascii="Arial" w:hAnsi="Arial" w:cs="Arial"/>
          <w:b/>
          <w:i/>
          <w:u w:val="single"/>
        </w:rPr>
      </w:pPr>
    </w:p>
    <w:p w14:paraId="1A4BDC97" w14:textId="77777777" w:rsidR="00A40F78" w:rsidRPr="00C22A7F" w:rsidRDefault="00A40F78" w:rsidP="00A40F78">
      <w:pPr>
        <w:pStyle w:val="Standard"/>
        <w:numPr>
          <w:ilvl w:val="0"/>
          <w:numId w:val="360"/>
        </w:numPr>
        <w:ind w:left="284" w:hanging="284"/>
        <w:jc w:val="both"/>
        <w:rPr>
          <w:rFonts w:ascii="Arial" w:hAnsi="Arial" w:cs="Arial"/>
        </w:rPr>
      </w:pPr>
      <w:r w:rsidRPr="00C22A7F">
        <w:rPr>
          <w:rFonts w:ascii="Arial" w:hAnsi="Arial" w:cs="Arial"/>
        </w:rPr>
        <w:t xml:space="preserve">Wykonawca ma prawo złożyć tylko jedną ofertę wypełniając odpowiednio </w:t>
      </w:r>
      <w:r w:rsidRPr="00C22A7F">
        <w:rPr>
          <w:rFonts w:ascii="Arial" w:hAnsi="Arial" w:cs="Arial"/>
          <w:bCs/>
        </w:rPr>
        <w:t>formularz oferty</w:t>
      </w:r>
      <w:r w:rsidRPr="00C22A7F">
        <w:rPr>
          <w:rFonts w:ascii="Arial" w:hAnsi="Arial" w:cs="Arial"/>
        </w:rPr>
        <w:t xml:space="preserve"> lub według takiego samego schematu, stanowiącego załącznik nr 1 do Działu III SWZ. Do oferty należy dołączyć wszystkie dokumenty i oświadczenia wymagane odpowiednimi postanowieniami SWZ.</w:t>
      </w:r>
    </w:p>
    <w:p w14:paraId="6B5A59CE" w14:textId="77777777" w:rsidR="00A40F78" w:rsidRPr="00C22A7F" w:rsidRDefault="00A40F78" w:rsidP="00A40F78">
      <w:pPr>
        <w:pStyle w:val="Akapitzlist"/>
        <w:numPr>
          <w:ilvl w:val="0"/>
          <w:numId w:val="360"/>
        </w:numPr>
        <w:spacing w:after="0" w:line="240" w:lineRule="auto"/>
        <w:ind w:left="284" w:hanging="284"/>
        <w:jc w:val="both"/>
        <w:rPr>
          <w:rFonts w:ascii="Arial" w:hAnsi="Arial" w:cs="Arial"/>
          <w:sz w:val="20"/>
          <w:szCs w:val="20"/>
        </w:rPr>
      </w:pPr>
      <w:r w:rsidRPr="00C22A7F">
        <w:rPr>
          <w:rFonts w:ascii="Arial" w:hAnsi="Arial" w:cs="Arial"/>
          <w:sz w:val="20"/>
          <w:szCs w:val="20"/>
        </w:rPr>
        <w:t>Ofertę wraz ze stanowiącymi jej integralną cześć załącznikami należy złożyć pod rygorem nieważności w formie elektronicznej (w postaci elektronicznej opatrzonej kwalifikowanym podpisem elektronicznym) lub w postaci elektronicznej opatrzonej podpisem zaufanym lub podpisem osobistym.</w:t>
      </w:r>
    </w:p>
    <w:p w14:paraId="04342295" w14:textId="77777777" w:rsidR="00A40F78" w:rsidRPr="00C22A7F" w:rsidRDefault="00A40F78" w:rsidP="00A40F78">
      <w:pPr>
        <w:pStyle w:val="Akapitzlist"/>
        <w:numPr>
          <w:ilvl w:val="0"/>
          <w:numId w:val="360"/>
        </w:numPr>
        <w:autoSpaceDE w:val="0"/>
        <w:adjustRightInd w:val="0"/>
        <w:spacing w:after="0" w:line="240" w:lineRule="auto"/>
        <w:ind w:left="284" w:hanging="284"/>
        <w:jc w:val="both"/>
        <w:rPr>
          <w:rFonts w:ascii="Arial" w:hAnsi="Arial" w:cs="Arial"/>
          <w:sz w:val="20"/>
          <w:szCs w:val="20"/>
        </w:rPr>
      </w:pPr>
      <w:r w:rsidRPr="00C22A7F">
        <w:rPr>
          <w:rFonts w:ascii="Arial" w:hAnsi="Arial" w:cs="Arial"/>
          <w:sz w:val="20"/>
          <w:szCs w:val="20"/>
        </w:rPr>
        <w:t>Zamawiający zaleca, aby oferta została utworzona w formacie .pdf oraz podpisana wewnętrznym podpisem elektronicznym. W przypadku zastosowania podpisu zewnętrznego należy pamiętać</w:t>
      </w:r>
      <w:r w:rsidRPr="00C22A7F">
        <w:rPr>
          <w:rFonts w:ascii="Arial" w:hAnsi="Arial" w:cs="Arial"/>
          <w:sz w:val="20"/>
          <w:szCs w:val="20"/>
        </w:rPr>
        <w:br/>
        <w:t>o obowiązku dołączenia do pliku stanowiącego ofertę także pliku podpisującego, który generuje się automatycznie podczas złożenia podpisu.</w:t>
      </w:r>
    </w:p>
    <w:p w14:paraId="5F1F7396" w14:textId="77777777" w:rsidR="00A40F78" w:rsidRPr="00C22A7F" w:rsidRDefault="00A40F78" w:rsidP="00A40F78">
      <w:pPr>
        <w:pStyle w:val="Standard"/>
        <w:numPr>
          <w:ilvl w:val="0"/>
          <w:numId w:val="360"/>
        </w:numPr>
        <w:ind w:left="284" w:hanging="284"/>
        <w:jc w:val="both"/>
        <w:rPr>
          <w:rFonts w:ascii="Arial" w:hAnsi="Arial" w:cs="Arial"/>
        </w:rPr>
      </w:pPr>
      <w:r w:rsidRPr="00C22A7F">
        <w:rPr>
          <w:rFonts w:ascii="Arial" w:hAnsi="Arial" w:cs="Arial"/>
        </w:rPr>
        <w:t xml:space="preserve">Oferta wraz ze stanowiącymi jej integralną część wszystkimi załącznikami (dokumentami </w:t>
      </w:r>
      <w:r w:rsidRPr="00C22A7F">
        <w:rPr>
          <w:rFonts w:ascii="Arial" w:hAnsi="Arial" w:cs="Arial"/>
        </w:rPr>
        <w:br/>
        <w:t>i oświadczeniami) stanowi jedną całość</w:t>
      </w:r>
      <w:r w:rsidRPr="00C22A7F">
        <w:rPr>
          <w:rFonts w:ascii="Arial" w:hAnsi="Arial" w:cs="Arial"/>
          <w:bCs/>
          <w:iCs/>
        </w:rPr>
        <w:t xml:space="preserve"> i powinna być przygotowana zgodnie z wymogami SWZ oraz ustawy </w:t>
      </w:r>
      <w:proofErr w:type="spellStart"/>
      <w:r w:rsidRPr="00C22A7F">
        <w:rPr>
          <w:rFonts w:ascii="Arial" w:hAnsi="Arial" w:cs="Arial"/>
          <w:bCs/>
          <w:iCs/>
        </w:rPr>
        <w:t>Pzp</w:t>
      </w:r>
      <w:proofErr w:type="spellEnd"/>
      <w:r w:rsidRPr="00C22A7F">
        <w:rPr>
          <w:rFonts w:ascii="Arial" w:hAnsi="Arial" w:cs="Arial"/>
          <w:bCs/>
          <w:iCs/>
        </w:rPr>
        <w:t>.</w:t>
      </w:r>
    </w:p>
    <w:p w14:paraId="54A229F1" w14:textId="77777777" w:rsidR="00A40F78" w:rsidRPr="00C22A7F" w:rsidRDefault="00A40F78" w:rsidP="00A40F78">
      <w:pPr>
        <w:pStyle w:val="Standard"/>
        <w:numPr>
          <w:ilvl w:val="0"/>
          <w:numId w:val="360"/>
        </w:numPr>
        <w:ind w:left="284" w:hanging="284"/>
        <w:jc w:val="both"/>
        <w:rPr>
          <w:rFonts w:ascii="Arial" w:hAnsi="Arial" w:cs="Arial"/>
        </w:rPr>
      </w:pPr>
      <w:r w:rsidRPr="00C22A7F">
        <w:rPr>
          <w:rFonts w:ascii="Arial" w:hAnsi="Arial" w:cs="Arial"/>
        </w:rPr>
        <w:t xml:space="preserve">Podmiotowe środki dowodowe, przedmiotowe środki dowodowe oraz inne dokumenty lub oświadczenia, sporządzone w języku obcym przekazuje się wraz z tłumaczeniem na język polski </w:t>
      </w:r>
      <w:r w:rsidRPr="00C22A7F">
        <w:rPr>
          <w:rFonts w:ascii="Arial" w:hAnsi="Arial" w:cs="Arial"/>
          <w:b/>
          <w:strike/>
        </w:rPr>
        <w:t xml:space="preserve">  </w:t>
      </w:r>
      <w:r w:rsidRPr="00C22A7F">
        <w:rPr>
          <w:rFonts w:ascii="Arial" w:hAnsi="Arial" w:cs="Arial"/>
          <w:b/>
        </w:rPr>
        <w:t xml:space="preserve"> nie dotyczy oferty, która musi być sporządzona w języku polskim</w:t>
      </w:r>
      <w:r w:rsidRPr="00C22A7F">
        <w:rPr>
          <w:rFonts w:ascii="Arial" w:hAnsi="Arial" w:cs="Arial"/>
        </w:rPr>
        <w:t>.</w:t>
      </w:r>
    </w:p>
    <w:p w14:paraId="6C2FE454" w14:textId="77777777" w:rsidR="00A40F78" w:rsidRPr="00C22A7F" w:rsidRDefault="00A40F78" w:rsidP="00A40F78">
      <w:pPr>
        <w:pStyle w:val="Standard"/>
        <w:numPr>
          <w:ilvl w:val="0"/>
          <w:numId w:val="360"/>
        </w:numPr>
        <w:ind w:left="284" w:hanging="284"/>
        <w:jc w:val="both"/>
        <w:rPr>
          <w:rFonts w:ascii="Arial" w:hAnsi="Arial" w:cs="Arial"/>
        </w:rPr>
      </w:pPr>
      <w:r w:rsidRPr="00C22A7F">
        <w:rPr>
          <w:rFonts w:ascii="Arial" w:hAnsi="Arial" w:cs="Arial"/>
        </w:rPr>
        <w:t>Oferta musi być podpisana przez osobę/y upoważnioną/e do reprezentowania Wykonawcy.</w:t>
      </w:r>
    </w:p>
    <w:p w14:paraId="04576C4C" w14:textId="77777777" w:rsidR="00A40F78" w:rsidRPr="00C22A7F" w:rsidRDefault="00A40F78" w:rsidP="00A40F78">
      <w:pPr>
        <w:pStyle w:val="Standard"/>
        <w:numPr>
          <w:ilvl w:val="0"/>
          <w:numId w:val="360"/>
        </w:numPr>
        <w:ind w:left="284" w:hanging="284"/>
        <w:jc w:val="both"/>
        <w:rPr>
          <w:rFonts w:ascii="Arial" w:hAnsi="Arial" w:cs="Arial"/>
          <w:u w:val="single"/>
        </w:rPr>
      </w:pPr>
      <w:bookmarkStart w:id="9" w:name="_Hlk70669369"/>
      <w:r w:rsidRPr="00C22A7F">
        <w:rPr>
          <w:rFonts w:ascii="Arial" w:hAnsi="Arial" w:cs="Arial"/>
          <w:u w:val="single"/>
        </w:rPr>
        <w:t>Wykonawca zobowiązany jest złożyć wraz z ofertą (sporządzoną na formularzu oferty - załącznik nr 1 do Działu III SWZ):</w:t>
      </w:r>
    </w:p>
    <w:p w14:paraId="28E243CD" w14:textId="090FC209" w:rsidR="00A40F78" w:rsidRPr="00C22A7F" w:rsidRDefault="00A40F78" w:rsidP="00A40F78">
      <w:pPr>
        <w:pStyle w:val="Standard"/>
        <w:numPr>
          <w:ilvl w:val="0"/>
          <w:numId w:val="388"/>
        </w:numPr>
        <w:jc w:val="both"/>
        <w:rPr>
          <w:rFonts w:ascii="Arial" w:hAnsi="Arial" w:cs="Arial"/>
        </w:rPr>
      </w:pPr>
      <w:r w:rsidRPr="00C22A7F">
        <w:rPr>
          <w:rFonts w:ascii="Arial" w:hAnsi="Arial" w:cs="Arial"/>
          <w:u w:val="single"/>
        </w:rPr>
        <w:t xml:space="preserve">Oświadczenie, o którym mowa w art. 125 ust. 1 ustawy </w:t>
      </w:r>
      <w:proofErr w:type="spellStart"/>
      <w:r w:rsidRPr="00C22A7F">
        <w:rPr>
          <w:rFonts w:ascii="Arial" w:hAnsi="Arial" w:cs="Arial"/>
          <w:u w:val="single"/>
        </w:rPr>
        <w:t>Pzp</w:t>
      </w:r>
      <w:proofErr w:type="spellEnd"/>
      <w:r w:rsidRPr="00C22A7F">
        <w:rPr>
          <w:rFonts w:ascii="Arial" w:hAnsi="Arial" w:cs="Arial"/>
        </w:rPr>
        <w:t xml:space="preserve"> o niepodleganiu wykluczeniu</w:t>
      </w:r>
      <w:r w:rsidRPr="00C22A7F">
        <w:rPr>
          <w:rFonts w:ascii="Arial" w:hAnsi="Arial" w:cs="Arial"/>
        </w:rPr>
        <w:br/>
        <w:t>z postępowania oraz spełnianiu warunków udziału w postępowaniu, w zakresie wskazanym</w:t>
      </w:r>
      <w:r w:rsidRPr="00C22A7F">
        <w:rPr>
          <w:rFonts w:ascii="Arial" w:hAnsi="Arial" w:cs="Arial"/>
        </w:rPr>
        <w:br/>
        <w:t xml:space="preserve">w rozdziale XIII SWZ – zgodnie z załącznikiem nr 2 do Działu III SWZ. Oświadczenie stanowi dowód potwierdzający brak podstaw wykluczenia Wykonawcy oraz spełniania przez niego warunków udziału w postępowaniu na dzień składania ofert, tymczasowo zastępujący wymagane przez </w:t>
      </w:r>
      <w:r w:rsidR="00C979B2" w:rsidRPr="00C22A7F">
        <w:rPr>
          <w:rFonts w:ascii="Arial" w:hAnsi="Arial" w:cs="Arial"/>
        </w:rPr>
        <w:t>Z</w:t>
      </w:r>
      <w:r w:rsidRPr="00C22A7F">
        <w:rPr>
          <w:rFonts w:ascii="Arial" w:hAnsi="Arial" w:cs="Arial"/>
        </w:rPr>
        <w:t>amawiającego podmiotowe środki dowodowe, wskazane w SWZ. Oświadczenie składa się, pod rygorem nieważności, w formie elektronicznej (w postaci elektronicznej opatrzonej kwalifikowanym podpisem elektronicznym) lub w postaci elektronicznej opatrzonej podpisem zaufanym lub podpisem osobistym. Wykonawca, w przypadku polegania na zdolnościach technicznych lub zawodowych podmiotów udostępniających zasoby wraz z oświadczeniem, o którym wyżej mowa, składa także oświadczenie podmiotu udostępniającego zasoby, potwierdzające brak podstaw wykluczenia tego podmiotu oraz odpowiednio spełnianie warunków udziału w postępowaniu w zakresie, w jakim Wykonawca powołuje się na jego zasoby - załącznik nr 3 do Działu III SWZ.</w:t>
      </w:r>
    </w:p>
    <w:p w14:paraId="0B4FDF0D" w14:textId="77777777" w:rsidR="00A40F78" w:rsidRPr="00C22A7F" w:rsidRDefault="00A40F78" w:rsidP="00A40F78">
      <w:pPr>
        <w:pStyle w:val="Akapitzlist"/>
        <w:numPr>
          <w:ilvl w:val="0"/>
          <w:numId w:val="388"/>
        </w:numPr>
        <w:autoSpaceDE w:val="0"/>
        <w:adjustRightInd w:val="0"/>
        <w:spacing w:after="0" w:line="240" w:lineRule="auto"/>
        <w:ind w:left="646"/>
        <w:jc w:val="both"/>
        <w:rPr>
          <w:rFonts w:ascii="Arial" w:hAnsi="Arial" w:cs="Arial"/>
          <w:sz w:val="20"/>
          <w:szCs w:val="20"/>
        </w:rPr>
      </w:pPr>
      <w:r w:rsidRPr="00C22A7F">
        <w:rPr>
          <w:rFonts w:ascii="Arial" w:hAnsi="Arial" w:cs="Arial"/>
          <w:sz w:val="20"/>
          <w:szCs w:val="20"/>
          <w:u w:val="single"/>
        </w:rPr>
        <w:t>Zobowiązanie podmiotu udostępniającego Wykonawcy zasoby</w:t>
      </w:r>
      <w:r w:rsidRPr="00C22A7F">
        <w:rPr>
          <w:rFonts w:ascii="Arial" w:hAnsi="Arial" w:cs="Arial"/>
          <w:sz w:val="20"/>
          <w:szCs w:val="20"/>
        </w:rPr>
        <w:t xml:space="preserve">, do oddania mu do dyspozycji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w:t>
      </w:r>
      <w:proofErr w:type="spellStart"/>
      <w:r w:rsidRPr="00C22A7F">
        <w:rPr>
          <w:rFonts w:ascii="Arial" w:hAnsi="Arial" w:cs="Arial"/>
          <w:sz w:val="20"/>
          <w:szCs w:val="20"/>
        </w:rPr>
        <w:t>Pzp</w:t>
      </w:r>
      <w:proofErr w:type="spellEnd"/>
      <w:r w:rsidRPr="00C22A7F">
        <w:rPr>
          <w:rFonts w:ascii="Arial" w:hAnsi="Arial" w:cs="Arial"/>
          <w:sz w:val="20"/>
          <w:szCs w:val="20"/>
        </w:rPr>
        <w:t>). Zobowiązanie lub inny podmiotowy środek dowodowy w opisywanym zakresie, przekazuje się w postaci elektronicznej, i opatruje kwalifikowanym podpisem elektronicznym, podpisem zaufanym lub podpisem osobistym.</w:t>
      </w:r>
      <w:r w:rsidRPr="00C22A7F">
        <w:rPr>
          <w:rFonts w:ascii="Arial" w:hAnsi="Arial" w:cs="Arial"/>
          <w:sz w:val="20"/>
          <w:szCs w:val="20"/>
        </w:rPr>
        <w:br/>
        <w:t>W przypadku, gdy zobowiązanie (inny podmiotowy środek dowodowy) zostało wystawione w postaci papierowej i opatrzone własnoręcznym podpisem, przekazuje się cyfrowe odwzorowanie tego dokumentu, opatrzone kwalifikowanym podpisem elektronicznym, podpisem zaufanym lub podpisem osobistym, poświadczającym zgodność cyfrowego odwzorowania</w:t>
      </w:r>
      <w:r w:rsidRPr="00C22A7F">
        <w:rPr>
          <w:rFonts w:ascii="Arial" w:hAnsi="Arial" w:cs="Arial"/>
          <w:sz w:val="20"/>
          <w:szCs w:val="20"/>
        </w:rPr>
        <w:br/>
        <w:t>z dokumentem w postaci papierowej.</w:t>
      </w:r>
    </w:p>
    <w:p w14:paraId="122CA575" w14:textId="77777777" w:rsidR="00A40F78" w:rsidRPr="00C22A7F" w:rsidRDefault="00A40F78" w:rsidP="00A40F78">
      <w:pPr>
        <w:pStyle w:val="Standard"/>
        <w:numPr>
          <w:ilvl w:val="0"/>
          <w:numId w:val="388"/>
        </w:numPr>
        <w:jc w:val="both"/>
        <w:rPr>
          <w:rFonts w:ascii="Arial" w:hAnsi="Arial" w:cs="Arial"/>
        </w:rPr>
      </w:pPr>
      <w:r w:rsidRPr="00C22A7F">
        <w:rPr>
          <w:rFonts w:ascii="Arial" w:hAnsi="Arial" w:cs="Arial"/>
          <w:u w:val="single"/>
        </w:rPr>
        <w:t>Oświadczenie wykonawców wspólnie ubiegających się o udzielenie zamówienia (jeżeli dotyczy</w:t>
      </w:r>
      <w:r w:rsidRPr="00C22A7F">
        <w:rPr>
          <w:rFonts w:ascii="Arial" w:hAnsi="Arial" w:cs="Arial"/>
        </w:rPr>
        <w:t>).</w:t>
      </w:r>
    </w:p>
    <w:p w14:paraId="55D421AA" w14:textId="77777777" w:rsidR="00A40F78" w:rsidRPr="00C22A7F" w:rsidRDefault="00A40F78" w:rsidP="00A40F78">
      <w:pPr>
        <w:pStyle w:val="Standard"/>
        <w:ind w:left="644"/>
        <w:jc w:val="both"/>
        <w:rPr>
          <w:rFonts w:ascii="Arial" w:hAnsi="Arial" w:cs="Arial"/>
        </w:rPr>
      </w:pPr>
      <w:r w:rsidRPr="00C22A7F">
        <w:rPr>
          <w:rFonts w:ascii="Arial" w:hAnsi="Arial" w:cs="Arial"/>
        </w:rPr>
        <w:t>W odniesieniu do spełniania warunków udziału w postępowaniu dotyczących doświadczenia wskazanych w</w:t>
      </w:r>
      <w:r w:rsidRPr="00C22A7F">
        <w:rPr>
          <w:rFonts w:ascii="Arial" w:hAnsi="Arial" w:cs="Arial"/>
          <w:kern w:val="0"/>
          <w:lang w:eastAsia="pl-PL"/>
        </w:rPr>
        <w:t xml:space="preserve"> </w:t>
      </w:r>
      <w:r w:rsidRPr="00C22A7F">
        <w:rPr>
          <w:rFonts w:ascii="Arial" w:hAnsi="Arial" w:cs="Arial"/>
        </w:rPr>
        <w:t xml:space="preserve">rozdziale XIII pkt 3 </w:t>
      </w:r>
      <w:proofErr w:type="spellStart"/>
      <w:r w:rsidRPr="00C22A7F">
        <w:rPr>
          <w:rFonts w:ascii="Arial" w:hAnsi="Arial" w:cs="Arial"/>
        </w:rPr>
        <w:t>ppkt</w:t>
      </w:r>
      <w:proofErr w:type="spellEnd"/>
      <w:r w:rsidRPr="00C22A7F">
        <w:rPr>
          <w:rFonts w:ascii="Arial" w:hAnsi="Arial" w:cs="Arial"/>
        </w:rPr>
        <w:t xml:space="preserve"> 4) SWZ, Wykonawcy wspólnie ubiegający się o udzielenie zamówienia, mogą polegać na zdolnościach tych z wykonawców, którzy wykonują roboty budowlane lub usługi, do realizacji których te zdolności są wymagane. W  takim przypadku, Wykonawcy wspólnie ubiegający się o udzielenie zamówienia dołączają do oferty oświadczenie, z którego wynika, które roboty budowlane, dostawy lub usługi wykonują poszczególni Wykonawcy. Oświadczenie składa się, pod rygorem nieważności, w formie elektronicznej</w:t>
      </w:r>
      <w:r w:rsidRPr="00C22A7F">
        <w:rPr>
          <w:rFonts w:ascii="Arial" w:hAnsi="Arial" w:cs="Arial"/>
        </w:rPr>
        <w:br/>
        <w:t>(w postaci elektronicznej opatrzonej kwalifikowanym podpisem elektronicznym) lub w postaci elektronicznej opatrzonej podpisem zaufanym lub podpisem osobistym.</w:t>
      </w:r>
    </w:p>
    <w:p w14:paraId="461C5E62" w14:textId="77777777" w:rsidR="00A40F78" w:rsidRPr="00C22A7F" w:rsidRDefault="00A40F78" w:rsidP="00A40F78">
      <w:pPr>
        <w:pStyle w:val="Standard"/>
        <w:numPr>
          <w:ilvl w:val="0"/>
          <w:numId w:val="388"/>
        </w:numPr>
        <w:ind w:left="646"/>
        <w:jc w:val="both"/>
        <w:rPr>
          <w:rFonts w:ascii="Arial" w:hAnsi="Arial" w:cs="Arial"/>
          <w:u w:val="single"/>
        </w:rPr>
      </w:pPr>
      <w:r w:rsidRPr="00C22A7F">
        <w:rPr>
          <w:rFonts w:ascii="Arial" w:hAnsi="Arial" w:cs="Arial"/>
          <w:u w:val="single"/>
        </w:rPr>
        <w:t xml:space="preserve">Pełnomocnictwo (jeżeli dotyczy). </w:t>
      </w:r>
    </w:p>
    <w:bookmarkEnd w:id="9"/>
    <w:p w14:paraId="495DB775" w14:textId="77777777" w:rsidR="00A40F78" w:rsidRPr="00C22A7F" w:rsidRDefault="00A40F78" w:rsidP="00A40F78">
      <w:pPr>
        <w:pStyle w:val="Standard"/>
        <w:ind w:left="646"/>
        <w:jc w:val="both"/>
        <w:rPr>
          <w:rFonts w:ascii="Arial" w:hAnsi="Arial" w:cs="Arial"/>
        </w:rPr>
      </w:pPr>
      <w:r w:rsidRPr="00C22A7F">
        <w:rPr>
          <w:rFonts w:ascii="Arial" w:hAnsi="Arial" w:cs="Arial"/>
        </w:rPr>
        <w:t>Upoważnienie osób podpisujących ofertę musi bezpośrednio wynikać z dokumentów dołączonych do oferty. Oznacza to, że jeżeli upoważnienie takie nie wynika wprost z dokumentu stwierdzającego status prawny Wykonawcy, to do oferty należy dołączyć stosowne pełnomocnictwo w formie oryginału lub kserokopii potwierdzonej notarialnie, ustanowione</w:t>
      </w:r>
      <w:r w:rsidRPr="00C22A7F">
        <w:rPr>
          <w:rFonts w:ascii="Arial" w:hAnsi="Arial" w:cs="Arial"/>
        </w:rPr>
        <w:br/>
        <w:t>do reprezentowania Wykonawcy/ów ubiegającego/</w:t>
      </w:r>
      <w:proofErr w:type="spellStart"/>
      <w:r w:rsidRPr="00C22A7F">
        <w:rPr>
          <w:rFonts w:ascii="Arial" w:hAnsi="Arial" w:cs="Arial"/>
        </w:rPr>
        <w:t>ych</w:t>
      </w:r>
      <w:proofErr w:type="spellEnd"/>
      <w:r w:rsidRPr="00C22A7F">
        <w:rPr>
          <w:rFonts w:ascii="Arial" w:hAnsi="Arial" w:cs="Arial"/>
        </w:rPr>
        <w:t xml:space="preserve"> się o udzielenie zamówienia publicznego.</w:t>
      </w:r>
    </w:p>
    <w:p w14:paraId="2B53E5E3" w14:textId="77777777" w:rsidR="00A40F78" w:rsidRPr="00C22A7F" w:rsidRDefault="00A40F78" w:rsidP="00A40F78">
      <w:pPr>
        <w:pStyle w:val="Standard"/>
        <w:ind w:left="644"/>
        <w:jc w:val="both"/>
        <w:rPr>
          <w:rFonts w:ascii="Arial" w:hAnsi="Arial" w:cs="Arial"/>
        </w:rPr>
      </w:pPr>
      <w:r w:rsidRPr="00C22A7F">
        <w:rPr>
          <w:rFonts w:ascii="Arial" w:hAnsi="Arial" w:cs="Arial"/>
        </w:rPr>
        <w:t>W przypadku składania oferty wspólnej przez kilku przedsiębiorców (tzw. konsorcjum) wspólnicy muszą ustanowić pełnomocnika do reprezentowania ich w postępowaniu o udzielenie zamówienia albo do reprezentowania w postępowaniu i zawarcia umowy. Do oferty należy dołączyć stosowne pełnomocnictwo, podpisane przez osoby upoważnione do składania oświadczeń woli każdego ze wspólników.</w:t>
      </w:r>
    </w:p>
    <w:p w14:paraId="4CA6FBE6" w14:textId="77777777" w:rsidR="00A40F78" w:rsidRPr="00C22A7F" w:rsidRDefault="00A40F78" w:rsidP="00A40F78">
      <w:pPr>
        <w:pStyle w:val="Standard"/>
        <w:ind w:left="644"/>
        <w:jc w:val="both"/>
        <w:rPr>
          <w:rFonts w:ascii="Arial" w:hAnsi="Arial" w:cs="Arial"/>
        </w:rPr>
      </w:pPr>
      <w:r w:rsidRPr="00C22A7F">
        <w:rPr>
          <w:rFonts w:ascii="Arial" w:hAnsi="Arial" w:cs="Arial"/>
        </w:rPr>
        <w:t>Pełnomocnictwo przekazuje się w postaci elektronicznej i opatruje kwalifikowanym podpisem elektronicznym, podpisem zaufanym lub podpisem osobistym. W przypadku, gdy pełnomocnictwo zostało wystawione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pełnomocnictwem w postaci papierowej, może dokonać mocodawca (osoba/osoby wystawiające pełnomocnictwo) lub notariusz.</w:t>
      </w:r>
    </w:p>
    <w:p w14:paraId="3D1A7681" w14:textId="77777777" w:rsidR="00A40F78" w:rsidRPr="00C22A7F" w:rsidRDefault="00A40F78" w:rsidP="00A40F78">
      <w:pPr>
        <w:pStyle w:val="Standard"/>
        <w:numPr>
          <w:ilvl w:val="0"/>
          <w:numId w:val="388"/>
        </w:numPr>
        <w:ind w:left="646"/>
        <w:jc w:val="both"/>
        <w:rPr>
          <w:rFonts w:ascii="Arial" w:hAnsi="Arial" w:cs="Arial"/>
          <w:u w:val="single"/>
        </w:rPr>
      </w:pPr>
      <w:r w:rsidRPr="00C22A7F">
        <w:rPr>
          <w:rFonts w:ascii="Arial" w:hAnsi="Arial" w:cs="Arial"/>
          <w:u w:val="single"/>
        </w:rPr>
        <w:t xml:space="preserve">W przypadku wnoszenia wadium w formie innej niż pieniężna, oryginał dokumentu wadialnego (gwarancji lub poręczenia). </w:t>
      </w:r>
    </w:p>
    <w:p w14:paraId="3B41056F" w14:textId="77777777" w:rsidR="00A40F78" w:rsidRPr="00C22A7F" w:rsidRDefault="00A40F78" w:rsidP="00A40F78">
      <w:pPr>
        <w:pStyle w:val="Standard"/>
        <w:numPr>
          <w:ilvl w:val="0"/>
          <w:numId w:val="360"/>
        </w:numPr>
        <w:ind w:left="284" w:hanging="284"/>
        <w:jc w:val="both"/>
        <w:rPr>
          <w:rFonts w:ascii="Arial" w:hAnsi="Arial" w:cs="Arial"/>
        </w:rPr>
      </w:pPr>
      <w:r w:rsidRPr="00C22A7F">
        <w:rPr>
          <w:rFonts w:ascii="Arial" w:hAnsi="Arial" w:cs="Arial"/>
        </w:rPr>
        <w:t xml:space="preserve">Wykonawca składa ofertę za pośrednictwem </w:t>
      </w:r>
      <w:r w:rsidRPr="00C22A7F">
        <w:rPr>
          <w:rFonts w:ascii="Arial" w:hAnsi="Arial" w:cs="Arial"/>
          <w:b/>
          <w:bCs/>
          <w:i/>
          <w:iCs/>
        </w:rPr>
        <w:t>„Formularza do złożenia, zmiany, wycofania oferty lub wniosku”</w:t>
      </w:r>
      <w:r w:rsidRPr="00C22A7F">
        <w:rPr>
          <w:rFonts w:ascii="Arial" w:hAnsi="Arial" w:cs="Arial"/>
        </w:rPr>
        <w:t xml:space="preserve"> </w:t>
      </w:r>
      <w:r w:rsidRPr="00C22A7F">
        <w:rPr>
          <w:rFonts w:ascii="Arial" w:hAnsi="Arial" w:cs="Arial"/>
          <w:u w:val="single"/>
        </w:rPr>
        <w:t xml:space="preserve">dostępnego na </w:t>
      </w:r>
      <w:proofErr w:type="spellStart"/>
      <w:r w:rsidRPr="00C22A7F">
        <w:rPr>
          <w:rFonts w:ascii="Arial" w:hAnsi="Arial" w:cs="Arial"/>
          <w:u w:val="single"/>
        </w:rPr>
        <w:t>ePUAP</w:t>
      </w:r>
      <w:proofErr w:type="spellEnd"/>
      <w:r w:rsidRPr="00C22A7F">
        <w:rPr>
          <w:rFonts w:ascii="Arial" w:hAnsi="Arial" w:cs="Arial"/>
          <w:u w:val="single"/>
        </w:rPr>
        <w:t xml:space="preserve"> i udostępnionego również na </w:t>
      </w:r>
      <w:proofErr w:type="spellStart"/>
      <w:r w:rsidRPr="00C22A7F">
        <w:rPr>
          <w:rFonts w:ascii="Arial" w:hAnsi="Arial" w:cs="Arial"/>
          <w:u w:val="single"/>
        </w:rPr>
        <w:t>miniPortalu</w:t>
      </w:r>
      <w:proofErr w:type="spellEnd"/>
      <w:r w:rsidRPr="00C22A7F">
        <w:rPr>
          <w:rFonts w:ascii="Arial" w:hAnsi="Arial" w:cs="Arial"/>
          <w:u w:val="single"/>
        </w:rPr>
        <w:t>.</w:t>
      </w:r>
      <w:r w:rsidRPr="00C22A7F">
        <w:rPr>
          <w:rFonts w:ascii="Arial" w:hAnsi="Arial" w:cs="Arial"/>
        </w:rPr>
        <w:t xml:space="preserve"> Funkcjonalność</w:t>
      </w:r>
      <w:r w:rsidRPr="00C22A7F">
        <w:rPr>
          <w:rFonts w:ascii="Arial" w:hAnsi="Arial" w:cs="Arial"/>
        </w:rPr>
        <w:br/>
        <w:t xml:space="preserve">do zaszyfrowania oferty przez wykonawcę jest dostępna dla wykonawców na </w:t>
      </w:r>
      <w:proofErr w:type="spellStart"/>
      <w:r w:rsidRPr="00C22A7F">
        <w:rPr>
          <w:rFonts w:ascii="Arial" w:hAnsi="Arial" w:cs="Arial"/>
        </w:rPr>
        <w:t>miniPortalu</w:t>
      </w:r>
      <w:proofErr w:type="spellEnd"/>
      <w:r w:rsidRPr="00C22A7F">
        <w:rPr>
          <w:rFonts w:ascii="Arial" w:hAnsi="Arial" w:cs="Arial"/>
        </w:rPr>
        <w:t>,</w:t>
      </w:r>
      <w:r w:rsidRPr="00C22A7F">
        <w:rPr>
          <w:rFonts w:ascii="Arial" w:hAnsi="Arial" w:cs="Arial"/>
        </w:rPr>
        <w:br/>
        <w:t xml:space="preserve">w szczegółach danego postępowania. </w:t>
      </w:r>
    </w:p>
    <w:p w14:paraId="487A539B" w14:textId="77777777" w:rsidR="00A40F78" w:rsidRPr="00C22A7F" w:rsidRDefault="00A40F78" w:rsidP="00A40F78">
      <w:pPr>
        <w:pStyle w:val="Standard"/>
        <w:numPr>
          <w:ilvl w:val="0"/>
          <w:numId w:val="360"/>
        </w:numPr>
        <w:ind w:left="284" w:hanging="284"/>
        <w:jc w:val="both"/>
        <w:rPr>
          <w:rFonts w:ascii="Arial" w:hAnsi="Arial" w:cs="Arial"/>
        </w:rPr>
      </w:pPr>
      <w:r w:rsidRPr="00C22A7F">
        <w:rPr>
          <w:rFonts w:ascii="Arial" w:hAnsi="Arial" w:cs="Arial"/>
          <w:kern w:val="0"/>
          <w:lang w:eastAsia="pl-PL"/>
        </w:rPr>
        <w:t xml:space="preserve">Zamawiający rekomenduje stosowanie formatu .pdf. Jednak Wykonawca może przygotować ofertę w każdym innym formacie zgodnym z przepisami  </w:t>
      </w:r>
      <w:proofErr w:type="spellStart"/>
      <w:r w:rsidRPr="00C22A7F">
        <w:rPr>
          <w:rFonts w:ascii="Arial" w:hAnsi="Arial" w:cs="Arial"/>
          <w:kern w:val="0"/>
          <w:lang w:eastAsia="pl-PL"/>
        </w:rPr>
        <w:t>rozp</w:t>
      </w:r>
      <w:proofErr w:type="spellEnd"/>
      <w:r w:rsidRPr="00C22A7F">
        <w:rPr>
          <w:rFonts w:ascii="Arial" w:hAnsi="Arial" w:cs="Arial"/>
          <w:kern w:val="0"/>
          <w:lang w:eastAsia="pl-PL"/>
        </w:rPr>
        <w:t>. Rady Ministrów z dnia 12 kwietnia 2012 roku w sprawie Krajowych Ram Interoperacyjności, minimalnych wymagań dla rejestrów publicznych</w:t>
      </w:r>
      <w:r w:rsidRPr="00C22A7F">
        <w:rPr>
          <w:rFonts w:ascii="Arial" w:hAnsi="Arial" w:cs="Arial"/>
          <w:kern w:val="0"/>
          <w:lang w:eastAsia="pl-PL"/>
        </w:rPr>
        <w:br/>
        <w:t>i wymiany informacji w postaci elektronicznej oraz minimalnych wymagań dla systemów teleinformatycznych (tj. Dz. U. z 2017 r., poz. 2247 ze zm.)</w:t>
      </w:r>
      <w:r w:rsidRPr="00C22A7F">
        <w:rPr>
          <w:rFonts w:ascii="Arial" w:hAnsi="Arial" w:cs="Arial"/>
        </w:rPr>
        <w:t>.</w:t>
      </w:r>
    </w:p>
    <w:p w14:paraId="17E64ACF" w14:textId="77777777" w:rsidR="00A40F78" w:rsidRPr="00C22A7F" w:rsidRDefault="00A40F78" w:rsidP="00A40F78">
      <w:pPr>
        <w:pStyle w:val="Standard"/>
        <w:ind w:left="284"/>
        <w:jc w:val="both"/>
        <w:rPr>
          <w:rFonts w:ascii="Arial" w:hAnsi="Arial" w:cs="Arial"/>
        </w:rPr>
      </w:pPr>
      <w:r w:rsidRPr="00C22A7F">
        <w:rPr>
          <w:rFonts w:ascii="Arial" w:hAnsi="Arial" w:cs="Arial"/>
        </w:rPr>
        <w:t>W przypadku przekazywania w postępowaniu dokumentu elektronicznego w formacie poddającym dane kompresji, opatrzenie pliku zawierającego skompresowane dokumenty kwalifikowanym podpisem elektronicznym, podpisem zaufanym lub podpisem osobistym, jest równoznaczne</w:t>
      </w:r>
      <w:r w:rsidRPr="00C22A7F">
        <w:rPr>
          <w:rFonts w:ascii="Arial" w:hAnsi="Arial" w:cs="Arial"/>
        </w:rPr>
        <w:br/>
        <w:t>z opatrzeniem wszystkich dokumentów zawartych w tym pliku odpowiednio kwalifikowanym podpisem elektronicznym, podpisem zaufanym lub podpisem osobistym.</w:t>
      </w:r>
    </w:p>
    <w:p w14:paraId="78D0B772" w14:textId="77777777" w:rsidR="00A40F78" w:rsidRPr="00C22A7F" w:rsidRDefault="00A40F78" w:rsidP="00A40F78">
      <w:pPr>
        <w:pStyle w:val="Standard"/>
        <w:numPr>
          <w:ilvl w:val="0"/>
          <w:numId w:val="360"/>
        </w:numPr>
        <w:ind w:left="284" w:hanging="284"/>
        <w:jc w:val="both"/>
        <w:rPr>
          <w:rFonts w:ascii="Arial" w:hAnsi="Arial" w:cs="Arial"/>
        </w:rPr>
      </w:pPr>
      <w:r w:rsidRPr="00C22A7F">
        <w:rPr>
          <w:rFonts w:ascii="Arial" w:hAnsi="Arial" w:cs="Arial"/>
        </w:rPr>
        <w:t>Ofertę należy złożyć w oryginale.</w:t>
      </w:r>
    </w:p>
    <w:p w14:paraId="7A1A7EDB" w14:textId="044E8BEC" w:rsidR="00A40F78" w:rsidRPr="00C22A7F" w:rsidRDefault="00A40F78" w:rsidP="00A40F78">
      <w:pPr>
        <w:pStyle w:val="Standard"/>
        <w:numPr>
          <w:ilvl w:val="0"/>
          <w:numId w:val="360"/>
        </w:numPr>
        <w:ind w:left="284" w:hanging="284"/>
        <w:jc w:val="both"/>
        <w:rPr>
          <w:rFonts w:ascii="Arial" w:hAnsi="Arial" w:cs="Arial"/>
        </w:rPr>
      </w:pPr>
      <w:r w:rsidRPr="00C22A7F">
        <w:rPr>
          <w:rFonts w:ascii="Arial" w:hAnsi="Arial" w:cs="Arial"/>
        </w:rPr>
        <w:t xml:space="preserve">Nazwa pliku z formularzem ofertowym powinna zawierać słowo OFERTA. W przeciwnym razie </w:t>
      </w:r>
      <w:r w:rsidR="00C979B2" w:rsidRPr="00C22A7F">
        <w:rPr>
          <w:rFonts w:ascii="Arial" w:hAnsi="Arial" w:cs="Arial"/>
        </w:rPr>
        <w:t>Z</w:t>
      </w:r>
      <w:r w:rsidRPr="00C22A7F">
        <w:rPr>
          <w:rFonts w:ascii="Arial" w:hAnsi="Arial" w:cs="Arial"/>
        </w:rPr>
        <w:t>amawiający nie ponosi odpowiedzialności za nieotwarcie nieprawidłowo opisanego pliku</w:t>
      </w:r>
      <w:r w:rsidRPr="00C22A7F">
        <w:rPr>
          <w:rFonts w:ascii="Arial" w:hAnsi="Arial" w:cs="Arial"/>
        </w:rPr>
        <w:br/>
        <w:t>z formularzem ofertowym w trakcie sesji otwarcia ofert.</w:t>
      </w:r>
    </w:p>
    <w:p w14:paraId="65818DDE" w14:textId="77777777" w:rsidR="00A40F78" w:rsidRPr="00C22A7F" w:rsidRDefault="00A40F78" w:rsidP="00A40F78">
      <w:pPr>
        <w:pStyle w:val="Standard"/>
        <w:numPr>
          <w:ilvl w:val="0"/>
          <w:numId w:val="360"/>
        </w:numPr>
        <w:ind w:left="284" w:hanging="284"/>
        <w:jc w:val="both"/>
        <w:rPr>
          <w:rFonts w:ascii="Arial" w:hAnsi="Arial" w:cs="Arial"/>
        </w:rPr>
      </w:pPr>
      <w:r w:rsidRPr="00C22A7F">
        <w:rPr>
          <w:rFonts w:ascii="Arial" w:hAnsi="Arial" w:cs="Arial"/>
        </w:rPr>
        <w:t xml:space="preserve">Sposób złożenia oferty, w tym zaszyfrowania oferty, opisany został w „Instrukcji użytkownika”, dostępnej na stronie: https://miniportal.uzp.gov.pl/  </w:t>
      </w:r>
    </w:p>
    <w:p w14:paraId="362C76A9" w14:textId="77777777" w:rsidR="00A40F78" w:rsidRPr="00C22A7F" w:rsidRDefault="00A40F78" w:rsidP="00A40F78">
      <w:pPr>
        <w:pStyle w:val="Standard"/>
        <w:numPr>
          <w:ilvl w:val="0"/>
          <w:numId w:val="360"/>
        </w:numPr>
        <w:ind w:left="284" w:hanging="284"/>
        <w:jc w:val="both"/>
        <w:rPr>
          <w:rFonts w:ascii="Arial" w:hAnsi="Arial" w:cs="Arial"/>
          <w:u w:val="single"/>
        </w:rPr>
      </w:pPr>
      <w:r w:rsidRPr="00C22A7F">
        <w:rPr>
          <w:rFonts w:ascii="Arial" w:hAnsi="Arial" w:cs="Arial"/>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w:t>
      </w:r>
      <w:r w:rsidRPr="00C22A7F">
        <w:rPr>
          <w:rFonts w:ascii="Arial" w:hAnsi="Arial" w:cs="Arial"/>
          <w:u w:val="single"/>
        </w:rPr>
        <w:t>a następnie wraz z plikami stanowiącymi jawną część należy ten plik zaszyfrować.</w:t>
      </w:r>
    </w:p>
    <w:p w14:paraId="62D0F248" w14:textId="77777777" w:rsidR="00A40F78" w:rsidRPr="00C22A7F" w:rsidRDefault="00A40F78" w:rsidP="00A40F78">
      <w:pPr>
        <w:pStyle w:val="Standard"/>
        <w:numPr>
          <w:ilvl w:val="0"/>
          <w:numId w:val="360"/>
        </w:numPr>
        <w:ind w:left="284" w:hanging="284"/>
        <w:jc w:val="both"/>
        <w:rPr>
          <w:rFonts w:ascii="Arial" w:hAnsi="Arial" w:cs="Arial"/>
        </w:rPr>
      </w:pPr>
      <w:r w:rsidRPr="00C22A7F">
        <w:rPr>
          <w:rFonts w:ascii="Arial" w:hAnsi="Arial" w:cs="Arial"/>
        </w:rPr>
        <w:t xml:space="preserve">Do formularza oferty należy dołączyć oświadczenia i dokumenty, o których mowa w pkt 7 niniejszego rozdziału SWZ, a następnie zaszyfrować. </w:t>
      </w:r>
    </w:p>
    <w:p w14:paraId="04EB998A" w14:textId="77777777" w:rsidR="00A40F78" w:rsidRPr="00C22A7F" w:rsidRDefault="00A40F78" w:rsidP="00A40F78">
      <w:pPr>
        <w:pStyle w:val="Standard"/>
        <w:numPr>
          <w:ilvl w:val="0"/>
          <w:numId w:val="360"/>
        </w:numPr>
        <w:ind w:left="284" w:hanging="284"/>
        <w:jc w:val="both"/>
        <w:rPr>
          <w:rFonts w:ascii="Arial" w:hAnsi="Arial" w:cs="Arial"/>
        </w:rPr>
      </w:pPr>
      <w:r w:rsidRPr="00C22A7F">
        <w:rPr>
          <w:rFonts w:ascii="Arial" w:hAnsi="Arial" w:cs="Arial"/>
        </w:rPr>
        <w:t xml:space="preserve">W przypadku, gdy w opatrzonej kwalifikowanym podpisem elektronicznym, podpisem zaufanym lub podpisem osobistym ofercie lub oświadczeniu Wykonawcy, zostały naniesione zmiany, oferta/oświadczenie Wykonawcy </w:t>
      </w:r>
      <w:r w:rsidRPr="00C22A7F">
        <w:rPr>
          <w:rFonts w:ascii="Arial" w:hAnsi="Arial" w:cs="Arial"/>
          <w:b/>
          <w:bCs/>
          <w:u w:val="single"/>
        </w:rPr>
        <w:t>muszą być ponownie podpisane</w:t>
      </w:r>
      <w:r w:rsidRPr="00C22A7F">
        <w:rPr>
          <w:rFonts w:ascii="Arial" w:hAnsi="Arial" w:cs="Arial"/>
        </w:rPr>
        <w:t xml:space="preserve"> kwalifikowanym podpisem elektronicznym lub podpisem zaufanym lub podpisem osobistym, przez wykonawcę lub osobę/y upoważnioną/e do reprezentowania Wykonawcy/ów wspólnie ubiegających się o udzielenie zamówienia publicznego.</w:t>
      </w:r>
    </w:p>
    <w:p w14:paraId="5D6DED64" w14:textId="77777777" w:rsidR="00A40F78" w:rsidRPr="00C22A7F" w:rsidRDefault="00A40F78" w:rsidP="00A40F78">
      <w:pPr>
        <w:pStyle w:val="Standard"/>
        <w:numPr>
          <w:ilvl w:val="0"/>
          <w:numId w:val="360"/>
        </w:numPr>
        <w:ind w:left="284" w:hanging="284"/>
        <w:jc w:val="both"/>
        <w:rPr>
          <w:rFonts w:ascii="Arial" w:hAnsi="Arial" w:cs="Arial"/>
        </w:rPr>
      </w:pPr>
      <w:r w:rsidRPr="00C22A7F">
        <w:rPr>
          <w:rFonts w:ascii="Arial" w:hAnsi="Arial" w:cs="Arial"/>
        </w:rPr>
        <w:t xml:space="preserve">Oferta może być złożona tylko do upływu terminu składania ofert. </w:t>
      </w:r>
    </w:p>
    <w:p w14:paraId="5D390040" w14:textId="77777777" w:rsidR="00A40F78" w:rsidRPr="00C22A7F" w:rsidRDefault="00A40F78" w:rsidP="00A40F78">
      <w:pPr>
        <w:pStyle w:val="Standard"/>
        <w:numPr>
          <w:ilvl w:val="0"/>
          <w:numId w:val="360"/>
        </w:numPr>
        <w:ind w:left="284" w:hanging="284"/>
        <w:jc w:val="both"/>
        <w:rPr>
          <w:rFonts w:ascii="Arial" w:hAnsi="Arial" w:cs="Arial"/>
        </w:rPr>
      </w:pPr>
      <w:r w:rsidRPr="00C22A7F">
        <w:rPr>
          <w:rFonts w:ascii="Arial" w:hAnsi="Arial" w:cs="Arial"/>
        </w:rPr>
        <w:t>Wykonawca może przed upływem terminu do składania ofert zmienić lub wycofać ofertę</w:t>
      </w:r>
      <w:r w:rsidRPr="00C22A7F">
        <w:rPr>
          <w:rFonts w:ascii="Arial" w:hAnsi="Arial" w:cs="Arial"/>
        </w:rPr>
        <w:br/>
        <w:t xml:space="preserve">za pośrednictwem </w:t>
      </w:r>
      <w:r w:rsidRPr="00C22A7F">
        <w:rPr>
          <w:rFonts w:ascii="Arial" w:hAnsi="Arial" w:cs="Arial"/>
          <w:b/>
          <w:bCs/>
          <w:i/>
          <w:iCs/>
        </w:rPr>
        <w:t>„Formularza do złożenia, zmiany, wycofania oferty lub wniosku”</w:t>
      </w:r>
      <w:r w:rsidRPr="00C22A7F">
        <w:rPr>
          <w:rFonts w:ascii="Arial" w:hAnsi="Arial" w:cs="Arial"/>
        </w:rPr>
        <w:t xml:space="preserve"> dostępnego na </w:t>
      </w:r>
      <w:proofErr w:type="spellStart"/>
      <w:r w:rsidRPr="00C22A7F">
        <w:rPr>
          <w:rFonts w:ascii="Arial" w:hAnsi="Arial" w:cs="Arial"/>
        </w:rPr>
        <w:t>ePUAP</w:t>
      </w:r>
      <w:proofErr w:type="spellEnd"/>
      <w:r w:rsidRPr="00C22A7F">
        <w:rPr>
          <w:rFonts w:ascii="Arial" w:hAnsi="Arial" w:cs="Arial"/>
        </w:rPr>
        <w:t xml:space="preserve"> i udostępnionego również na </w:t>
      </w:r>
      <w:proofErr w:type="spellStart"/>
      <w:r w:rsidRPr="00C22A7F">
        <w:rPr>
          <w:rFonts w:ascii="Arial" w:hAnsi="Arial" w:cs="Arial"/>
        </w:rPr>
        <w:t>miniPortalu</w:t>
      </w:r>
      <w:proofErr w:type="spellEnd"/>
      <w:r w:rsidRPr="00C22A7F">
        <w:rPr>
          <w:rFonts w:ascii="Arial" w:hAnsi="Arial" w:cs="Arial"/>
        </w:rPr>
        <w:t xml:space="preserve">. Sposób zmiany i wycofania oferty został opisany w „Instrukcji użytkownika” dostępnej na </w:t>
      </w:r>
      <w:proofErr w:type="spellStart"/>
      <w:r w:rsidRPr="00C22A7F">
        <w:rPr>
          <w:rFonts w:ascii="Arial" w:hAnsi="Arial" w:cs="Arial"/>
        </w:rPr>
        <w:t>miniPortalu</w:t>
      </w:r>
      <w:proofErr w:type="spellEnd"/>
      <w:r w:rsidRPr="00C22A7F">
        <w:rPr>
          <w:rFonts w:ascii="Arial" w:hAnsi="Arial" w:cs="Arial"/>
        </w:rPr>
        <w:t>.</w:t>
      </w:r>
    </w:p>
    <w:p w14:paraId="6ECB78CE" w14:textId="77777777" w:rsidR="00A40F78" w:rsidRPr="00C22A7F" w:rsidRDefault="00A40F78" w:rsidP="00A40F78">
      <w:pPr>
        <w:pStyle w:val="Standard"/>
        <w:numPr>
          <w:ilvl w:val="0"/>
          <w:numId w:val="360"/>
        </w:numPr>
        <w:ind w:left="284" w:hanging="284"/>
        <w:jc w:val="both"/>
        <w:rPr>
          <w:rFonts w:ascii="Arial" w:hAnsi="Arial" w:cs="Arial"/>
        </w:rPr>
      </w:pPr>
      <w:r w:rsidRPr="00C22A7F">
        <w:rPr>
          <w:rFonts w:ascii="Arial" w:hAnsi="Arial" w:cs="Arial"/>
        </w:rPr>
        <w:t>Wykonawca po upływie terminu do składania ofert nie może skutecznie dokonać zmiany ani wycofać złożonej oferty.</w:t>
      </w:r>
    </w:p>
    <w:p w14:paraId="0EE663B6" w14:textId="6EEFA45E" w:rsidR="00A40F78" w:rsidRPr="00C22A7F" w:rsidRDefault="00A40F78" w:rsidP="00A40F78">
      <w:pPr>
        <w:pStyle w:val="Standard"/>
        <w:numPr>
          <w:ilvl w:val="0"/>
          <w:numId w:val="360"/>
        </w:numPr>
        <w:ind w:left="284" w:hanging="284"/>
        <w:jc w:val="both"/>
        <w:rPr>
          <w:rFonts w:ascii="Arial" w:hAnsi="Arial" w:cs="Arial"/>
        </w:rPr>
      </w:pPr>
      <w:r w:rsidRPr="00C22A7F">
        <w:rPr>
          <w:rFonts w:ascii="Arial" w:hAnsi="Arial" w:cs="Arial"/>
          <w:b/>
          <w:bCs/>
        </w:rPr>
        <w:t xml:space="preserve">Termin składania ofert: do dnia </w:t>
      </w:r>
      <w:r w:rsidR="00415A98" w:rsidRPr="00C22A7F">
        <w:rPr>
          <w:rFonts w:ascii="Arial" w:hAnsi="Arial" w:cs="Arial"/>
          <w:b/>
          <w:bCs/>
        </w:rPr>
        <w:t>09</w:t>
      </w:r>
      <w:r w:rsidRPr="00C22A7F">
        <w:rPr>
          <w:rFonts w:ascii="Arial" w:hAnsi="Arial" w:cs="Arial"/>
          <w:b/>
          <w:bCs/>
        </w:rPr>
        <w:t>.</w:t>
      </w:r>
      <w:r w:rsidR="00415A98" w:rsidRPr="00C22A7F">
        <w:rPr>
          <w:rFonts w:ascii="Arial" w:hAnsi="Arial" w:cs="Arial"/>
          <w:b/>
          <w:bCs/>
        </w:rPr>
        <w:t>0</w:t>
      </w:r>
      <w:r w:rsidR="00C93FD3">
        <w:rPr>
          <w:rFonts w:ascii="Arial" w:hAnsi="Arial" w:cs="Arial"/>
          <w:b/>
          <w:bCs/>
        </w:rPr>
        <w:t>8</w:t>
      </w:r>
      <w:r w:rsidRPr="00C22A7F">
        <w:rPr>
          <w:rFonts w:ascii="Arial" w:hAnsi="Arial" w:cs="Arial"/>
          <w:b/>
          <w:bCs/>
        </w:rPr>
        <w:t>.202</w:t>
      </w:r>
      <w:r w:rsidR="00415A98" w:rsidRPr="00C22A7F">
        <w:rPr>
          <w:rFonts w:ascii="Arial" w:hAnsi="Arial" w:cs="Arial"/>
          <w:b/>
          <w:bCs/>
        </w:rPr>
        <w:t>2</w:t>
      </w:r>
      <w:r w:rsidRPr="00C22A7F">
        <w:rPr>
          <w:rFonts w:ascii="Arial" w:hAnsi="Arial" w:cs="Arial"/>
          <w:b/>
          <w:bCs/>
        </w:rPr>
        <w:t xml:space="preserve"> r. do godziny 11:00.</w:t>
      </w:r>
    </w:p>
    <w:p w14:paraId="378BEDBF" w14:textId="77777777" w:rsidR="00A40F78" w:rsidRPr="00C22A7F" w:rsidRDefault="00A40F78" w:rsidP="00A40F78">
      <w:pPr>
        <w:pStyle w:val="Standard"/>
        <w:numPr>
          <w:ilvl w:val="0"/>
          <w:numId w:val="360"/>
        </w:numPr>
        <w:ind w:left="284" w:hanging="284"/>
        <w:jc w:val="both"/>
        <w:rPr>
          <w:rFonts w:ascii="Arial" w:hAnsi="Arial" w:cs="Arial"/>
          <w:b/>
          <w:bCs/>
        </w:rPr>
      </w:pPr>
      <w:r w:rsidRPr="00C22A7F">
        <w:rPr>
          <w:rFonts w:ascii="Arial" w:hAnsi="Arial" w:cs="Arial"/>
        </w:rPr>
        <w:t xml:space="preserve">Za datę przekazania oferty rozumie się datę jej przekazania na </w:t>
      </w:r>
      <w:proofErr w:type="spellStart"/>
      <w:r w:rsidRPr="00C22A7F">
        <w:rPr>
          <w:rFonts w:ascii="Arial" w:hAnsi="Arial" w:cs="Arial"/>
        </w:rPr>
        <w:t>ePUAP</w:t>
      </w:r>
      <w:proofErr w:type="spellEnd"/>
      <w:r w:rsidRPr="00C22A7F">
        <w:rPr>
          <w:rFonts w:ascii="Arial" w:hAnsi="Arial" w:cs="Arial"/>
        </w:rPr>
        <w:t>.</w:t>
      </w:r>
    </w:p>
    <w:p w14:paraId="0E2C8DCF" w14:textId="31DF7357" w:rsidR="00A40F78" w:rsidRPr="00C22A7F" w:rsidRDefault="00A40F78" w:rsidP="00A40F78">
      <w:pPr>
        <w:pStyle w:val="Standard"/>
        <w:numPr>
          <w:ilvl w:val="0"/>
          <w:numId w:val="360"/>
        </w:numPr>
        <w:ind w:left="284" w:hanging="284"/>
        <w:jc w:val="both"/>
        <w:rPr>
          <w:rFonts w:ascii="Arial" w:hAnsi="Arial" w:cs="Arial"/>
          <w:b/>
          <w:bCs/>
        </w:rPr>
      </w:pPr>
      <w:r w:rsidRPr="00C22A7F">
        <w:rPr>
          <w:rFonts w:ascii="Arial" w:hAnsi="Arial" w:cs="Arial"/>
        </w:rPr>
        <w:t xml:space="preserve">W przypadku otrzymania przez </w:t>
      </w:r>
      <w:r w:rsidR="00C979B2" w:rsidRPr="00C22A7F">
        <w:rPr>
          <w:rFonts w:ascii="Arial" w:hAnsi="Arial" w:cs="Arial"/>
        </w:rPr>
        <w:t>Z</w:t>
      </w:r>
      <w:r w:rsidRPr="00C22A7F">
        <w:rPr>
          <w:rFonts w:ascii="Arial" w:hAnsi="Arial" w:cs="Arial"/>
        </w:rPr>
        <w:t xml:space="preserve">amawiającego oferty po terminie podanym w pkt 19 niniejszego rozdziału SWZ, oferta zostanie odrzucona. </w:t>
      </w:r>
    </w:p>
    <w:p w14:paraId="5E48F45F" w14:textId="77777777" w:rsidR="00A40F78" w:rsidRPr="00C22A7F" w:rsidRDefault="00A40F78" w:rsidP="00A40F78">
      <w:pPr>
        <w:pStyle w:val="Standard"/>
        <w:numPr>
          <w:ilvl w:val="0"/>
          <w:numId w:val="360"/>
        </w:numPr>
        <w:ind w:left="284" w:hanging="284"/>
        <w:jc w:val="both"/>
        <w:rPr>
          <w:rFonts w:ascii="Arial" w:hAnsi="Arial" w:cs="Arial"/>
        </w:rPr>
      </w:pPr>
      <w:r w:rsidRPr="00C22A7F">
        <w:rPr>
          <w:rFonts w:ascii="Arial" w:hAnsi="Arial" w:cs="Arial"/>
        </w:rPr>
        <w:t xml:space="preserve">Koszty udziału w postępowaniu, a w szczególności koszty sporządzenia oferty, pokrywa Wykonawca. Zamawiający nie przewiduje zwrotu kosztów udziału w postępowaniu (za wyjątkiem zaistnienia okoliczności, o której mowa w art. 261 ustawy </w:t>
      </w:r>
      <w:proofErr w:type="spellStart"/>
      <w:r w:rsidRPr="00C22A7F">
        <w:rPr>
          <w:rFonts w:ascii="Arial" w:hAnsi="Arial" w:cs="Arial"/>
        </w:rPr>
        <w:t>Pzp</w:t>
      </w:r>
      <w:proofErr w:type="spellEnd"/>
      <w:r w:rsidRPr="00C22A7F">
        <w:rPr>
          <w:rFonts w:ascii="Arial" w:hAnsi="Arial" w:cs="Arial"/>
        </w:rPr>
        <w:t>).</w:t>
      </w:r>
    </w:p>
    <w:p w14:paraId="2FD3C6DD" w14:textId="77777777" w:rsidR="00A40F78" w:rsidRPr="00C22A7F" w:rsidRDefault="00A40F78" w:rsidP="00A40F78">
      <w:pPr>
        <w:pStyle w:val="Standard"/>
        <w:ind w:left="284"/>
        <w:jc w:val="both"/>
        <w:rPr>
          <w:rFonts w:ascii="Arial" w:hAnsi="Arial" w:cs="Arial"/>
        </w:rPr>
      </w:pPr>
    </w:p>
    <w:p w14:paraId="6A80EAC4" w14:textId="77777777" w:rsidR="00A40F78" w:rsidRPr="00C22A7F" w:rsidRDefault="00A40F78">
      <w:pPr>
        <w:pStyle w:val="Standard"/>
        <w:numPr>
          <w:ilvl w:val="0"/>
          <w:numId w:val="467"/>
        </w:numPr>
        <w:ind w:left="284" w:hanging="284"/>
        <w:jc w:val="both"/>
        <w:rPr>
          <w:rFonts w:ascii="Arial" w:hAnsi="Arial" w:cs="Arial"/>
          <w:b/>
          <w:i/>
          <w:u w:val="single"/>
        </w:rPr>
      </w:pPr>
      <w:r w:rsidRPr="00C22A7F">
        <w:rPr>
          <w:rFonts w:ascii="Arial" w:hAnsi="Arial" w:cs="Arial"/>
          <w:b/>
          <w:i/>
          <w:u w:val="single"/>
        </w:rPr>
        <w:t>Otwarcie ofert.</w:t>
      </w:r>
    </w:p>
    <w:p w14:paraId="6EBB6347" w14:textId="77777777" w:rsidR="00A40F78" w:rsidRPr="00C22A7F" w:rsidRDefault="00A40F78" w:rsidP="00A40F78">
      <w:pPr>
        <w:pStyle w:val="Standard"/>
        <w:tabs>
          <w:tab w:val="left" w:pos="480"/>
        </w:tabs>
        <w:ind w:left="-60"/>
        <w:jc w:val="both"/>
        <w:rPr>
          <w:rFonts w:ascii="Arial" w:hAnsi="Arial" w:cs="Arial"/>
          <w:b/>
          <w:i/>
        </w:rPr>
      </w:pPr>
    </w:p>
    <w:p w14:paraId="25DC8139" w14:textId="56E4FBD2" w:rsidR="00A40F78" w:rsidRPr="00C22A7F" w:rsidRDefault="00A40F78" w:rsidP="00A40F78">
      <w:pPr>
        <w:pStyle w:val="Standard"/>
        <w:numPr>
          <w:ilvl w:val="0"/>
          <w:numId w:val="389"/>
        </w:numPr>
        <w:ind w:left="284" w:hanging="284"/>
        <w:jc w:val="both"/>
        <w:rPr>
          <w:rFonts w:ascii="Arial" w:hAnsi="Arial" w:cs="Arial"/>
          <w:b/>
          <w:bCs/>
        </w:rPr>
      </w:pPr>
      <w:r w:rsidRPr="00C22A7F">
        <w:rPr>
          <w:rFonts w:ascii="Arial" w:hAnsi="Arial" w:cs="Arial"/>
          <w:b/>
          <w:bCs/>
        </w:rPr>
        <w:t xml:space="preserve">Otwarcie ofert nastąpi w dniu </w:t>
      </w:r>
      <w:r w:rsidR="00415A98" w:rsidRPr="00C22A7F">
        <w:rPr>
          <w:rFonts w:ascii="Arial" w:hAnsi="Arial" w:cs="Arial"/>
          <w:b/>
          <w:bCs/>
        </w:rPr>
        <w:t>09</w:t>
      </w:r>
      <w:r w:rsidRPr="00C22A7F">
        <w:rPr>
          <w:rFonts w:ascii="Arial" w:hAnsi="Arial" w:cs="Arial"/>
          <w:b/>
          <w:bCs/>
        </w:rPr>
        <w:t>.</w:t>
      </w:r>
      <w:r w:rsidR="00415A98" w:rsidRPr="00C22A7F">
        <w:rPr>
          <w:rFonts w:ascii="Arial" w:hAnsi="Arial" w:cs="Arial"/>
          <w:b/>
          <w:bCs/>
        </w:rPr>
        <w:t>0</w:t>
      </w:r>
      <w:r w:rsidR="00C93FD3">
        <w:rPr>
          <w:rFonts w:ascii="Arial" w:hAnsi="Arial" w:cs="Arial"/>
          <w:b/>
          <w:bCs/>
        </w:rPr>
        <w:t>8</w:t>
      </w:r>
      <w:r w:rsidRPr="00C22A7F">
        <w:rPr>
          <w:rFonts w:ascii="Arial" w:hAnsi="Arial" w:cs="Arial"/>
          <w:b/>
          <w:bCs/>
        </w:rPr>
        <w:t>.202</w:t>
      </w:r>
      <w:r w:rsidR="00415A98" w:rsidRPr="00C22A7F">
        <w:rPr>
          <w:rFonts w:ascii="Arial" w:hAnsi="Arial" w:cs="Arial"/>
          <w:b/>
          <w:bCs/>
        </w:rPr>
        <w:t>2</w:t>
      </w:r>
      <w:r w:rsidRPr="00C22A7F">
        <w:rPr>
          <w:rFonts w:ascii="Arial" w:hAnsi="Arial" w:cs="Arial"/>
          <w:b/>
          <w:bCs/>
        </w:rPr>
        <w:t xml:space="preserve"> r. o godzinie 13:00.</w:t>
      </w:r>
    </w:p>
    <w:p w14:paraId="175626E0" w14:textId="342F24B2" w:rsidR="00A40F78" w:rsidRPr="00C22A7F" w:rsidRDefault="00A40F78" w:rsidP="00A40F78">
      <w:pPr>
        <w:pStyle w:val="Standard"/>
        <w:numPr>
          <w:ilvl w:val="0"/>
          <w:numId w:val="389"/>
        </w:numPr>
        <w:ind w:left="284" w:hanging="284"/>
        <w:jc w:val="both"/>
        <w:rPr>
          <w:rFonts w:ascii="Arial" w:hAnsi="Arial" w:cs="Arial"/>
        </w:rPr>
      </w:pPr>
      <w:r w:rsidRPr="00C22A7F">
        <w:rPr>
          <w:rFonts w:ascii="Arial" w:hAnsi="Arial" w:cs="Arial"/>
        </w:rPr>
        <w:t xml:space="preserve">Najpóźniej przed otwarciem ofert </w:t>
      </w:r>
      <w:r w:rsidR="00C979B2" w:rsidRPr="00C22A7F">
        <w:rPr>
          <w:rFonts w:ascii="Arial" w:hAnsi="Arial" w:cs="Arial"/>
        </w:rPr>
        <w:t>Z</w:t>
      </w:r>
      <w:r w:rsidRPr="00C22A7F">
        <w:rPr>
          <w:rFonts w:ascii="Arial" w:hAnsi="Arial" w:cs="Arial"/>
        </w:rPr>
        <w:t xml:space="preserve">amawiający udostępni na stronie internetowej prowadzonego postępowania informację o kwocie, jaką </w:t>
      </w:r>
      <w:r w:rsidR="00C979B2" w:rsidRPr="00C22A7F">
        <w:rPr>
          <w:rFonts w:ascii="Arial" w:hAnsi="Arial" w:cs="Arial"/>
        </w:rPr>
        <w:t>Z</w:t>
      </w:r>
      <w:r w:rsidRPr="00C22A7F">
        <w:rPr>
          <w:rFonts w:ascii="Arial" w:hAnsi="Arial" w:cs="Arial"/>
        </w:rPr>
        <w:t>amawiający zamierza przeznaczyć na sfinansowanie zamówienia.</w:t>
      </w:r>
    </w:p>
    <w:p w14:paraId="5F1E1792" w14:textId="77777777" w:rsidR="00A40F78" w:rsidRPr="00C22A7F" w:rsidRDefault="00A40F78" w:rsidP="00A40F78">
      <w:pPr>
        <w:pStyle w:val="Standard"/>
        <w:numPr>
          <w:ilvl w:val="0"/>
          <w:numId w:val="389"/>
        </w:numPr>
        <w:ind w:left="284" w:hanging="284"/>
        <w:jc w:val="both"/>
        <w:rPr>
          <w:rFonts w:ascii="Arial" w:hAnsi="Arial" w:cs="Arial"/>
        </w:rPr>
      </w:pPr>
      <w:r w:rsidRPr="00C22A7F">
        <w:rPr>
          <w:rFonts w:ascii="Arial" w:hAnsi="Arial" w:cs="Arial"/>
        </w:rPr>
        <w:t>Otwarcie ofert następuje poprzez użycie mechanizmu do odszyfrowania ofert dostępnego</w:t>
      </w:r>
      <w:r w:rsidRPr="00C22A7F">
        <w:rPr>
          <w:rFonts w:ascii="Arial" w:hAnsi="Arial" w:cs="Arial"/>
        </w:rPr>
        <w:br/>
        <w:t xml:space="preserve">po zalogowaniu w zakładce Deszyfrowanie na </w:t>
      </w:r>
      <w:proofErr w:type="spellStart"/>
      <w:r w:rsidRPr="00C22A7F">
        <w:rPr>
          <w:rFonts w:ascii="Arial" w:hAnsi="Arial" w:cs="Arial"/>
        </w:rPr>
        <w:t>miniPortalu</w:t>
      </w:r>
      <w:proofErr w:type="spellEnd"/>
      <w:r w:rsidRPr="00C22A7F">
        <w:rPr>
          <w:rFonts w:ascii="Arial" w:hAnsi="Arial" w:cs="Arial"/>
        </w:rPr>
        <w:t xml:space="preserve"> i następuje poprzez wskazanie pliku</w:t>
      </w:r>
      <w:r w:rsidRPr="00C22A7F">
        <w:rPr>
          <w:rFonts w:ascii="Arial" w:hAnsi="Arial" w:cs="Arial"/>
        </w:rPr>
        <w:br/>
        <w:t xml:space="preserve">do odszyfrowania. </w:t>
      </w:r>
    </w:p>
    <w:p w14:paraId="207B1EB9" w14:textId="75AFBE4C" w:rsidR="00A40F78" w:rsidRPr="00C22A7F" w:rsidRDefault="00A40F78" w:rsidP="00A40F78">
      <w:pPr>
        <w:pStyle w:val="Standard"/>
        <w:numPr>
          <w:ilvl w:val="0"/>
          <w:numId w:val="389"/>
        </w:numPr>
        <w:ind w:left="284" w:hanging="284"/>
        <w:jc w:val="both"/>
        <w:rPr>
          <w:rFonts w:ascii="Arial" w:hAnsi="Arial" w:cs="Arial"/>
        </w:rPr>
      </w:pPr>
      <w:r w:rsidRPr="00C22A7F">
        <w:rPr>
          <w:rFonts w:ascii="Arial" w:hAnsi="Arial" w:cs="Arial"/>
        </w:rPr>
        <w:t xml:space="preserve">Niezwłocznie po otwarciu złożonych ofert, </w:t>
      </w:r>
      <w:r w:rsidR="00C979B2" w:rsidRPr="00C22A7F">
        <w:rPr>
          <w:rFonts w:ascii="Arial" w:hAnsi="Arial" w:cs="Arial"/>
        </w:rPr>
        <w:t>Z</w:t>
      </w:r>
      <w:r w:rsidRPr="00C22A7F">
        <w:rPr>
          <w:rFonts w:ascii="Arial" w:hAnsi="Arial" w:cs="Arial"/>
        </w:rPr>
        <w:t xml:space="preserve">amawiający zamieści na </w:t>
      </w:r>
      <w:bookmarkStart w:id="10" w:name="_Hlk66174572"/>
      <w:r w:rsidRPr="00C22A7F">
        <w:rPr>
          <w:rFonts w:ascii="Arial" w:hAnsi="Arial" w:cs="Arial"/>
        </w:rPr>
        <w:t>stronie internetowej prowadzonego postępowania</w:t>
      </w:r>
      <w:bookmarkEnd w:id="10"/>
      <w:r w:rsidRPr="00C22A7F">
        <w:rPr>
          <w:rFonts w:ascii="Arial" w:hAnsi="Arial" w:cs="Arial"/>
        </w:rPr>
        <w:t xml:space="preserve"> informacje o:</w:t>
      </w:r>
    </w:p>
    <w:p w14:paraId="2E565B27" w14:textId="77777777" w:rsidR="00A40F78" w:rsidRPr="00C22A7F" w:rsidRDefault="00A40F78" w:rsidP="00A40F78">
      <w:pPr>
        <w:pStyle w:val="Standard"/>
        <w:ind w:left="567" w:hanging="283"/>
        <w:jc w:val="both"/>
        <w:rPr>
          <w:rFonts w:ascii="Arial" w:hAnsi="Arial" w:cs="Arial"/>
        </w:rPr>
      </w:pPr>
      <w:r w:rsidRPr="00C22A7F">
        <w:rPr>
          <w:rFonts w:ascii="Arial" w:hAnsi="Arial" w:cs="Arial"/>
        </w:rPr>
        <w:t>1)</w:t>
      </w:r>
      <w:r w:rsidRPr="00C22A7F">
        <w:rPr>
          <w:rFonts w:ascii="Arial" w:hAnsi="Arial" w:cs="Arial"/>
        </w:rPr>
        <w:tab/>
        <w:t>Nazwach albo imionach i nazwiskach oraz siedzibach lub miejscach prowadzonej działalności gospodarczej albo miejscach zamieszkania wykonawców, których oferty zostały otwarte.</w:t>
      </w:r>
    </w:p>
    <w:p w14:paraId="41F3A6A2" w14:textId="77777777" w:rsidR="00A40F78" w:rsidRPr="00C22A7F" w:rsidRDefault="00A40F78" w:rsidP="00A40F78">
      <w:pPr>
        <w:pStyle w:val="Standard"/>
        <w:ind w:left="567" w:hanging="283"/>
        <w:jc w:val="both"/>
        <w:rPr>
          <w:rFonts w:ascii="Arial" w:hAnsi="Arial" w:cs="Arial"/>
        </w:rPr>
      </w:pPr>
      <w:r w:rsidRPr="00C22A7F">
        <w:rPr>
          <w:rFonts w:ascii="Arial" w:hAnsi="Arial" w:cs="Arial"/>
        </w:rPr>
        <w:t>2)</w:t>
      </w:r>
      <w:r w:rsidRPr="00C22A7F">
        <w:rPr>
          <w:rFonts w:ascii="Arial" w:hAnsi="Arial" w:cs="Arial"/>
        </w:rPr>
        <w:tab/>
        <w:t>Cenach zawartych w ofertach.</w:t>
      </w:r>
    </w:p>
    <w:p w14:paraId="3B4C68EC" w14:textId="0FDF0A4E" w:rsidR="00A40F78" w:rsidRPr="00C22A7F" w:rsidRDefault="00A40F78" w:rsidP="00A40F78">
      <w:pPr>
        <w:pStyle w:val="Standard"/>
        <w:numPr>
          <w:ilvl w:val="0"/>
          <w:numId w:val="389"/>
        </w:numPr>
        <w:ind w:left="284" w:hanging="284"/>
        <w:jc w:val="both"/>
        <w:rPr>
          <w:rFonts w:ascii="Arial" w:hAnsi="Arial" w:cs="Arial"/>
        </w:rPr>
      </w:pPr>
      <w:r w:rsidRPr="00C22A7F">
        <w:rPr>
          <w:rFonts w:ascii="Arial" w:hAnsi="Arial" w:cs="Arial"/>
        </w:rPr>
        <w:t xml:space="preserve">Informację o wyborze oferty najkorzystniejszej bądź o unieważnieniu postępowania </w:t>
      </w:r>
      <w:r w:rsidR="00263851" w:rsidRPr="00C22A7F">
        <w:rPr>
          <w:rFonts w:ascii="Arial" w:hAnsi="Arial" w:cs="Arial"/>
        </w:rPr>
        <w:t>Z</w:t>
      </w:r>
      <w:r w:rsidRPr="00C22A7F">
        <w:rPr>
          <w:rFonts w:ascii="Arial" w:hAnsi="Arial" w:cs="Arial"/>
        </w:rPr>
        <w:t>amawiający zamieści na stronie internetowej prowadzonego postępowania.</w:t>
      </w:r>
    </w:p>
    <w:bookmarkEnd w:id="6"/>
    <w:p w14:paraId="7D61F7ED" w14:textId="77777777" w:rsidR="00A40F78" w:rsidRPr="00C22A7F" w:rsidRDefault="00A40F78" w:rsidP="00A40F78">
      <w:pPr>
        <w:jc w:val="both"/>
        <w:rPr>
          <w:rFonts w:ascii="Arial" w:hAnsi="Arial" w:cs="Arial"/>
          <w:b/>
          <w:i/>
          <w:vanish/>
          <w:u w:val="single"/>
        </w:rPr>
      </w:pPr>
    </w:p>
    <w:p w14:paraId="32714944" w14:textId="77777777" w:rsidR="00A40F78" w:rsidRPr="00C22A7F" w:rsidRDefault="00A40F78">
      <w:pPr>
        <w:pStyle w:val="Standard"/>
        <w:numPr>
          <w:ilvl w:val="0"/>
          <w:numId w:val="467"/>
        </w:numPr>
        <w:ind w:left="284" w:hanging="284"/>
        <w:jc w:val="both"/>
        <w:rPr>
          <w:rFonts w:ascii="Arial" w:hAnsi="Arial" w:cs="Arial"/>
          <w:b/>
          <w:i/>
          <w:u w:val="single"/>
        </w:rPr>
      </w:pPr>
      <w:r w:rsidRPr="00C22A7F">
        <w:rPr>
          <w:rFonts w:ascii="Arial" w:hAnsi="Arial" w:cs="Arial"/>
          <w:b/>
          <w:i/>
          <w:u w:val="single"/>
        </w:rPr>
        <w:t>Podstawy wykluczenia z postępowania. Warunki udziału w postępowaniu.</w:t>
      </w:r>
    </w:p>
    <w:p w14:paraId="3F148D72" w14:textId="77777777" w:rsidR="00A40F78" w:rsidRPr="00C22A7F" w:rsidRDefault="00A40F78" w:rsidP="00A40F78">
      <w:pPr>
        <w:tabs>
          <w:tab w:val="left" w:pos="1701"/>
        </w:tabs>
        <w:spacing w:line="360" w:lineRule="auto"/>
        <w:ind w:left="1701" w:hanging="1701"/>
        <w:jc w:val="both"/>
        <w:rPr>
          <w:rFonts w:ascii="Arial" w:hAnsi="Arial" w:cs="Arial"/>
          <w:b/>
        </w:rPr>
      </w:pPr>
    </w:p>
    <w:p w14:paraId="1E0E4874" w14:textId="77777777" w:rsidR="00A40F78" w:rsidRPr="00C22A7F" w:rsidRDefault="00A40F78" w:rsidP="00A40F78">
      <w:pPr>
        <w:pStyle w:val="Standard"/>
        <w:numPr>
          <w:ilvl w:val="0"/>
          <w:numId w:val="358"/>
        </w:numPr>
        <w:tabs>
          <w:tab w:val="left" w:pos="284"/>
        </w:tabs>
        <w:suppressAutoHyphens w:val="0"/>
        <w:ind w:left="284" w:hanging="284"/>
        <w:jc w:val="both"/>
        <w:rPr>
          <w:rFonts w:ascii="Arial" w:hAnsi="Arial" w:cs="Arial"/>
        </w:rPr>
      </w:pPr>
      <w:r w:rsidRPr="00C22A7F">
        <w:rPr>
          <w:rFonts w:ascii="Arial" w:hAnsi="Arial" w:cs="Arial"/>
          <w:b/>
        </w:rPr>
        <w:t>O udzielenie zamówienia mogą ubiegać się Wykonawcy, którzy:</w:t>
      </w:r>
    </w:p>
    <w:p w14:paraId="24FE5466" w14:textId="77777777" w:rsidR="00A40F78" w:rsidRPr="00C22A7F" w:rsidRDefault="00A40F78" w:rsidP="00A40F78">
      <w:pPr>
        <w:pStyle w:val="Akapitzlist"/>
        <w:numPr>
          <w:ilvl w:val="0"/>
          <w:numId w:val="359"/>
        </w:numPr>
        <w:spacing w:after="0" w:line="240" w:lineRule="auto"/>
        <w:ind w:left="567" w:hanging="283"/>
        <w:jc w:val="both"/>
        <w:rPr>
          <w:rFonts w:ascii="Arial" w:hAnsi="Arial" w:cs="Arial"/>
          <w:sz w:val="20"/>
          <w:szCs w:val="20"/>
        </w:rPr>
      </w:pPr>
      <w:r w:rsidRPr="00C22A7F">
        <w:rPr>
          <w:rFonts w:ascii="Arial" w:hAnsi="Arial" w:cs="Arial"/>
          <w:sz w:val="20"/>
          <w:szCs w:val="20"/>
        </w:rPr>
        <w:t>Nie podlegają wykluczeniu.</w:t>
      </w:r>
    </w:p>
    <w:p w14:paraId="4BF880C1" w14:textId="2809F06F" w:rsidR="00A40F78" w:rsidRPr="00C22A7F" w:rsidRDefault="00A40F78" w:rsidP="00A40F78">
      <w:pPr>
        <w:pStyle w:val="Akapitzlist"/>
        <w:numPr>
          <w:ilvl w:val="0"/>
          <w:numId w:val="359"/>
        </w:numPr>
        <w:spacing w:after="0" w:line="240" w:lineRule="auto"/>
        <w:ind w:left="567" w:hanging="283"/>
        <w:jc w:val="both"/>
        <w:rPr>
          <w:rFonts w:ascii="Arial" w:hAnsi="Arial" w:cs="Arial"/>
          <w:sz w:val="20"/>
          <w:szCs w:val="20"/>
        </w:rPr>
      </w:pPr>
      <w:r w:rsidRPr="00C22A7F">
        <w:rPr>
          <w:rFonts w:ascii="Arial" w:hAnsi="Arial" w:cs="Arial"/>
          <w:sz w:val="20"/>
          <w:szCs w:val="20"/>
        </w:rPr>
        <w:t xml:space="preserve">Spełniają warunki udziału w postępowaniu określone przez </w:t>
      </w:r>
      <w:r w:rsidR="00263851" w:rsidRPr="00C22A7F">
        <w:rPr>
          <w:rFonts w:ascii="Arial" w:hAnsi="Arial" w:cs="Arial"/>
          <w:sz w:val="20"/>
          <w:szCs w:val="20"/>
        </w:rPr>
        <w:t>Z</w:t>
      </w:r>
      <w:r w:rsidRPr="00C22A7F">
        <w:rPr>
          <w:rFonts w:ascii="Arial" w:hAnsi="Arial" w:cs="Arial"/>
          <w:sz w:val="20"/>
          <w:szCs w:val="20"/>
        </w:rPr>
        <w:t>amawiającego w ogłoszeniu</w:t>
      </w:r>
      <w:r w:rsidRPr="00C22A7F">
        <w:rPr>
          <w:rFonts w:ascii="Arial" w:hAnsi="Arial" w:cs="Arial"/>
          <w:sz w:val="20"/>
          <w:szCs w:val="20"/>
        </w:rPr>
        <w:br/>
        <w:t>o zamówieniu oraz w pkt 3 niniejszego rozdziału SWZ.</w:t>
      </w:r>
    </w:p>
    <w:p w14:paraId="177052B1" w14:textId="77777777" w:rsidR="00A40F78" w:rsidRPr="00C22A7F" w:rsidRDefault="00A40F78" w:rsidP="00A40F78">
      <w:pPr>
        <w:pStyle w:val="Akapitzlist"/>
        <w:spacing w:after="0" w:line="240" w:lineRule="auto"/>
        <w:jc w:val="both"/>
        <w:rPr>
          <w:rFonts w:ascii="Arial" w:hAnsi="Arial" w:cs="Arial"/>
          <w:sz w:val="20"/>
          <w:szCs w:val="20"/>
        </w:rPr>
      </w:pPr>
    </w:p>
    <w:p w14:paraId="4B211D54" w14:textId="2A206517" w:rsidR="00A40F78" w:rsidRPr="00C22A7F" w:rsidRDefault="00A40F78" w:rsidP="00A40F78">
      <w:pPr>
        <w:pStyle w:val="Akapitzlist"/>
        <w:numPr>
          <w:ilvl w:val="0"/>
          <w:numId w:val="358"/>
        </w:numPr>
        <w:spacing w:after="0" w:line="240" w:lineRule="auto"/>
        <w:ind w:left="284" w:hanging="284"/>
        <w:jc w:val="both"/>
        <w:rPr>
          <w:rFonts w:ascii="Arial" w:hAnsi="Arial" w:cs="Arial"/>
          <w:sz w:val="20"/>
          <w:szCs w:val="20"/>
        </w:rPr>
      </w:pPr>
      <w:r w:rsidRPr="00C22A7F">
        <w:rPr>
          <w:rFonts w:ascii="Arial" w:hAnsi="Arial" w:cs="Arial"/>
          <w:b/>
          <w:sz w:val="20"/>
          <w:szCs w:val="20"/>
        </w:rPr>
        <w:t xml:space="preserve">Podstawy wykluczenia: </w:t>
      </w:r>
      <w:r w:rsidR="00263851" w:rsidRPr="00C22A7F">
        <w:rPr>
          <w:rFonts w:ascii="Arial" w:hAnsi="Arial" w:cs="Arial"/>
          <w:b/>
          <w:sz w:val="20"/>
          <w:szCs w:val="20"/>
        </w:rPr>
        <w:t>Z</w:t>
      </w:r>
      <w:r w:rsidRPr="00C22A7F">
        <w:rPr>
          <w:rFonts w:ascii="Arial" w:hAnsi="Arial" w:cs="Arial"/>
          <w:b/>
          <w:sz w:val="20"/>
          <w:szCs w:val="20"/>
        </w:rPr>
        <w:t xml:space="preserve">amawiający wykluczy z postępowania wykonawcę, w stosunku do którego zachodzi którakolwiek z okoliczności wskazanych w art. 108 ust. 1 pkt 1-6 ustawy </w:t>
      </w:r>
      <w:proofErr w:type="spellStart"/>
      <w:r w:rsidRPr="00C22A7F">
        <w:rPr>
          <w:rFonts w:ascii="Arial" w:hAnsi="Arial" w:cs="Arial"/>
          <w:b/>
          <w:sz w:val="20"/>
          <w:szCs w:val="20"/>
        </w:rPr>
        <w:t>Pzp</w:t>
      </w:r>
      <w:proofErr w:type="spellEnd"/>
      <w:r w:rsidRPr="00C22A7F">
        <w:rPr>
          <w:rFonts w:ascii="Arial" w:hAnsi="Arial" w:cs="Arial"/>
          <w:b/>
          <w:sz w:val="20"/>
          <w:szCs w:val="20"/>
        </w:rPr>
        <w:t xml:space="preserve"> (przesłanki wykluczenia obligatoryjne):</w:t>
      </w:r>
    </w:p>
    <w:p w14:paraId="506EEEDD" w14:textId="77777777" w:rsidR="00A40F78" w:rsidRPr="00C22A7F" w:rsidRDefault="00A40F78" w:rsidP="00A40F78">
      <w:pPr>
        <w:pStyle w:val="Akapitzlist"/>
        <w:numPr>
          <w:ilvl w:val="0"/>
          <w:numId w:val="386"/>
        </w:numPr>
        <w:spacing w:after="0" w:line="240" w:lineRule="auto"/>
        <w:ind w:left="567" w:hanging="283"/>
        <w:jc w:val="both"/>
        <w:rPr>
          <w:rFonts w:ascii="Arial" w:hAnsi="Arial" w:cs="Arial"/>
          <w:bCs/>
          <w:sz w:val="20"/>
          <w:szCs w:val="20"/>
        </w:rPr>
      </w:pPr>
      <w:r w:rsidRPr="00C22A7F">
        <w:rPr>
          <w:rFonts w:ascii="Arial" w:hAnsi="Arial" w:cs="Arial"/>
          <w:bCs/>
          <w:sz w:val="20"/>
          <w:szCs w:val="20"/>
        </w:rPr>
        <w:t>Będącego osobą fizyczną, którego prawomocnie skazano za przestępstwo:</w:t>
      </w:r>
    </w:p>
    <w:p w14:paraId="4ACE7BD6" w14:textId="77777777" w:rsidR="00A40F78" w:rsidRPr="00C22A7F" w:rsidRDefault="00A40F78" w:rsidP="00A40F78">
      <w:pPr>
        <w:pStyle w:val="Akapitzlist"/>
        <w:numPr>
          <w:ilvl w:val="1"/>
          <w:numId w:val="387"/>
        </w:numPr>
        <w:spacing w:after="0" w:line="240" w:lineRule="auto"/>
        <w:ind w:left="851" w:hanging="284"/>
        <w:jc w:val="both"/>
        <w:rPr>
          <w:rFonts w:ascii="Arial" w:hAnsi="Arial" w:cs="Arial"/>
          <w:bCs/>
          <w:sz w:val="20"/>
          <w:szCs w:val="20"/>
        </w:rPr>
      </w:pPr>
      <w:r w:rsidRPr="00C22A7F">
        <w:rPr>
          <w:rFonts w:ascii="Arial" w:hAnsi="Arial" w:cs="Arial"/>
          <w:bCs/>
          <w:sz w:val="20"/>
          <w:szCs w:val="20"/>
        </w:rPr>
        <w:t>udziału w zorganizowanej grupie przestępczej albo związku mającym na celu popełnienie przestępstwa lub przestępstwa skarbowego, o którym mowa w art. 258 Kodeksu karnego,</w:t>
      </w:r>
    </w:p>
    <w:p w14:paraId="6E719BA1" w14:textId="77777777" w:rsidR="00A40F78" w:rsidRPr="00C22A7F" w:rsidRDefault="00A40F78" w:rsidP="00A40F78">
      <w:pPr>
        <w:pStyle w:val="Akapitzlist"/>
        <w:numPr>
          <w:ilvl w:val="1"/>
          <w:numId w:val="387"/>
        </w:numPr>
        <w:spacing w:after="0" w:line="240" w:lineRule="auto"/>
        <w:ind w:left="851" w:hanging="284"/>
        <w:jc w:val="both"/>
        <w:rPr>
          <w:rFonts w:ascii="Arial" w:hAnsi="Arial" w:cs="Arial"/>
          <w:bCs/>
          <w:sz w:val="20"/>
          <w:szCs w:val="20"/>
        </w:rPr>
      </w:pPr>
      <w:r w:rsidRPr="00C22A7F">
        <w:rPr>
          <w:rFonts w:ascii="Arial" w:hAnsi="Arial" w:cs="Arial"/>
          <w:bCs/>
          <w:sz w:val="20"/>
          <w:szCs w:val="20"/>
        </w:rPr>
        <w:t>handlu ludźmi, o którym mowa w art. 189a Kodeksu karnego,</w:t>
      </w:r>
    </w:p>
    <w:p w14:paraId="176C55FE" w14:textId="77777777" w:rsidR="00A40F78" w:rsidRPr="00C22A7F" w:rsidRDefault="00A40F78" w:rsidP="00A40F78">
      <w:pPr>
        <w:pStyle w:val="Akapitzlist"/>
        <w:numPr>
          <w:ilvl w:val="1"/>
          <w:numId w:val="387"/>
        </w:numPr>
        <w:spacing w:after="0" w:line="240" w:lineRule="auto"/>
        <w:ind w:left="851" w:hanging="284"/>
        <w:jc w:val="both"/>
        <w:rPr>
          <w:rFonts w:ascii="Arial" w:hAnsi="Arial" w:cs="Arial"/>
          <w:bCs/>
          <w:sz w:val="20"/>
          <w:szCs w:val="20"/>
        </w:rPr>
      </w:pPr>
      <w:r w:rsidRPr="00C22A7F">
        <w:rPr>
          <w:rFonts w:ascii="Arial" w:hAnsi="Arial" w:cs="Arial"/>
          <w:bCs/>
          <w:sz w:val="20"/>
          <w:szCs w:val="20"/>
        </w:rPr>
        <w:t>o którym mowa w art. 228–230a, art. 250a Kodeksu karnego lub w art. 46 lub art. 48 ustawy z dnia 25 czerwca 2010 r. o sporcie,</w:t>
      </w:r>
    </w:p>
    <w:p w14:paraId="322BB755" w14:textId="77777777" w:rsidR="00A40F78" w:rsidRPr="00C22A7F" w:rsidRDefault="00A40F78" w:rsidP="00A40F78">
      <w:pPr>
        <w:pStyle w:val="Akapitzlist"/>
        <w:numPr>
          <w:ilvl w:val="1"/>
          <w:numId w:val="387"/>
        </w:numPr>
        <w:spacing w:after="0" w:line="240" w:lineRule="auto"/>
        <w:ind w:left="851" w:hanging="284"/>
        <w:jc w:val="both"/>
        <w:rPr>
          <w:rFonts w:ascii="Arial" w:hAnsi="Arial" w:cs="Arial"/>
          <w:bCs/>
          <w:sz w:val="20"/>
          <w:szCs w:val="20"/>
        </w:rPr>
      </w:pPr>
      <w:r w:rsidRPr="00C22A7F">
        <w:rPr>
          <w:rFonts w:ascii="Arial" w:hAnsi="Arial" w:cs="Arial"/>
          <w:bCs/>
          <w:sz w:val="20"/>
          <w:szCs w:val="20"/>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2250B59" w14:textId="77777777" w:rsidR="00A40F78" w:rsidRPr="00C22A7F" w:rsidRDefault="00A40F78" w:rsidP="00A40F78">
      <w:pPr>
        <w:pStyle w:val="Akapitzlist"/>
        <w:numPr>
          <w:ilvl w:val="1"/>
          <w:numId w:val="387"/>
        </w:numPr>
        <w:spacing w:after="0" w:line="240" w:lineRule="auto"/>
        <w:ind w:left="851" w:hanging="284"/>
        <w:jc w:val="both"/>
        <w:rPr>
          <w:rFonts w:ascii="Arial" w:hAnsi="Arial" w:cs="Arial"/>
          <w:bCs/>
          <w:sz w:val="20"/>
          <w:szCs w:val="20"/>
        </w:rPr>
      </w:pPr>
      <w:r w:rsidRPr="00C22A7F">
        <w:rPr>
          <w:rFonts w:ascii="Arial" w:hAnsi="Arial" w:cs="Arial"/>
          <w:bCs/>
          <w:sz w:val="20"/>
          <w:szCs w:val="20"/>
        </w:rPr>
        <w:t>o charakterze terrorystycznym, o którym mowa w art. 115 § 20 Kodeksu karnego, lub mające na celu popełnienie tego przestępstwa,</w:t>
      </w:r>
    </w:p>
    <w:p w14:paraId="72313C81" w14:textId="77777777" w:rsidR="00A40F78" w:rsidRPr="00C22A7F" w:rsidRDefault="00A40F78" w:rsidP="00A40F78">
      <w:pPr>
        <w:pStyle w:val="Akapitzlist"/>
        <w:numPr>
          <w:ilvl w:val="1"/>
          <w:numId w:val="387"/>
        </w:numPr>
        <w:spacing w:after="0" w:line="240" w:lineRule="auto"/>
        <w:ind w:left="851" w:hanging="284"/>
        <w:jc w:val="both"/>
        <w:rPr>
          <w:rFonts w:ascii="Arial" w:hAnsi="Arial" w:cs="Arial"/>
          <w:bCs/>
          <w:sz w:val="20"/>
          <w:szCs w:val="20"/>
        </w:rPr>
      </w:pPr>
      <w:r w:rsidRPr="00C22A7F">
        <w:rPr>
          <w:rFonts w:ascii="Arial" w:hAnsi="Arial" w:cs="Arial"/>
          <w:bCs/>
          <w:sz w:val="20"/>
          <w:szCs w:val="20"/>
        </w:rPr>
        <w:t>powierzenia wykonywania pracy małoletniemu cudzoziemcowi, o którym mowa w art. 9 ust. 2 ustawy z dnia 15 czerwca 2012 r. o skutkach powierzania wykonywania pracy cudzoziemcom przebywającym wbrew przepisom na terytorium Rzeczypospolitej Polskiej (Dz. U. poz. 769),</w:t>
      </w:r>
    </w:p>
    <w:p w14:paraId="65EB25A2" w14:textId="77777777" w:rsidR="00A40F78" w:rsidRPr="00C22A7F" w:rsidRDefault="00A40F78" w:rsidP="00A40F78">
      <w:pPr>
        <w:pStyle w:val="Akapitzlist"/>
        <w:numPr>
          <w:ilvl w:val="1"/>
          <w:numId w:val="387"/>
        </w:numPr>
        <w:spacing w:after="0" w:line="240" w:lineRule="auto"/>
        <w:ind w:left="851" w:hanging="284"/>
        <w:jc w:val="both"/>
        <w:rPr>
          <w:rFonts w:ascii="Arial" w:hAnsi="Arial" w:cs="Arial"/>
          <w:bCs/>
          <w:sz w:val="20"/>
          <w:szCs w:val="20"/>
        </w:rPr>
      </w:pPr>
      <w:r w:rsidRPr="00C22A7F">
        <w:rPr>
          <w:rFonts w:ascii="Arial" w:hAnsi="Arial" w:cs="Arial"/>
          <w:bCs/>
          <w:sz w:val="20"/>
          <w:szCs w:val="20"/>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090FB2F6" w14:textId="77777777" w:rsidR="00A40F78" w:rsidRPr="00C22A7F" w:rsidRDefault="00A40F78" w:rsidP="00A40F78">
      <w:pPr>
        <w:pStyle w:val="Akapitzlist"/>
        <w:numPr>
          <w:ilvl w:val="1"/>
          <w:numId w:val="387"/>
        </w:numPr>
        <w:spacing w:after="0" w:line="240" w:lineRule="auto"/>
        <w:ind w:left="851" w:hanging="284"/>
        <w:jc w:val="both"/>
        <w:rPr>
          <w:rFonts w:ascii="Arial" w:hAnsi="Arial" w:cs="Arial"/>
          <w:bCs/>
          <w:sz w:val="20"/>
          <w:szCs w:val="20"/>
        </w:rPr>
      </w:pPr>
      <w:r w:rsidRPr="00C22A7F">
        <w:rPr>
          <w:rFonts w:ascii="Arial" w:hAnsi="Arial" w:cs="Arial"/>
          <w:bCs/>
          <w:sz w:val="20"/>
          <w:szCs w:val="20"/>
        </w:rPr>
        <w:t>o którym mowa w art. 9 ust. 1 i 3 lub art. 10 ustawy z dnia 15 czerwca 2012 r. o skutkach powierzania wykonywania pracy cudzoziemcom przebywającym wbrew przepisom na terytorium Rzeczypospolitej Polskiej</w:t>
      </w:r>
    </w:p>
    <w:p w14:paraId="3A514B8D" w14:textId="77777777" w:rsidR="00A40F78" w:rsidRPr="00C22A7F" w:rsidRDefault="00A40F78" w:rsidP="00A40F78">
      <w:pPr>
        <w:pStyle w:val="Akapitzlist"/>
        <w:spacing w:after="0" w:line="240" w:lineRule="auto"/>
        <w:ind w:left="567"/>
        <w:jc w:val="both"/>
        <w:rPr>
          <w:rFonts w:ascii="Arial" w:hAnsi="Arial" w:cs="Arial"/>
          <w:bCs/>
          <w:sz w:val="20"/>
          <w:szCs w:val="20"/>
        </w:rPr>
      </w:pPr>
      <w:r w:rsidRPr="00C22A7F">
        <w:rPr>
          <w:rFonts w:ascii="Arial" w:hAnsi="Arial" w:cs="Arial"/>
          <w:bCs/>
          <w:sz w:val="20"/>
          <w:szCs w:val="20"/>
        </w:rPr>
        <w:t>– lub za odpowiedni czyn zabroniony określony w przepisach prawa obcego;</w:t>
      </w:r>
    </w:p>
    <w:p w14:paraId="5BCC454D" w14:textId="77777777" w:rsidR="00A40F78" w:rsidRPr="00C22A7F" w:rsidRDefault="00A40F78" w:rsidP="00A40F78">
      <w:pPr>
        <w:pStyle w:val="Akapitzlist"/>
        <w:numPr>
          <w:ilvl w:val="0"/>
          <w:numId w:val="386"/>
        </w:numPr>
        <w:spacing w:after="0" w:line="240" w:lineRule="auto"/>
        <w:ind w:left="567" w:hanging="283"/>
        <w:jc w:val="both"/>
        <w:rPr>
          <w:rFonts w:ascii="Arial" w:hAnsi="Arial" w:cs="Arial"/>
          <w:bCs/>
          <w:sz w:val="20"/>
          <w:szCs w:val="20"/>
        </w:rPr>
      </w:pPr>
      <w:r w:rsidRPr="00C22A7F">
        <w:rPr>
          <w:rFonts w:ascii="Arial" w:hAnsi="Arial" w:cs="Arial"/>
          <w:bCs/>
          <w:sz w:val="20"/>
          <w:szCs w:val="20"/>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w:t>
      </w:r>
      <w:proofErr w:type="spellStart"/>
      <w:r w:rsidRPr="00C22A7F">
        <w:rPr>
          <w:rFonts w:ascii="Arial" w:hAnsi="Arial" w:cs="Arial"/>
          <w:bCs/>
          <w:sz w:val="20"/>
          <w:szCs w:val="20"/>
        </w:rPr>
        <w:t>ppkt</w:t>
      </w:r>
      <w:proofErr w:type="spellEnd"/>
      <w:r w:rsidRPr="00C22A7F">
        <w:rPr>
          <w:rFonts w:ascii="Arial" w:hAnsi="Arial" w:cs="Arial"/>
          <w:bCs/>
          <w:sz w:val="20"/>
          <w:szCs w:val="20"/>
        </w:rPr>
        <w:t xml:space="preserve"> 1 powyżej.</w:t>
      </w:r>
    </w:p>
    <w:p w14:paraId="468B7616" w14:textId="77777777" w:rsidR="00A40F78" w:rsidRPr="00C22A7F" w:rsidRDefault="00A40F78" w:rsidP="00A40F78">
      <w:pPr>
        <w:pStyle w:val="Akapitzlist"/>
        <w:numPr>
          <w:ilvl w:val="0"/>
          <w:numId w:val="386"/>
        </w:numPr>
        <w:spacing w:after="0" w:line="240" w:lineRule="auto"/>
        <w:ind w:left="567" w:hanging="283"/>
        <w:jc w:val="both"/>
        <w:rPr>
          <w:rFonts w:ascii="Arial" w:hAnsi="Arial" w:cs="Arial"/>
          <w:bCs/>
          <w:sz w:val="20"/>
          <w:szCs w:val="20"/>
        </w:rPr>
      </w:pPr>
      <w:r w:rsidRPr="00C22A7F">
        <w:rPr>
          <w:rFonts w:ascii="Arial" w:hAnsi="Arial" w:cs="Arial"/>
          <w:bCs/>
          <w:sz w:val="20"/>
          <w:szCs w:val="20"/>
        </w:rPr>
        <w:t>Wobec którego wydano prawomocny wyrok sądu lub ostateczną decyzję administracyjną</w:t>
      </w:r>
      <w:r w:rsidRPr="00C22A7F">
        <w:rPr>
          <w:rFonts w:ascii="Arial" w:hAnsi="Arial" w:cs="Arial"/>
          <w:bCs/>
          <w:sz w:val="20"/>
          <w:szCs w:val="20"/>
        </w:rPr>
        <w:br/>
        <w:t>o zaleganiu z uiszczeniem podatków, opłat lub składek na ubezpieczenie społeczne</w:t>
      </w:r>
      <w:r w:rsidRPr="00C22A7F">
        <w:rPr>
          <w:rFonts w:ascii="Arial" w:hAnsi="Arial" w:cs="Arial"/>
          <w:bCs/>
          <w:sz w:val="20"/>
          <w:szCs w:val="20"/>
        </w:rPr>
        <w:br/>
        <w:t>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6F3DFF09" w14:textId="77777777" w:rsidR="00A40F78" w:rsidRPr="00C22A7F" w:rsidRDefault="00A40F78" w:rsidP="00A40F78">
      <w:pPr>
        <w:pStyle w:val="Akapitzlist"/>
        <w:numPr>
          <w:ilvl w:val="0"/>
          <w:numId w:val="386"/>
        </w:numPr>
        <w:spacing w:after="0" w:line="240" w:lineRule="auto"/>
        <w:ind w:left="567" w:hanging="283"/>
        <w:jc w:val="both"/>
        <w:rPr>
          <w:rFonts w:ascii="Arial" w:hAnsi="Arial" w:cs="Arial"/>
          <w:bCs/>
          <w:sz w:val="20"/>
          <w:szCs w:val="20"/>
        </w:rPr>
      </w:pPr>
      <w:r w:rsidRPr="00C22A7F">
        <w:rPr>
          <w:rFonts w:ascii="Arial" w:hAnsi="Arial" w:cs="Arial"/>
          <w:bCs/>
          <w:sz w:val="20"/>
          <w:szCs w:val="20"/>
        </w:rPr>
        <w:t>Wobec którego prawomocnie  orzeczono zakaz ubiegania się o zamówienia publiczne.</w:t>
      </w:r>
    </w:p>
    <w:p w14:paraId="386DDC54" w14:textId="2F06F55D" w:rsidR="00A40F78" w:rsidRPr="00C22A7F" w:rsidRDefault="00A40F78" w:rsidP="00A40F78">
      <w:pPr>
        <w:pStyle w:val="Akapitzlist"/>
        <w:numPr>
          <w:ilvl w:val="0"/>
          <w:numId w:val="386"/>
        </w:numPr>
        <w:spacing w:after="0" w:line="240" w:lineRule="auto"/>
        <w:ind w:left="567" w:hanging="283"/>
        <w:jc w:val="both"/>
        <w:rPr>
          <w:rFonts w:ascii="Arial" w:hAnsi="Arial" w:cs="Arial"/>
          <w:bCs/>
          <w:sz w:val="20"/>
          <w:szCs w:val="20"/>
        </w:rPr>
      </w:pPr>
      <w:r w:rsidRPr="00C22A7F">
        <w:rPr>
          <w:rFonts w:ascii="Arial" w:hAnsi="Arial" w:cs="Arial"/>
          <w:bCs/>
          <w:sz w:val="20"/>
          <w:szCs w:val="20"/>
        </w:rPr>
        <w:t xml:space="preserve">Jeżeli </w:t>
      </w:r>
      <w:r w:rsidR="00263851" w:rsidRPr="00C22A7F">
        <w:rPr>
          <w:rFonts w:ascii="Arial" w:hAnsi="Arial" w:cs="Arial"/>
          <w:bCs/>
          <w:sz w:val="20"/>
          <w:szCs w:val="20"/>
        </w:rPr>
        <w:t>Z</w:t>
      </w:r>
      <w:r w:rsidRPr="00C22A7F">
        <w:rPr>
          <w:rFonts w:ascii="Arial" w:hAnsi="Arial" w:cs="Arial"/>
          <w:bCs/>
          <w:sz w:val="20"/>
          <w:szCs w:val="20"/>
        </w:rPr>
        <w:t>amawiający może stwierdzić, na podstawie wiarygodnych przesłanek, że Wykonawca zawarł z innymi Wykonawcami porozumienie mające na celu zakłócenie konkurencji,</w:t>
      </w:r>
      <w:r w:rsidRPr="00C22A7F">
        <w:rPr>
          <w:rFonts w:ascii="Arial" w:hAnsi="Arial" w:cs="Arial"/>
          <w:bCs/>
          <w:sz w:val="20"/>
          <w:szCs w:val="20"/>
        </w:rPr>
        <w:br/>
        <w:t>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69AA5742" w14:textId="34F22068" w:rsidR="00A40F78" w:rsidRPr="00C22A7F" w:rsidRDefault="00A40F78" w:rsidP="00A40F78">
      <w:pPr>
        <w:pStyle w:val="Akapitzlist"/>
        <w:numPr>
          <w:ilvl w:val="0"/>
          <w:numId w:val="386"/>
        </w:numPr>
        <w:spacing w:after="0" w:line="240" w:lineRule="auto"/>
        <w:ind w:left="567" w:hanging="283"/>
        <w:jc w:val="both"/>
        <w:rPr>
          <w:rFonts w:ascii="Arial" w:hAnsi="Arial" w:cs="Arial"/>
          <w:bCs/>
          <w:sz w:val="20"/>
          <w:szCs w:val="20"/>
        </w:rPr>
      </w:pPr>
      <w:r w:rsidRPr="00C22A7F">
        <w:rPr>
          <w:rFonts w:ascii="Arial" w:hAnsi="Arial" w:cs="Arial"/>
          <w:bCs/>
          <w:sz w:val="20"/>
          <w:szCs w:val="20"/>
        </w:rPr>
        <w:t xml:space="preserve">Jeżeli, w przypadkach, o których mowa w art. 85 ust. 1 ustawy </w:t>
      </w:r>
      <w:proofErr w:type="spellStart"/>
      <w:r w:rsidRPr="00C22A7F">
        <w:rPr>
          <w:rFonts w:ascii="Arial" w:hAnsi="Arial" w:cs="Arial"/>
          <w:bCs/>
          <w:sz w:val="20"/>
          <w:szCs w:val="20"/>
        </w:rPr>
        <w:t>Pzp</w:t>
      </w:r>
      <w:proofErr w:type="spellEnd"/>
      <w:r w:rsidRPr="00C22A7F">
        <w:rPr>
          <w:rFonts w:ascii="Arial" w:hAnsi="Arial" w:cs="Arial"/>
          <w:bCs/>
          <w:sz w:val="20"/>
          <w:szCs w:val="20"/>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32E5548F" w14:textId="77777777" w:rsidR="00044B41" w:rsidRPr="00C22A7F" w:rsidRDefault="00044B41" w:rsidP="00044B41">
      <w:pPr>
        <w:pStyle w:val="Akapitzlist"/>
        <w:numPr>
          <w:ilvl w:val="0"/>
          <w:numId w:val="386"/>
        </w:numPr>
        <w:spacing w:after="0" w:line="240" w:lineRule="auto"/>
        <w:ind w:left="567" w:hanging="283"/>
        <w:jc w:val="both"/>
        <w:rPr>
          <w:rFonts w:ascii="Arial" w:hAnsi="Arial" w:cs="Arial"/>
          <w:bCs/>
          <w:sz w:val="20"/>
          <w:szCs w:val="20"/>
        </w:rPr>
      </w:pPr>
      <w:r w:rsidRPr="00C22A7F">
        <w:rPr>
          <w:rFonts w:ascii="Arial" w:hAnsi="Arial" w:cs="Arial"/>
          <w:bCs/>
          <w:sz w:val="20"/>
          <w:szCs w:val="20"/>
        </w:rPr>
        <w:t xml:space="preserve">Zgodnie z art. 1 pkt 3 ustawy z dnia 13 kwietnia 2022 roku o szczególnych rozwiązaniach w zakresie przeciwdziałania wspieraniu agresji na Ukrainę oraz służących ochronie bezpieczeństwa narodowego (Dz.U. z 2022 r., poz. 835), w celu przeciwdziałania wspieraniu agresji Federacji Rosyjskiej na Ukrainę rozpoczętej w dniu 24 lutego 2022 r., wobec osób i podmiotów wpisanych na listę, o której mowa w art. 2 ustawy, albo zamieszczonych w wykazach określonych w rozporządzeniu nr 765/2006 dotyczącym środków ograniczających w związku z sytuacją na Białorusi i udziałem Białorusi w agresji Rosji wobec Ukrainy (Dz. Urz. UE L 134 z 20.05.2006, str. 1, z </w:t>
      </w:r>
      <w:proofErr w:type="spellStart"/>
      <w:r w:rsidRPr="00C22A7F">
        <w:rPr>
          <w:rFonts w:ascii="Arial" w:hAnsi="Arial" w:cs="Arial"/>
          <w:bCs/>
          <w:sz w:val="20"/>
          <w:szCs w:val="20"/>
        </w:rPr>
        <w:t>późn</w:t>
      </w:r>
      <w:proofErr w:type="spellEnd"/>
      <w:r w:rsidRPr="00C22A7F">
        <w:rPr>
          <w:rFonts w:ascii="Arial" w:hAnsi="Arial" w:cs="Arial"/>
          <w:bCs/>
          <w:sz w:val="20"/>
          <w:szCs w:val="20"/>
        </w:rPr>
        <w:t xml:space="preserve">. zm.) lub rozporządzeniu nr 269/2014 w sprawie środków ograniczających w odniesieniu do działań podważających integralność terytorialną, suwerenność i niezależność Ukrainy lub im zagrażających (Dz. Urz. UE L 78 z 17.03.2014, str. 6, z </w:t>
      </w:r>
      <w:proofErr w:type="spellStart"/>
      <w:r w:rsidRPr="00C22A7F">
        <w:rPr>
          <w:rFonts w:ascii="Arial" w:hAnsi="Arial" w:cs="Arial"/>
          <w:bCs/>
          <w:sz w:val="20"/>
          <w:szCs w:val="20"/>
        </w:rPr>
        <w:t>późn</w:t>
      </w:r>
      <w:proofErr w:type="spellEnd"/>
      <w:r w:rsidRPr="00C22A7F">
        <w:rPr>
          <w:rFonts w:ascii="Arial" w:hAnsi="Arial" w:cs="Arial"/>
          <w:bCs/>
          <w:sz w:val="20"/>
          <w:szCs w:val="20"/>
        </w:rPr>
        <w:t xml:space="preserve">. zm.) stosuje się sankcje polegające m.in. na wykluczeniu z postępowania o udzielenie zamówienia publicznego na podstawie ustawy. </w:t>
      </w:r>
    </w:p>
    <w:p w14:paraId="76B7EFEB" w14:textId="091BE10A" w:rsidR="00044B41" w:rsidRPr="00C22A7F" w:rsidRDefault="00044B41" w:rsidP="003354AA">
      <w:pPr>
        <w:pStyle w:val="Akapitzlist"/>
        <w:numPr>
          <w:ilvl w:val="0"/>
          <w:numId w:val="386"/>
        </w:numPr>
        <w:spacing w:after="0" w:line="240" w:lineRule="auto"/>
        <w:ind w:left="567" w:hanging="283"/>
        <w:jc w:val="both"/>
        <w:rPr>
          <w:rFonts w:ascii="Arial" w:hAnsi="Arial" w:cs="Arial"/>
          <w:bCs/>
          <w:sz w:val="20"/>
          <w:szCs w:val="20"/>
        </w:rPr>
      </w:pPr>
      <w:r w:rsidRPr="00C22A7F">
        <w:rPr>
          <w:rFonts w:ascii="Arial" w:hAnsi="Arial" w:cs="Arial"/>
          <w:bCs/>
          <w:sz w:val="20"/>
          <w:szCs w:val="20"/>
        </w:rPr>
        <w:t xml:space="preserve">W oparciu o art. 7 ustawy, o której mowa w pkt. 7. z postępowania o udzielenie zamówienia publicznego wyklucza się: </w:t>
      </w:r>
    </w:p>
    <w:p w14:paraId="22E9C532" w14:textId="15C5F4C3" w:rsidR="00044B41" w:rsidRPr="00C22A7F" w:rsidRDefault="00044B41" w:rsidP="00117A7C">
      <w:pPr>
        <w:pStyle w:val="Akapitzlist"/>
        <w:numPr>
          <w:ilvl w:val="1"/>
          <w:numId w:val="358"/>
        </w:numPr>
        <w:autoSpaceDE w:val="0"/>
        <w:adjustRightInd w:val="0"/>
        <w:spacing w:after="157" w:line="240" w:lineRule="auto"/>
        <w:ind w:left="709"/>
        <w:jc w:val="both"/>
        <w:rPr>
          <w:rFonts w:ascii="Arial" w:eastAsiaTheme="minorHAnsi" w:hAnsi="Arial" w:cs="Arial"/>
          <w:color w:val="000000"/>
          <w:sz w:val="20"/>
          <w:szCs w:val="20"/>
          <w:lang w:eastAsia="en-US"/>
        </w:rPr>
      </w:pPr>
      <w:r w:rsidRPr="00C22A7F">
        <w:rPr>
          <w:rFonts w:ascii="Arial" w:eastAsiaTheme="minorHAnsi" w:hAnsi="Arial" w:cs="Arial"/>
          <w:color w:val="000000"/>
          <w:sz w:val="20"/>
          <w:szCs w:val="20"/>
          <w:lang w:eastAsia="en-US"/>
        </w:rPr>
        <w:t xml:space="preserve">Wykonawcę wymienionego w wykazach określonych w rozporządzeniu 765/2006 i rozporządzeniu 269/2014 albo wpisanego na listę na podstawie decyzji w sprawie wpisu na listę rozstrzygającej o zastosowaniu wykluczenia z postępowania; </w:t>
      </w:r>
    </w:p>
    <w:p w14:paraId="7D3EE16F" w14:textId="2EE61722" w:rsidR="00044B41" w:rsidRPr="00C22A7F" w:rsidRDefault="00117A7C" w:rsidP="00117A7C">
      <w:pPr>
        <w:pStyle w:val="Akapitzlist"/>
        <w:numPr>
          <w:ilvl w:val="1"/>
          <w:numId w:val="358"/>
        </w:numPr>
        <w:autoSpaceDE w:val="0"/>
        <w:adjustRightInd w:val="0"/>
        <w:spacing w:after="157" w:line="240" w:lineRule="auto"/>
        <w:ind w:left="709"/>
        <w:jc w:val="both"/>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W</w:t>
      </w:r>
      <w:r w:rsidR="00044B41" w:rsidRPr="00C22A7F">
        <w:rPr>
          <w:rFonts w:ascii="Arial" w:eastAsiaTheme="minorHAnsi" w:hAnsi="Arial" w:cs="Arial"/>
          <w:color w:val="000000"/>
          <w:sz w:val="20"/>
          <w:szCs w:val="20"/>
          <w:lang w:eastAsia="en-US"/>
        </w:rPr>
        <w:t xml:space="preserve">ykonawcę, którego beneficjentem rzeczywistym w rozumieniu ustawy z dnia 1 marca 2018 r. o przeciwdziałaniu praniu pieniędzy oraz finansowaniu terroryzmu (Dz.U.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wykluczenia z postępowania; </w:t>
      </w:r>
    </w:p>
    <w:p w14:paraId="705B4A18" w14:textId="2BCEE414" w:rsidR="00044B41" w:rsidRPr="00C22A7F" w:rsidRDefault="00044B41" w:rsidP="00117A7C">
      <w:pPr>
        <w:pStyle w:val="Akapitzlist"/>
        <w:numPr>
          <w:ilvl w:val="1"/>
          <w:numId w:val="358"/>
        </w:numPr>
        <w:autoSpaceDE w:val="0"/>
        <w:adjustRightInd w:val="0"/>
        <w:spacing w:after="157" w:line="240" w:lineRule="auto"/>
        <w:ind w:left="709"/>
        <w:jc w:val="both"/>
        <w:rPr>
          <w:rFonts w:ascii="Arial" w:eastAsiaTheme="minorHAnsi" w:hAnsi="Arial" w:cs="Arial"/>
          <w:color w:val="000000"/>
          <w:sz w:val="20"/>
          <w:szCs w:val="20"/>
          <w:lang w:eastAsia="en-US"/>
        </w:rPr>
      </w:pPr>
      <w:r w:rsidRPr="00C22A7F">
        <w:rPr>
          <w:rFonts w:ascii="Arial" w:eastAsiaTheme="minorHAnsi" w:hAnsi="Arial" w:cs="Arial"/>
          <w:color w:val="000000"/>
          <w:sz w:val="20"/>
          <w:szCs w:val="20"/>
          <w:lang w:eastAsia="en-US"/>
        </w:rPr>
        <w:t>Wykonawcę, którego jednostką dominującą w rozumieniu art. 3 ust. 1 pkt 37 ustawy z dnia 29 września 1994 r. o rachunkowości (Dz.U. z 2021 r. poz. 217, 2105 i 2106) jest pod</w:t>
      </w:r>
      <w:r w:rsidR="00057293" w:rsidRPr="00C22A7F">
        <w:rPr>
          <w:rFonts w:ascii="Arial" w:eastAsiaTheme="minorHAnsi" w:hAnsi="Arial" w:cs="Arial"/>
          <w:color w:val="000000"/>
          <w:sz w:val="20"/>
          <w:szCs w:val="20"/>
          <w:lang w:eastAsia="en-US"/>
        </w:rPr>
        <w:t xml:space="preserve"> </w:t>
      </w:r>
      <w:r w:rsidRPr="00C22A7F">
        <w:rPr>
          <w:rFonts w:ascii="Arial" w:eastAsiaTheme="minorHAnsi" w:hAnsi="Arial" w:cs="Arial"/>
          <w:color w:val="000000"/>
          <w:sz w:val="20"/>
          <w:szCs w:val="20"/>
          <w:lang w:eastAsia="en-US"/>
        </w:rPr>
        <w:t xml:space="preserve">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wykluczenia z postępowania. </w:t>
      </w:r>
    </w:p>
    <w:p w14:paraId="39E44115" w14:textId="78F87430" w:rsidR="00044B41" w:rsidRPr="00C22A7F" w:rsidRDefault="00044B41" w:rsidP="003354AA">
      <w:pPr>
        <w:pStyle w:val="Akapitzlist"/>
        <w:numPr>
          <w:ilvl w:val="0"/>
          <w:numId w:val="386"/>
        </w:numPr>
        <w:spacing w:after="0" w:line="240" w:lineRule="auto"/>
        <w:ind w:left="567" w:hanging="283"/>
        <w:jc w:val="both"/>
        <w:rPr>
          <w:rFonts w:ascii="Arial" w:hAnsi="Arial" w:cs="Arial"/>
          <w:bCs/>
          <w:sz w:val="20"/>
          <w:szCs w:val="20"/>
        </w:rPr>
      </w:pPr>
      <w:r w:rsidRPr="00C22A7F">
        <w:rPr>
          <w:rFonts w:ascii="Arial" w:hAnsi="Arial" w:cs="Arial"/>
          <w:bCs/>
          <w:sz w:val="20"/>
          <w:szCs w:val="20"/>
        </w:rPr>
        <w:t xml:space="preserve">Wykluczenie, o którym mowa w pkt. </w:t>
      </w:r>
      <w:r w:rsidR="009838BA" w:rsidRPr="00C22A7F">
        <w:rPr>
          <w:rFonts w:ascii="Arial" w:hAnsi="Arial" w:cs="Arial"/>
          <w:bCs/>
          <w:sz w:val="20"/>
          <w:szCs w:val="20"/>
        </w:rPr>
        <w:t>8</w:t>
      </w:r>
      <w:r w:rsidRPr="00C22A7F">
        <w:rPr>
          <w:rFonts w:ascii="Arial" w:hAnsi="Arial" w:cs="Arial"/>
          <w:bCs/>
          <w:sz w:val="20"/>
          <w:szCs w:val="20"/>
        </w:rPr>
        <w:t xml:space="preserve">. następuje na okres trwania okoliczności określonych w pkt </w:t>
      </w:r>
      <w:r w:rsidR="009838BA" w:rsidRPr="00C22A7F">
        <w:rPr>
          <w:rFonts w:ascii="Arial" w:hAnsi="Arial" w:cs="Arial"/>
          <w:bCs/>
          <w:sz w:val="20"/>
          <w:szCs w:val="20"/>
        </w:rPr>
        <w:t>7</w:t>
      </w:r>
      <w:r w:rsidRPr="00C22A7F">
        <w:rPr>
          <w:rFonts w:ascii="Arial" w:hAnsi="Arial" w:cs="Arial"/>
          <w:bCs/>
          <w:sz w:val="20"/>
          <w:szCs w:val="20"/>
        </w:rPr>
        <w:t>.</w:t>
      </w:r>
    </w:p>
    <w:p w14:paraId="04A19B59" w14:textId="61644186" w:rsidR="00044B41" w:rsidRPr="00C22A7F" w:rsidRDefault="00044B41" w:rsidP="003354AA">
      <w:pPr>
        <w:pStyle w:val="Akapitzlist"/>
        <w:numPr>
          <w:ilvl w:val="0"/>
          <w:numId w:val="386"/>
        </w:numPr>
        <w:spacing w:after="0" w:line="240" w:lineRule="auto"/>
        <w:ind w:left="567" w:hanging="283"/>
        <w:jc w:val="both"/>
        <w:rPr>
          <w:rFonts w:ascii="Arial" w:hAnsi="Arial" w:cs="Arial"/>
          <w:bCs/>
          <w:sz w:val="20"/>
          <w:szCs w:val="20"/>
        </w:rPr>
      </w:pPr>
      <w:r w:rsidRPr="00C22A7F">
        <w:rPr>
          <w:rFonts w:ascii="Arial" w:hAnsi="Arial" w:cs="Arial"/>
          <w:bCs/>
          <w:sz w:val="20"/>
          <w:szCs w:val="20"/>
        </w:rPr>
        <w:t xml:space="preserve">W przypadku Wykonawcy wykluczonego na podstawie pkt. </w:t>
      </w:r>
      <w:r w:rsidR="00395DF7" w:rsidRPr="00C22A7F">
        <w:rPr>
          <w:rFonts w:ascii="Arial" w:hAnsi="Arial" w:cs="Arial"/>
          <w:bCs/>
          <w:sz w:val="20"/>
          <w:szCs w:val="20"/>
        </w:rPr>
        <w:t>8</w:t>
      </w:r>
      <w:r w:rsidRPr="00C22A7F">
        <w:rPr>
          <w:rFonts w:ascii="Arial" w:hAnsi="Arial" w:cs="Arial"/>
          <w:bCs/>
          <w:sz w:val="20"/>
          <w:szCs w:val="20"/>
        </w:rPr>
        <w:t xml:space="preserve">. Zamawiający odrzuca ofertę takiego Wykonawcy. </w:t>
      </w:r>
    </w:p>
    <w:p w14:paraId="46E26986" w14:textId="77777777" w:rsidR="00A40F78" w:rsidRPr="00C22A7F" w:rsidRDefault="00A40F78" w:rsidP="00A40F78">
      <w:pPr>
        <w:pStyle w:val="Akapitzlist"/>
        <w:spacing w:after="0" w:line="240" w:lineRule="auto"/>
        <w:ind w:left="284"/>
        <w:jc w:val="both"/>
        <w:rPr>
          <w:rFonts w:ascii="Arial" w:hAnsi="Arial" w:cs="Arial"/>
          <w:sz w:val="20"/>
          <w:szCs w:val="20"/>
        </w:rPr>
      </w:pPr>
    </w:p>
    <w:p w14:paraId="76F71EC1" w14:textId="43CE9EAF" w:rsidR="00A40F78" w:rsidRPr="00C22A7F" w:rsidRDefault="00A40F78" w:rsidP="00A40F78">
      <w:pPr>
        <w:pStyle w:val="Akapitzlist"/>
        <w:numPr>
          <w:ilvl w:val="0"/>
          <w:numId w:val="358"/>
        </w:numPr>
        <w:spacing w:after="0" w:line="240" w:lineRule="auto"/>
        <w:ind w:left="284" w:hanging="284"/>
        <w:jc w:val="both"/>
        <w:rPr>
          <w:rFonts w:ascii="Arial" w:hAnsi="Arial" w:cs="Arial"/>
          <w:sz w:val="20"/>
          <w:szCs w:val="20"/>
          <w:u w:val="single"/>
        </w:rPr>
      </w:pPr>
      <w:r w:rsidRPr="00C22A7F">
        <w:rPr>
          <w:rFonts w:ascii="Arial" w:hAnsi="Arial" w:cs="Arial"/>
          <w:b/>
          <w:kern w:val="0"/>
          <w:sz w:val="20"/>
          <w:szCs w:val="20"/>
          <w:lang w:eastAsia="en-US"/>
        </w:rPr>
        <w:t xml:space="preserve">Warunki udziału w postępowaniu, określone przez </w:t>
      </w:r>
      <w:r w:rsidR="00263851" w:rsidRPr="00C22A7F">
        <w:rPr>
          <w:rFonts w:ascii="Arial" w:hAnsi="Arial" w:cs="Arial"/>
          <w:b/>
          <w:kern w:val="0"/>
          <w:sz w:val="20"/>
          <w:szCs w:val="20"/>
          <w:lang w:eastAsia="en-US"/>
        </w:rPr>
        <w:t>Z</w:t>
      </w:r>
      <w:r w:rsidRPr="00C22A7F">
        <w:rPr>
          <w:rFonts w:ascii="Arial" w:hAnsi="Arial" w:cs="Arial"/>
          <w:b/>
          <w:kern w:val="0"/>
          <w:sz w:val="20"/>
          <w:szCs w:val="20"/>
          <w:lang w:eastAsia="en-US"/>
        </w:rPr>
        <w:t xml:space="preserve">amawiającego zgodnie z art. 112 ust. 2 ustawy </w:t>
      </w:r>
      <w:proofErr w:type="spellStart"/>
      <w:r w:rsidRPr="00C22A7F">
        <w:rPr>
          <w:rFonts w:ascii="Arial" w:hAnsi="Arial" w:cs="Arial"/>
          <w:b/>
          <w:kern w:val="0"/>
          <w:sz w:val="20"/>
          <w:szCs w:val="20"/>
          <w:lang w:eastAsia="en-US"/>
        </w:rPr>
        <w:t>Pzp</w:t>
      </w:r>
      <w:proofErr w:type="spellEnd"/>
      <w:r w:rsidRPr="00C22A7F">
        <w:rPr>
          <w:rFonts w:ascii="Arial" w:hAnsi="Arial" w:cs="Arial"/>
          <w:b/>
          <w:kern w:val="0"/>
          <w:sz w:val="20"/>
          <w:szCs w:val="20"/>
          <w:lang w:eastAsia="en-US"/>
        </w:rPr>
        <w:t>:</w:t>
      </w:r>
    </w:p>
    <w:p w14:paraId="0163D398" w14:textId="6CAAC414" w:rsidR="00A40F78" w:rsidRPr="00C22A7F" w:rsidRDefault="00A40F78" w:rsidP="00A40F78">
      <w:pPr>
        <w:pStyle w:val="Akapitzlist"/>
        <w:numPr>
          <w:ilvl w:val="2"/>
          <w:numId w:val="387"/>
        </w:numPr>
        <w:spacing w:after="0" w:line="240" w:lineRule="auto"/>
        <w:ind w:left="567" w:hanging="283"/>
        <w:jc w:val="both"/>
        <w:rPr>
          <w:rFonts w:ascii="Arial" w:hAnsi="Arial" w:cs="Arial"/>
          <w:sz w:val="20"/>
          <w:szCs w:val="20"/>
          <w:u w:val="single"/>
        </w:rPr>
      </w:pPr>
      <w:r w:rsidRPr="00C22A7F">
        <w:rPr>
          <w:rFonts w:ascii="Arial" w:eastAsiaTheme="minorHAnsi" w:hAnsi="Arial" w:cs="Arial"/>
          <w:color w:val="000000"/>
          <w:sz w:val="20"/>
          <w:szCs w:val="20"/>
          <w:lang w:eastAsia="en-US"/>
        </w:rPr>
        <w:t xml:space="preserve">Zdolność do występowania w obrocie gospodarczym – </w:t>
      </w:r>
      <w:r w:rsidR="00263851" w:rsidRPr="00C22A7F">
        <w:rPr>
          <w:rFonts w:ascii="Arial" w:eastAsiaTheme="minorHAnsi" w:hAnsi="Arial" w:cs="Arial"/>
          <w:color w:val="000000"/>
          <w:sz w:val="20"/>
          <w:szCs w:val="20"/>
          <w:lang w:eastAsia="en-US"/>
        </w:rPr>
        <w:t>Z</w:t>
      </w:r>
      <w:r w:rsidRPr="00C22A7F">
        <w:rPr>
          <w:rFonts w:ascii="Arial" w:eastAsiaTheme="minorHAnsi" w:hAnsi="Arial" w:cs="Arial"/>
          <w:color w:val="000000"/>
          <w:sz w:val="20"/>
          <w:szCs w:val="20"/>
          <w:lang w:eastAsia="en-US"/>
        </w:rPr>
        <w:t>amawiający nie stawia warunku</w:t>
      </w:r>
      <w:r w:rsidRPr="00C22A7F">
        <w:rPr>
          <w:rFonts w:ascii="Arial" w:eastAsiaTheme="minorHAnsi" w:hAnsi="Arial" w:cs="Arial"/>
          <w:color w:val="000000"/>
          <w:sz w:val="20"/>
          <w:szCs w:val="20"/>
          <w:lang w:eastAsia="en-US"/>
        </w:rPr>
        <w:br/>
        <w:t>w powyższym zakresie.</w:t>
      </w:r>
    </w:p>
    <w:p w14:paraId="6DB91CE6" w14:textId="6CB94091" w:rsidR="00A40F78" w:rsidRPr="00C22A7F" w:rsidRDefault="00A40F78" w:rsidP="00A40F78">
      <w:pPr>
        <w:pStyle w:val="Akapitzlist"/>
        <w:numPr>
          <w:ilvl w:val="2"/>
          <w:numId w:val="387"/>
        </w:numPr>
        <w:spacing w:after="0" w:line="240" w:lineRule="auto"/>
        <w:ind w:left="567" w:hanging="283"/>
        <w:jc w:val="both"/>
        <w:rPr>
          <w:rFonts w:ascii="Arial" w:hAnsi="Arial" w:cs="Arial"/>
          <w:bCs/>
          <w:sz w:val="20"/>
          <w:szCs w:val="20"/>
          <w:u w:val="single"/>
        </w:rPr>
      </w:pPr>
      <w:r w:rsidRPr="00C22A7F">
        <w:rPr>
          <w:rFonts w:ascii="Arial" w:hAnsi="Arial" w:cs="Arial"/>
          <w:bCs/>
          <w:sz w:val="20"/>
          <w:szCs w:val="20"/>
        </w:rPr>
        <w:t xml:space="preserve">Uprawnienia do prowadzenia określonej działalności gospodarczej lub zawodowej – </w:t>
      </w:r>
      <w:r w:rsidR="00263851" w:rsidRPr="00C22A7F">
        <w:rPr>
          <w:rFonts w:ascii="Arial" w:hAnsi="Arial" w:cs="Arial"/>
          <w:bCs/>
          <w:sz w:val="20"/>
          <w:szCs w:val="20"/>
        </w:rPr>
        <w:t>Z</w:t>
      </w:r>
      <w:r w:rsidRPr="00C22A7F">
        <w:rPr>
          <w:rFonts w:ascii="Arial" w:eastAsiaTheme="minorHAnsi" w:hAnsi="Arial" w:cs="Arial"/>
          <w:bCs/>
          <w:color w:val="000000"/>
          <w:sz w:val="20"/>
          <w:szCs w:val="20"/>
          <w:lang w:eastAsia="en-US"/>
        </w:rPr>
        <w:t>amawiający nie stawia warunku w powyższym zakresie.</w:t>
      </w:r>
    </w:p>
    <w:p w14:paraId="7196839C" w14:textId="7F97216E" w:rsidR="00A40F78" w:rsidRPr="00C22A7F" w:rsidRDefault="00A40F78" w:rsidP="00A40F78">
      <w:pPr>
        <w:pStyle w:val="Akapitzlist"/>
        <w:numPr>
          <w:ilvl w:val="2"/>
          <w:numId w:val="387"/>
        </w:numPr>
        <w:spacing w:after="0" w:line="240" w:lineRule="auto"/>
        <w:ind w:left="567" w:hanging="283"/>
        <w:jc w:val="both"/>
        <w:rPr>
          <w:rFonts w:ascii="Arial" w:hAnsi="Arial" w:cs="Arial"/>
          <w:bCs/>
          <w:sz w:val="20"/>
          <w:szCs w:val="20"/>
          <w:u w:val="single"/>
        </w:rPr>
      </w:pPr>
      <w:r w:rsidRPr="00C22A7F">
        <w:rPr>
          <w:rFonts w:ascii="Arial" w:eastAsiaTheme="minorHAnsi" w:hAnsi="Arial" w:cs="Arial"/>
          <w:color w:val="000000"/>
          <w:sz w:val="20"/>
          <w:szCs w:val="20"/>
          <w:lang w:eastAsia="en-US"/>
        </w:rPr>
        <w:t xml:space="preserve">Sytuacja ekonomiczna lub finansowa – </w:t>
      </w:r>
      <w:r w:rsidR="00263851" w:rsidRPr="00C22A7F">
        <w:rPr>
          <w:rFonts w:ascii="Arial" w:eastAsiaTheme="minorHAnsi" w:hAnsi="Arial" w:cs="Arial"/>
          <w:color w:val="000000"/>
          <w:sz w:val="20"/>
          <w:szCs w:val="20"/>
          <w:lang w:eastAsia="en-US"/>
        </w:rPr>
        <w:t>Z</w:t>
      </w:r>
      <w:r w:rsidRPr="00C22A7F">
        <w:rPr>
          <w:rFonts w:ascii="Arial" w:eastAsiaTheme="minorHAnsi" w:hAnsi="Arial" w:cs="Arial"/>
          <w:color w:val="000000"/>
          <w:sz w:val="20"/>
          <w:szCs w:val="20"/>
          <w:lang w:eastAsia="en-US"/>
        </w:rPr>
        <w:t>amawiający nie stawia warunku w powyższym zakresie.</w:t>
      </w:r>
    </w:p>
    <w:p w14:paraId="3643FE2B" w14:textId="1D5B5F1D" w:rsidR="00A40F78" w:rsidRPr="00C22A7F" w:rsidRDefault="00A40F78" w:rsidP="00A40F78">
      <w:pPr>
        <w:pStyle w:val="Akapitzlist"/>
        <w:numPr>
          <w:ilvl w:val="2"/>
          <w:numId w:val="387"/>
        </w:numPr>
        <w:spacing w:after="0" w:line="240" w:lineRule="auto"/>
        <w:ind w:left="567" w:hanging="283"/>
        <w:jc w:val="both"/>
        <w:rPr>
          <w:rFonts w:ascii="Arial" w:hAnsi="Arial" w:cs="Arial"/>
          <w:sz w:val="20"/>
          <w:szCs w:val="20"/>
        </w:rPr>
      </w:pPr>
      <w:bookmarkStart w:id="11" w:name="OLE_LINK1"/>
      <w:r w:rsidRPr="00C22A7F">
        <w:rPr>
          <w:rFonts w:ascii="Arial" w:eastAsiaTheme="minorHAnsi" w:hAnsi="Arial" w:cs="Arial"/>
          <w:color w:val="000000"/>
          <w:sz w:val="20"/>
          <w:szCs w:val="20"/>
          <w:lang w:eastAsia="en-US"/>
        </w:rPr>
        <w:t>Zdolność techniczna lub zawodowa – p</w:t>
      </w:r>
      <w:r w:rsidRPr="00C22A7F">
        <w:rPr>
          <w:rFonts w:ascii="Arial" w:hAnsi="Arial" w:cs="Arial"/>
          <w:sz w:val="20"/>
          <w:szCs w:val="20"/>
        </w:rPr>
        <w:t>osiadanie doświadczenia niezbędnego do wykonania przedmiotu zamówienia, tj. wykonanie/zakończenie (rozpoczęcie mogło nastąpić wcześniej)</w:t>
      </w:r>
      <w:r w:rsidRPr="00C22A7F">
        <w:rPr>
          <w:rFonts w:ascii="Arial" w:hAnsi="Arial" w:cs="Arial"/>
          <w:sz w:val="20"/>
          <w:szCs w:val="20"/>
        </w:rPr>
        <w:br/>
        <w:t>w okresie ostatnich pięciu lat przed upływem terminu składania ofert, a jeżeli okres prowadzenia działalności jest krótszy - w tym okresie jednego zamówienia o zakresie zbliżonym do przedmiotu zamówienia polegającą na budowie lub/i przebudowie lub/i rozbudowie lub/i modernizacji</w:t>
      </w:r>
      <w:r w:rsidRPr="00C22A7F">
        <w:rPr>
          <w:rFonts w:ascii="Arial" w:hAnsi="Arial" w:cs="Arial"/>
          <w:sz w:val="20"/>
          <w:szCs w:val="20"/>
        </w:rPr>
        <w:br/>
        <w:t xml:space="preserve">w budynkach użyteczności publicznej o wartości nie mniejszej niż </w:t>
      </w:r>
      <w:r w:rsidR="00AB0E3E" w:rsidRPr="00C22A7F">
        <w:rPr>
          <w:rFonts w:ascii="Arial" w:hAnsi="Arial" w:cs="Arial"/>
          <w:sz w:val="20"/>
          <w:szCs w:val="20"/>
        </w:rPr>
        <w:t>2</w:t>
      </w:r>
      <w:r w:rsidRPr="00C22A7F">
        <w:rPr>
          <w:rFonts w:ascii="Arial" w:hAnsi="Arial" w:cs="Arial"/>
          <w:sz w:val="20"/>
          <w:szCs w:val="20"/>
        </w:rPr>
        <w:t>00 000,00 złotych brutto, wykonaną w ramach jednej umowy.</w:t>
      </w:r>
    </w:p>
    <w:p w14:paraId="697A9342" w14:textId="77777777" w:rsidR="00A40F78" w:rsidRPr="00C22A7F" w:rsidRDefault="00A40F78" w:rsidP="00A40F78">
      <w:pPr>
        <w:widowControl w:val="0"/>
        <w:spacing w:line="276" w:lineRule="auto"/>
        <w:rPr>
          <w:rFonts w:ascii="Arial" w:hAnsi="Arial" w:cs="Arial"/>
          <w:b/>
          <w:iCs/>
          <w:u w:val="single"/>
        </w:rPr>
      </w:pPr>
      <w:r w:rsidRPr="00C22A7F">
        <w:rPr>
          <w:rFonts w:ascii="Arial" w:hAnsi="Arial" w:cs="Arial"/>
          <w:b/>
          <w:iCs/>
          <w:u w:val="single"/>
        </w:rPr>
        <w:t xml:space="preserve">Uwaga Nr 1: </w:t>
      </w:r>
    </w:p>
    <w:p w14:paraId="1E702A70" w14:textId="77777777" w:rsidR="00A40F78" w:rsidRPr="00C22A7F" w:rsidRDefault="00A40F78">
      <w:pPr>
        <w:pStyle w:val="Akapitzlist"/>
        <w:widowControl w:val="0"/>
        <w:numPr>
          <w:ilvl w:val="0"/>
          <w:numId w:val="410"/>
        </w:numPr>
        <w:autoSpaceDN/>
        <w:spacing w:after="0" w:line="240" w:lineRule="auto"/>
        <w:ind w:left="284" w:hanging="284"/>
        <w:contextualSpacing/>
        <w:jc w:val="both"/>
        <w:textAlignment w:val="auto"/>
        <w:rPr>
          <w:rFonts w:ascii="Arial" w:hAnsi="Arial" w:cs="Arial"/>
          <w:sz w:val="20"/>
          <w:szCs w:val="20"/>
        </w:rPr>
      </w:pPr>
      <w:r w:rsidRPr="00C22A7F">
        <w:rPr>
          <w:rFonts w:ascii="Arial" w:hAnsi="Arial" w:cs="Arial"/>
          <w:sz w:val="20"/>
          <w:szCs w:val="20"/>
        </w:rPr>
        <w:t>Dla potrzeb oceny spełniania warunku określonego, powyżej, jeśli wartość lub wartości zostaną podane w walutach innych niż złotych, Zamawiający przyjmie średni  kurs danej waluty publikowany przez Narodowy Bank Polski w dniu publikacji ogłoszenia o zamówieniu w Biuletynie Zamówień Publicznych. Jeżeli w dniu publikacji ogłoszenia o zamówieniu w Biuletynie Zamówień Publicznych, Narodowy Bank Polski nie publikuje średniego kursu danej waluty, za podstawę przeliczenia przyjmuje się średni kurs waluty publikowany pierwszego dnia, po dniu publikacji ogłoszenia</w:t>
      </w:r>
      <w:r w:rsidRPr="00C22A7F">
        <w:rPr>
          <w:rFonts w:ascii="Arial" w:hAnsi="Arial" w:cs="Arial"/>
          <w:sz w:val="20"/>
          <w:szCs w:val="20"/>
        </w:rPr>
        <w:br/>
        <w:t>o zamówieniu w Biuletynie Zamówień Publicznych, w którym zostanie on opublikowany.</w:t>
      </w:r>
    </w:p>
    <w:p w14:paraId="5018CDE6" w14:textId="77777777" w:rsidR="00A40F78" w:rsidRPr="00C22A7F" w:rsidRDefault="00A40F78">
      <w:pPr>
        <w:pStyle w:val="Akapitzlist"/>
        <w:widowControl w:val="0"/>
        <w:numPr>
          <w:ilvl w:val="0"/>
          <w:numId w:val="410"/>
        </w:numPr>
        <w:autoSpaceDN/>
        <w:spacing w:after="0" w:line="240" w:lineRule="auto"/>
        <w:ind w:left="284" w:hanging="284"/>
        <w:contextualSpacing/>
        <w:jc w:val="both"/>
        <w:textAlignment w:val="auto"/>
        <w:rPr>
          <w:rFonts w:ascii="Arial" w:hAnsi="Arial" w:cs="Arial"/>
          <w:sz w:val="20"/>
          <w:szCs w:val="20"/>
        </w:rPr>
      </w:pPr>
      <w:r w:rsidRPr="00C22A7F">
        <w:rPr>
          <w:rFonts w:ascii="Arial" w:hAnsi="Arial" w:cs="Arial"/>
          <w:sz w:val="20"/>
          <w:szCs w:val="20"/>
        </w:rPr>
        <w:t xml:space="preserve">przez </w:t>
      </w:r>
      <w:r w:rsidRPr="00C22A7F">
        <w:rPr>
          <w:rFonts w:ascii="Arial" w:hAnsi="Arial" w:cs="Arial"/>
          <w:b/>
          <w:sz w:val="20"/>
          <w:szCs w:val="20"/>
        </w:rPr>
        <w:t>budynek użyteczności publicznej</w:t>
      </w:r>
      <w:r w:rsidRPr="00C22A7F">
        <w:rPr>
          <w:rFonts w:ascii="Arial" w:hAnsi="Arial" w:cs="Arial"/>
          <w:sz w:val="20"/>
          <w:szCs w:val="20"/>
        </w:rPr>
        <w:t xml:space="preserve"> rozumie się budynek przeznaczony na potrzeby administracji publicznej, wymiaru sprawiedliwości, kultury, kultu religijnego, oświaty, szkolnictwa wyższego, nauki, wychowania, opieki zdrowotnej, społecznej lub socjalnej, obsługi bankowej, handlu, gastronomii, usług, w tym usług pocztowych lub telekomunikacyjnych, turystyki, sportu, obsługi pasażerów w transporcie kolejowym, drogowym, lotniczym, morskim lub wodnym śródlądowym, oraz inny budynek przeznaczony do wykonywania podobnych funkcji; za budynek użyteczności publicznej uznaje się także budynek biurowy lub socjalny;</w:t>
      </w:r>
    </w:p>
    <w:p w14:paraId="629FC7C5" w14:textId="77777777" w:rsidR="00A40F78" w:rsidRPr="00C22A7F" w:rsidRDefault="00A40F78" w:rsidP="00A40F78">
      <w:pPr>
        <w:pStyle w:val="Textbody"/>
        <w:jc w:val="both"/>
        <w:rPr>
          <w:rFonts w:ascii="Arial" w:hAnsi="Arial" w:cs="Arial"/>
          <w:b w:val="0"/>
          <w:bCs w:val="0"/>
        </w:rPr>
      </w:pPr>
      <w:r w:rsidRPr="00C22A7F">
        <w:rPr>
          <w:rFonts w:ascii="Arial" w:hAnsi="Arial" w:cs="Arial"/>
          <w:u w:val="single"/>
        </w:rPr>
        <w:t>Uwaga nr 2:</w:t>
      </w:r>
      <w:r w:rsidRPr="00C22A7F">
        <w:rPr>
          <w:rFonts w:ascii="Arial" w:hAnsi="Arial" w:cs="Arial"/>
          <w:b w:val="0"/>
          <w:bCs w:val="0"/>
        </w:rPr>
        <w:t xml:space="preserve"> W związku z art. 118 ust. 2 ustawy </w:t>
      </w:r>
      <w:proofErr w:type="spellStart"/>
      <w:r w:rsidRPr="00C22A7F">
        <w:rPr>
          <w:rFonts w:ascii="Arial" w:hAnsi="Arial" w:cs="Arial"/>
          <w:b w:val="0"/>
          <w:bCs w:val="0"/>
        </w:rPr>
        <w:t>Pzp</w:t>
      </w:r>
      <w:proofErr w:type="spellEnd"/>
      <w:r w:rsidRPr="00C22A7F">
        <w:rPr>
          <w:rFonts w:ascii="Arial" w:hAnsi="Arial" w:cs="Arial"/>
          <w:b w:val="0"/>
          <w:bCs w:val="0"/>
        </w:rPr>
        <w:t>: „W odniesieniu do warunków dotyczących  wykształcenia, kwalifikacji zawodowych lub doświadczenia Wykonawcy mogą polegać na zdolnościach podmiotów udostępniających zasoby, jeśli podmioty te wykonają roboty budowlane lub usługi,</w:t>
      </w:r>
      <w:r w:rsidRPr="00C22A7F">
        <w:rPr>
          <w:rFonts w:ascii="Arial" w:hAnsi="Arial" w:cs="Arial"/>
          <w:b w:val="0"/>
          <w:bCs w:val="0"/>
        </w:rPr>
        <w:br/>
        <w:t>do realizacji których te zdolności są wymagane.”</w:t>
      </w:r>
    </w:p>
    <w:p w14:paraId="26BFBAE4" w14:textId="77777777" w:rsidR="00A40F78" w:rsidRPr="00C22A7F" w:rsidRDefault="00A40F78" w:rsidP="00A40F78">
      <w:pPr>
        <w:pStyle w:val="Textbody"/>
        <w:rPr>
          <w:rFonts w:ascii="Arial" w:hAnsi="Arial" w:cs="Arial"/>
          <w:b w:val="0"/>
          <w:bCs w:val="0"/>
        </w:rPr>
      </w:pPr>
    </w:p>
    <w:bookmarkEnd w:id="11"/>
    <w:p w14:paraId="24718D01" w14:textId="77777777" w:rsidR="00A40F78" w:rsidRPr="00C22A7F" w:rsidRDefault="00A40F78">
      <w:pPr>
        <w:pStyle w:val="Standard"/>
        <w:numPr>
          <w:ilvl w:val="0"/>
          <w:numId w:val="467"/>
        </w:numPr>
        <w:ind w:left="284" w:hanging="284"/>
        <w:jc w:val="both"/>
        <w:rPr>
          <w:rFonts w:ascii="Arial" w:hAnsi="Arial" w:cs="Arial"/>
          <w:b/>
          <w:i/>
          <w:u w:val="single"/>
        </w:rPr>
      </w:pPr>
      <w:r w:rsidRPr="00C22A7F">
        <w:rPr>
          <w:rFonts w:ascii="Arial" w:hAnsi="Arial" w:cs="Arial"/>
          <w:b/>
          <w:i/>
          <w:u w:val="single"/>
        </w:rPr>
        <w:t>Wykaz podmiotowych środków dowodowych.</w:t>
      </w:r>
    </w:p>
    <w:p w14:paraId="333B207A" w14:textId="77777777" w:rsidR="00A40F78" w:rsidRPr="00C22A7F" w:rsidRDefault="00A40F78" w:rsidP="00A40F78">
      <w:pPr>
        <w:pStyle w:val="Standard"/>
        <w:rPr>
          <w:rFonts w:ascii="Arial" w:hAnsi="Arial" w:cs="Arial"/>
        </w:rPr>
      </w:pPr>
    </w:p>
    <w:p w14:paraId="7E59BC3D" w14:textId="77777777" w:rsidR="00A40F78" w:rsidRPr="00C22A7F" w:rsidRDefault="00A40F78" w:rsidP="00A40F78">
      <w:pPr>
        <w:pStyle w:val="Akapitzlist"/>
        <w:numPr>
          <w:ilvl w:val="6"/>
          <w:numId w:val="389"/>
        </w:numPr>
        <w:tabs>
          <w:tab w:val="left" w:pos="1986"/>
          <w:tab w:val="left" w:pos="2979"/>
        </w:tabs>
        <w:spacing w:after="0" w:line="240" w:lineRule="auto"/>
        <w:ind w:left="284" w:hanging="284"/>
        <w:jc w:val="both"/>
        <w:rPr>
          <w:rFonts w:ascii="Arial" w:hAnsi="Arial" w:cs="Arial"/>
          <w:b/>
          <w:bCs/>
          <w:sz w:val="20"/>
          <w:szCs w:val="20"/>
          <w:u w:val="single"/>
        </w:rPr>
      </w:pPr>
      <w:r w:rsidRPr="00C22A7F">
        <w:rPr>
          <w:rFonts w:ascii="Arial" w:hAnsi="Arial" w:cs="Arial"/>
          <w:b/>
          <w:bCs/>
          <w:sz w:val="20"/>
          <w:szCs w:val="20"/>
          <w:u w:val="single"/>
        </w:rPr>
        <w:t>Brak podstaw wykluczenia.</w:t>
      </w:r>
    </w:p>
    <w:p w14:paraId="53975AC8" w14:textId="77777777" w:rsidR="00A40F78" w:rsidRPr="00C22A7F" w:rsidRDefault="00A40F78" w:rsidP="00A40F78">
      <w:pPr>
        <w:pStyle w:val="Akapitzlist"/>
        <w:tabs>
          <w:tab w:val="left" w:pos="1986"/>
          <w:tab w:val="left" w:pos="2979"/>
        </w:tabs>
        <w:spacing w:after="0" w:line="240" w:lineRule="auto"/>
        <w:ind w:left="284"/>
        <w:jc w:val="both"/>
        <w:rPr>
          <w:rFonts w:ascii="Arial" w:hAnsi="Arial" w:cs="Arial"/>
          <w:b/>
          <w:bCs/>
          <w:sz w:val="20"/>
          <w:szCs w:val="20"/>
        </w:rPr>
      </w:pPr>
      <w:r w:rsidRPr="00C22A7F">
        <w:rPr>
          <w:rFonts w:ascii="Arial" w:hAnsi="Arial" w:cs="Arial"/>
          <w:b/>
          <w:bCs/>
          <w:sz w:val="20"/>
          <w:szCs w:val="20"/>
        </w:rPr>
        <w:t xml:space="preserve">Wykonawca, którego oferta zostanie najwyżej oceniona, w celu wykazania braku podstaw (przesłanek) wykluczenia z postępowania, na podstawie art. 274 ust. 1 ustawy </w:t>
      </w:r>
      <w:proofErr w:type="spellStart"/>
      <w:r w:rsidRPr="00C22A7F">
        <w:rPr>
          <w:rFonts w:ascii="Arial" w:hAnsi="Arial" w:cs="Arial"/>
          <w:b/>
          <w:bCs/>
          <w:sz w:val="20"/>
          <w:szCs w:val="20"/>
        </w:rPr>
        <w:t>Pzp</w:t>
      </w:r>
      <w:proofErr w:type="spellEnd"/>
      <w:r w:rsidRPr="00C22A7F">
        <w:rPr>
          <w:rFonts w:ascii="Arial" w:hAnsi="Arial" w:cs="Arial"/>
          <w:b/>
          <w:bCs/>
          <w:sz w:val="20"/>
          <w:szCs w:val="20"/>
        </w:rPr>
        <w:t xml:space="preserve"> zostanie wezwany do złożenia następujących podmiotowych środków dowodowych (aktualnych na dzień ich złożenia):</w:t>
      </w:r>
    </w:p>
    <w:p w14:paraId="708296C6" w14:textId="77777777" w:rsidR="00A40F78" w:rsidRPr="00C22A7F" w:rsidRDefault="00A40F78" w:rsidP="00A40F78">
      <w:pPr>
        <w:tabs>
          <w:tab w:val="left" w:pos="1986"/>
          <w:tab w:val="left" w:pos="2979"/>
        </w:tabs>
        <w:ind w:left="284"/>
        <w:jc w:val="both"/>
        <w:rPr>
          <w:rFonts w:ascii="Arial" w:hAnsi="Arial" w:cs="Arial"/>
        </w:rPr>
      </w:pPr>
      <w:r w:rsidRPr="00C22A7F">
        <w:rPr>
          <w:rFonts w:ascii="Arial" w:hAnsi="Arial" w:cs="Arial"/>
        </w:rPr>
        <w:t xml:space="preserve">- oświadczenia Wykonawcy, w zakresie art. 108 ust. 1 pkt 5 ustawy </w:t>
      </w:r>
      <w:proofErr w:type="spellStart"/>
      <w:r w:rsidRPr="00C22A7F">
        <w:rPr>
          <w:rFonts w:ascii="Arial" w:hAnsi="Arial" w:cs="Arial"/>
        </w:rPr>
        <w:t>Pzp</w:t>
      </w:r>
      <w:proofErr w:type="spellEnd"/>
      <w:r w:rsidRPr="00C22A7F">
        <w:rPr>
          <w:rFonts w:ascii="Arial" w:hAnsi="Arial" w:cs="Arial"/>
        </w:rPr>
        <w:t>, o braku przynależności do tej samej grupy kapitałowej w rozumieniu ustawy z dnia 16 lutego 2007 r. o ochronie konkurencji</w:t>
      </w:r>
      <w:r w:rsidRPr="00C22A7F">
        <w:rPr>
          <w:rFonts w:ascii="Arial" w:hAnsi="Arial" w:cs="Arial"/>
        </w:rPr>
        <w:br/>
        <w:t>i konsumentów (Dz. U. z 2020 r. poz. 1076 i 1086), z innym wykonawcą, który złożył odrębną ofertę, albo oświadczenia o przynależności do tej samej grupy kapitałowej wraz z dokumentami</w:t>
      </w:r>
      <w:r w:rsidRPr="00C22A7F">
        <w:rPr>
          <w:rFonts w:ascii="Arial" w:hAnsi="Arial" w:cs="Arial"/>
        </w:rPr>
        <w:br/>
        <w:t>lub informacjami potwierdzającymi przygotowanie oferty, niezależnie od innego Wykonawcy należącego do tej samej grupy kapitałowej.</w:t>
      </w:r>
    </w:p>
    <w:p w14:paraId="5CDF2E40" w14:textId="77777777" w:rsidR="00A40F78" w:rsidRPr="00C22A7F" w:rsidRDefault="00A40F78" w:rsidP="00A40F78">
      <w:pPr>
        <w:pStyle w:val="Akapitzlist"/>
        <w:tabs>
          <w:tab w:val="left" w:pos="1986"/>
          <w:tab w:val="left" w:pos="2979"/>
        </w:tabs>
        <w:spacing w:after="0" w:line="240" w:lineRule="auto"/>
        <w:ind w:left="284"/>
        <w:jc w:val="both"/>
        <w:rPr>
          <w:rFonts w:ascii="Arial" w:hAnsi="Arial" w:cs="Arial"/>
          <w:sz w:val="20"/>
          <w:szCs w:val="20"/>
        </w:rPr>
      </w:pPr>
      <w:r w:rsidRPr="00C22A7F">
        <w:rPr>
          <w:rFonts w:ascii="Arial" w:hAnsi="Arial" w:cs="Arial"/>
          <w:sz w:val="20"/>
          <w:szCs w:val="20"/>
        </w:rPr>
        <w:t>W przypadku wspólnego ubiegania się o zamówienie przez wykonawców, oświadczenie w zakresie pkt 1 składa każdy z wykonawców wspólnie ubiegających się o zamówienie.</w:t>
      </w:r>
    </w:p>
    <w:p w14:paraId="78FE450F" w14:textId="77777777" w:rsidR="00A40F78" w:rsidRPr="00C22A7F" w:rsidRDefault="00A40F78" w:rsidP="00A40F78">
      <w:pPr>
        <w:pStyle w:val="Akapitzlist"/>
        <w:tabs>
          <w:tab w:val="left" w:pos="1986"/>
          <w:tab w:val="left" w:pos="2979"/>
        </w:tabs>
        <w:spacing w:after="0" w:line="240" w:lineRule="auto"/>
        <w:ind w:left="284"/>
        <w:jc w:val="both"/>
        <w:rPr>
          <w:rFonts w:ascii="Arial" w:hAnsi="Arial" w:cs="Arial"/>
          <w:sz w:val="20"/>
          <w:szCs w:val="20"/>
        </w:rPr>
      </w:pPr>
    </w:p>
    <w:p w14:paraId="4DAC3B4C" w14:textId="77777777" w:rsidR="00A40F78" w:rsidRPr="00C22A7F" w:rsidRDefault="00A40F78" w:rsidP="00A40F78">
      <w:pPr>
        <w:pStyle w:val="Akapitzlist"/>
        <w:numPr>
          <w:ilvl w:val="6"/>
          <w:numId w:val="389"/>
        </w:numPr>
        <w:tabs>
          <w:tab w:val="left" w:pos="1986"/>
          <w:tab w:val="left" w:pos="2979"/>
        </w:tabs>
        <w:spacing w:after="0" w:line="240" w:lineRule="auto"/>
        <w:ind w:left="284" w:hanging="284"/>
        <w:jc w:val="both"/>
        <w:rPr>
          <w:rFonts w:ascii="Arial" w:hAnsi="Arial" w:cs="Arial"/>
          <w:b/>
          <w:bCs/>
          <w:sz w:val="20"/>
          <w:szCs w:val="20"/>
          <w:u w:val="single"/>
        </w:rPr>
      </w:pPr>
      <w:r w:rsidRPr="00C22A7F">
        <w:rPr>
          <w:rFonts w:ascii="Arial" w:hAnsi="Arial" w:cs="Arial"/>
          <w:b/>
          <w:bCs/>
          <w:sz w:val="20"/>
          <w:szCs w:val="20"/>
          <w:u w:val="single"/>
        </w:rPr>
        <w:t>Spełnianie warunków udziału w postępowaniu.</w:t>
      </w:r>
    </w:p>
    <w:p w14:paraId="636BAD58" w14:textId="77777777" w:rsidR="00A40F78" w:rsidRPr="00C22A7F" w:rsidRDefault="00A40F78" w:rsidP="00A40F78">
      <w:pPr>
        <w:pStyle w:val="Akapitzlist"/>
        <w:tabs>
          <w:tab w:val="left" w:pos="1986"/>
          <w:tab w:val="left" w:pos="2979"/>
        </w:tabs>
        <w:spacing w:after="0" w:line="240" w:lineRule="auto"/>
        <w:ind w:left="284"/>
        <w:jc w:val="both"/>
        <w:rPr>
          <w:rFonts w:ascii="Arial" w:hAnsi="Arial" w:cs="Arial"/>
          <w:b/>
          <w:bCs/>
          <w:sz w:val="20"/>
          <w:szCs w:val="20"/>
        </w:rPr>
      </w:pPr>
      <w:r w:rsidRPr="00C22A7F">
        <w:rPr>
          <w:rFonts w:ascii="Arial" w:hAnsi="Arial" w:cs="Arial"/>
          <w:sz w:val="20"/>
          <w:szCs w:val="20"/>
        </w:rPr>
        <w:t>Zamawiający nie wymaga od wykonawców złożenia podmiotowych środków dowodowych.</w:t>
      </w:r>
    </w:p>
    <w:p w14:paraId="34E607E6" w14:textId="77777777" w:rsidR="00A40F78" w:rsidRPr="00C22A7F" w:rsidRDefault="00A40F78" w:rsidP="00A40F78">
      <w:pPr>
        <w:pStyle w:val="Textbody"/>
        <w:rPr>
          <w:rFonts w:ascii="Arial" w:hAnsi="Arial" w:cs="Arial"/>
          <w:b w:val="0"/>
          <w:bCs w:val="0"/>
        </w:rPr>
      </w:pPr>
    </w:p>
    <w:p w14:paraId="77C9D0DA" w14:textId="77777777" w:rsidR="00A40F78" w:rsidRPr="00C22A7F" w:rsidRDefault="00A40F78" w:rsidP="00A40F78">
      <w:pPr>
        <w:jc w:val="both"/>
        <w:rPr>
          <w:rFonts w:ascii="Arial" w:hAnsi="Arial" w:cs="Arial"/>
        </w:rPr>
      </w:pPr>
      <w:r w:rsidRPr="00C22A7F">
        <w:rPr>
          <w:rFonts w:ascii="Arial" w:hAnsi="Arial" w:cs="Arial"/>
          <w:b/>
          <w:bCs/>
          <w:u w:val="single"/>
        </w:rPr>
        <w:t>Uwaga nr 3:</w:t>
      </w:r>
      <w:r w:rsidRPr="00C22A7F">
        <w:rPr>
          <w:rFonts w:ascii="Arial" w:hAnsi="Arial" w:cs="Arial"/>
          <w:b/>
          <w:bCs/>
        </w:rPr>
        <w:t xml:space="preserve"> </w:t>
      </w:r>
      <w:r w:rsidRPr="00C22A7F">
        <w:rPr>
          <w:rFonts w:ascii="Arial" w:hAnsi="Arial" w:cs="Arial"/>
        </w:rPr>
        <w:t xml:space="preserve">Wykonawca, który polega na zdolnościach innych podmiotów w celu spełnienia powyższych warunków musi wraz z ofertą złożyć zobowiązania tych podmiotów, o których mowa w rozdziale XI pkt 7 </w:t>
      </w:r>
      <w:proofErr w:type="spellStart"/>
      <w:r w:rsidRPr="00C22A7F">
        <w:rPr>
          <w:rFonts w:ascii="Arial" w:hAnsi="Arial" w:cs="Arial"/>
        </w:rPr>
        <w:t>ppkt</w:t>
      </w:r>
      <w:proofErr w:type="spellEnd"/>
      <w:r w:rsidRPr="00C22A7F">
        <w:rPr>
          <w:rFonts w:ascii="Arial" w:hAnsi="Arial" w:cs="Arial"/>
        </w:rPr>
        <w:t xml:space="preserve"> 2) Działu I SWZ. </w:t>
      </w:r>
    </w:p>
    <w:p w14:paraId="145E3448" w14:textId="77777777" w:rsidR="00A40F78" w:rsidRPr="00C22A7F" w:rsidRDefault="00A40F78" w:rsidP="00A40F78">
      <w:pPr>
        <w:tabs>
          <w:tab w:val="left" w:pos="1483"/>
        </w:tabs>
        <w:autoSpaceDE w:val="0"/>
        <w:autoSpaceDN w:val="0"/>
        <w:adjustRightInd w:val="0"/>
        <w:rPr>
          <w:rFonts w:ascii="Arial" w:eastAsiaTheme="minorHAnsi" w:hAnsi="Arial" w:cs="Arial"/>
          <w:color w:val="000000"/>
          <w:lang w:eastAsia="en-US"/>
        </w:rPr>
      </w:pPr>
    </w:p>
    <w:p w14:paraId="7D087602" w14:textId="77777777" w:rsidR="00A40F78" w:rsidRPr="00C22A7F" w:rsidRDefault="00A40F78" w:rsidP="00A40F78">
      <w:pPr>
        <w:pStyle w:val="NormalnyWeb"/>
        <w:numPr>
          <w:ilvl w:val="6"/>
          <w:numId w:val="389"/>
        </w:numPr>
        <w:suppressAutoHyphens w:val="0"/>
        <w:autoSpaceDN/>
        <w:spacing w:before="0" w:after="0"/>
        <w:ind w:left="284" w:right="-114" w:hanging="284"/>
        <w:jc w:val="both"/>
        <w:textAlignment w:val="auto"/>
        <w:rPr>
          <w:rFonts w:ascii="Arial" w:hAnsi="Arial" w:cs="Arial"/>
          <w:b/>
          <w:bCs/>
          <w:u w:val="single"/>
        </w:rPr>
      </w:pPr>
      <w:r w:rsidRPr="00C22A7F">
        <w:rPr>
          <w:rFonts w:ascii="Arial" w:hAnsi="Arial" w:cs="Arial"/>
          <w:b/>
          <w:bCs/>
          <w:u w:val="single"/>
        </w:rPr>
        <w:t>Procedura sanacyjna - samooczyszczenie:</w:t>
      </w:r>
    </w:p>
    <w:p w14:paraId="48A43259" w14:textId="35DAEA8F" w:rsidR="00A40F78" w:rsidRPr="00C22A7F" w:rsidRDefault="00A40F78" w:rsidP="00A40F78">
      <w:pPr>
        <w:pStyle w:val="NormalnyWeb"/>
        <w:suppressAutoHyphens w:val="0"/>
        <w:autoSpaceDN/>
        <w:spacing w:before="0" w:after="0"/>
        <w:ind w:left="284" w:right="-114"/>
        <w:jc w:val="both"/>
        <w:textAlignment w:val="auto"/>
        <w:rPr>
          <w:rFonts w:ascii="Arial" w:hAnsi="Arial" w:cs="Arial"/>
        </w:rPr>
      </w:pPr>
      <w:r w:rsidRPr="00C22A7F">
        <w:rPr>
          <w:rFonts w:ascii="Arial" w:hAnsi="Arial" w:cs="Arial"/>
        </w:rPr>
        <w:t xml:space="preserve">Wykonawca nie podlega wykluczeniu w okolicznościach określonych w art. 108 pkt 1, 2 i 5 jeżeli udowodni </w:t>
      </w:r>
      <w:r w:rsidR="00263851" w:rsidRPr="00C22A7F">
        <w:rPr>
          <w:rFonts w:ascii="Arial" w:hAnsi="Arial" w:cs="Arial"/>
        </w:rPr>
        <w:t>Z</w:t>
      </w:r>
      <w:r w:rsidRPr="00C22A7F">
        <w:rPr>
          <w:rFonts w:ascii="Arial" w:hAnsi="Arial" w:cs="Arial"/>
        </w:rPr>
        <w:t>amawiającemu, że spełnił łącznie następujące przesłanki:</w:t>
      </w:r>
    </w:p>
    <w:p w14:paraId="5E2C517A" w14:textId="77777777" w:rsidR="00A40F78" w:rsidRPr="00C22A7F" w:rsidRDefault="00A40F78" w:rsidP="00A40F78">
      <w:pPr>
        <w:ind w:left="567" w:hanging="283"/>
        <w:jc w:val="both"/>
        <w:rPr>
          <w:rFonts w:ascii="Arial" w:hAnsi="Arial" w:cs="Arial"/>
        </w:rPr>
      </w:pPr>
      <w:r w:rsidRPr="00C22A7F">
        <w:rPr>
          <w:rFonts w:ascii="Arial" w:hAnsi="Arial" w:cs="Arial"/>
          <w:color w:val="000000"/>
        </w:rPr>
        <w:t>1)</w:t>
      </w:r>
      <w:r w:rsidRPr="00C22A7F">
        <w:rPr>
          <w:rFonts w:ascii="Arial" w:hAnsi="Arial" w:cs="Arial"/>
          <w:color w:val="000000"/>
        </w:rPr>
        <w:tab/>
        <w:t>Naprawił lub zobowiązał się do naprawienia szkody wyrządzonej przestępstwem, wykroczeniem lub swoim nieprawidłowym postępowaniem, w tym poprzez zadośćuczynienie pieniężne.</w:t>
      </w:r>
    </w:p>
    <w:p w14:paraId="653EAAA8" w14:textId="0A0644FB" w:rsidR="00A40F78" w:rsidRPr="00C22A7F" w:rsidRDefault="00A40F78" w:rsidP="00A40F78">
      <w:pPr>
        <w:ind w:left="567" w:hanging="283"/>
        <w:jc w:val="both"/>
        <w:rPr>
          <w:rFonts w:ascii="Arial" w:hAnsi="Arial" w:cs="Arial"/>
        </w:rPr>
      </w:pPr>
      <w:r w:rsidRPr="00C22A7F">
        <w:rPr>
          <w:rFonts w:ascii="Arial" w:hAnsi="Arial" w:cs="Arial"/>
          <w:color w:val="000000"/>
        </w:rPr>
        <w:t>2)</w:t>
      </w:r>
      <w:r w:rsidRPr="00C22A7F">
        <w:rPr>
          <w:rFonts w:ascii="Arial" w:hAnsi="Arial" w:cs="Arial"/>
          <w:color w:val="000000"/>
        </w:rPr>
        <w:tab/>
        <w:t>Wyczerpująco wyjaśnił fakty i okoliczności związane z przestępstwem, wykroczeniem lub swoim nieprawidłowym postępowaniem oraz spowodowanymi przez nie szkodami, aktywnie współpracując odpowiednio z właściwymi organami, w tym organami ścigania,</w:t>
      </w:r>
      <w:r w:rsidRPr="00C22A7F">
        <w:rPr>
          <w:rFonts w:ascii="Arial" w:hAnsi="Arial" w:cs="Arial"/>
          <w:color w:val="000000"/>
        </w:rPr>
        <w:br/>
        <w:t xml:space="preserve">lub </w:t>
      </w:r>
      <w:r w:rsidR="00263851" w:rsidRPr="00C22A7F">
        <w:rPr>
          <w:rFonts w:ascii="Arial" w:hAnsi="Arial" w:cs="Arial"/>
          <w:color w:val="000000"/>
        </w:rPr>
        <w:t>Z</w:t>
      </w:r>
      <w:r w:rsidRPr="00C22A7F">
        <w:rPr>
          <w:rFonts w:ascii="Arial" w:hAnsi="Arial" w:cs="Arial"/>
          <w:color w:val="000000"/>
        </w:rPr>
        <w:t>amawiającym.</w:t>
      </w:r>
    </w:p>
    <w:p w14:paraId="3025DA1B" w14:textId="77777777" w:rsidR="00A40F78" w:rsidRPr="00C22A7F" w:rsidRDefault="00A40F78" w:rsidP="00A40F78">
      <w:pPr>
        <w:ind w:left="567" w:hanging="283"/>
        <w:jc w:val="both"/>
        <w:rPr>
          <w:rFonts w:ascii="Arial" w:hAnsi="Arial" w:cs="Arial"/>
          <w:color w:val="000000"/>
        </w:rPr>
      </w:pPr>
      <w:r w:rsidRPr="00C22A7F">
        <w:rPr>
          <w:rFonts w:ascii="Arial" w:hAnsi="Arial" w:cs="Arial"/>
          <w:color w:val="000000"/>
        </w:rPr>
        <w:t>3)</w:t>
      </w:r>
      <w:r w:rsidRPr="00C22A7F">
        <w:rPr>
          <w:rFonts w:ascii="Arial" w:hAnsi="Arial" w:cs="Arial"/>
          <w:color w:val="000000"/>
        </w:rPr>
        <w:tab/>
        <w:t>Podjął konkretne środki techniczne, organizacyjne i kadrowe, odpowiednie dla zapobiegania dalszym przestępstwom, wykroczeniom lub nieprawidłowemu postępowaniu, w szczególności:</w:t>
      </w:r>
    </w:p>
    <w:p w14:paraId="372D06F1" w14:textId="77777777" w:rsidR="00A40F78" w:rsidRPr="00C22A7F" w:rsidRDefault="00A40F78" w:rsidP="00A40F78">
      <w:pPr>
        <w:ind w:left="851" w:hanging="284"/>
        <w:jc w:val="both"/>
        <w:rPr>
          <w:rFonts w:ascii="Arial" w:hAnsi="Arial" w:cs="Arial"/>
        </w:rPr>
      </w:pPr>
      <w:r w:rsidRPr="00C22A7F">
        <w:rPr>
          <w:rFonts w:ascii="Arial" w:hAnsi="Arial" w:cs="Arial"/>
          <w:color w:val="000000"/>
        </w:rPr>
        <w:t>a)</w:t>
      </w:r>
      <w:r w:rsidRPr="00C22A7F">
        <w:rPr>
          <w:rFonts w:ascii="Arial" w:hAnsi="Arial" w:cs="Arial"/>
          <w:color w:val="000000"/>
        </w:rPr>
        <w:tab/>
        <w:t>zerwał wszelkie powiązania z osobami lub podmiotami odpowiedzialnymi za nieprawidłowe postępowanie Wykonawcy,</w:t>
      </w:r>
    </w:p>
    <w:p w14:paraId="557009D1" w14:textId="77777777" w:rsidR="00A40F78" w:rsidRPr="00C22A7F" w:rsidRDefault="00A40F78" w:rsidP="00A40F78">
      <w:pPr>
        <w:ind w:left="851" w:hanging="284"/>
        <w:jc w:val="both"/>
        <w:rPr>
          <w:rFonts w:ascii="Arial" w:hAnsi="Arial" w:cs="Arial"/>
        </w:rPr>
      </w:pPr>
      <w:r w:rsidRPr="00C22A7F">
        <w:rPr>
          <w:rFonts w:ascii="Arial" w:hAnsi="Arial" w:cs="Arial"/>
          <w:color w:val="000000"/>
        </w:rPr>
        <w:t>b)</w:t>
      </w:r>
      <w:r w:rsidRPr="00C22A7F">
        <w:rPr>
          <w:rFonts w:ascii="Arial" w:hAnsi="Arial" w:cs="Arial"/>
          <w:color w:val="000000"/>
        </w:rPr>
        <w:tab/>
        <w:t>zreorganizował personel,</w:t>
      </w:r>
    </w:p>
    <w:p w14:paraId="46356E98" w14:textId="77777777" w:rsidR="00A40F78" w:rsidRPr="00C22A7F" w:rsidRDefault="00A40F78" w:rsidP="00A40F78">
      <w:pPr>
        <w:ind w:left="851" w:hanging="284"/>
        <w:jc w:val="both"/>
        <w:rPr>
          <w:rFonts w:ascii="Arial" w:hAnsi="Arial" w:cs="Arial"/>
        </w:rPr>
      </w:pPr>
      <w:r w:rsidRPr="00C22A7F">
        <w:rPr>
          <w:rFonts w:ascii="Arial" w:hAnsi="Arial" w:cs="Arial"/>
          <w:color w:val="000000"/>
        </w:rPr>
        <w:t>c)</w:t>
      </w:r>
      <w:r w:rsidRPr="00C22A7F">
        <w:rPr>
          <w:rFonts w:ascii="Arial" w:hAnsi="Arial" w:cs="Arial"/>
          <w:color w:val="000000"/>
        </w:rPr>
        <w:tab/>
        <w:t>wdrożył system sprawozdawczości i kontroli,</w:t>
      </w:r>
    </w:p>
    <w:p w14:paraId="0AE084A1" w14:textId="77777777" w:rsidR="00A40F78" w:rsidRPr="00C22A7F" w:rsidRDefault="00A40F78" w:rsidP="00A40F78">
      <w:pPr>
        <w:ind w:left="851" w:hanging="284"/>
        <w:jc w:val="both"/>
        <w:rPr>
          <w:rFonts w:ascii="Arial" w:hAnsi="Arial" w:cs="Arial"/>
        </w:rPr>
      </w:pPr>
      <w:r w:rsidRPr="00C22A7F">
        <w:rPr>
          <w:rFonts w:ascii="Arial" w:hAnsi="Arial" w:cs="Arial"/>
          <w:color w:val="000000"/>
        </w:rPr>
        <w:t>d)</w:t>
      </w:r>
      <w:r w:rsidRPr="00C22A7F">
        <w:rPr>
          <w:rFonts w:ascii="Arial" w:hAnsi="Arial" w:cs="Arial"/>
          <w:color w:val="000000"/>
        </w:rPr>
        <w:tab/>
        <w:t>utworzył struktury audytu wewnętrznego do monitorowania przestrzegania przepisów, wewnętrznych regulacji lub standardów,</w:t>
      </w:r>
    </w:p>
    <w:p w14:paraId="624CCBEF" w14:textId="77777777" w:rsidR="00A40F78" w:rsidRPr="00C22A7F" w:rsidRDefault="00A40F78" w:rsidP="00A40F78">
      <w:pPr>
        <w:ind w:left="851" w:hanging="284"/>
        <w:jc w:val="both"/>
        <w:rPr>
          <w:rFonts w:ascii="Arial" w:hAnsi="Arial" w:cs="Arial"/>
        </w:rPr>
      </w:pPr>
      <w:r w:rsidRPr="00C22A7F">
        <w:rPr>
          <w:rFonts w:ascii="Arial" w:hAnsi="Arial" w:cs="Arial"/>
          <w:color w:val="000000"/>
        </w:rPr>
        <w:t>e)</w:t>
      </w:r>
      <w:r w:rsidRPr="00C22A7F">
        <w:rPr>
          <w:rFonts w:ascii="Arial" w:hAnsi="Arial" w:cs="Arial"/>
          <w:color w:val="000000"/>
        </w:rPr>
        <w:tab/>
        <w:t>wprowadził wewnętrzne regulacje dotyczące odpowiedzialności i odszkodowań</w:t>
      </w:r>
      <w:r w:rsidRPr="00C22A7F">
        <w:rPr>
          <w:rFonts w:ascii="Arial" w:hAnsi="Arial" w:cs="Arial"/>
          <w:color w:val="000000"/>
        </w:rPr>
        <w:br/>
        <w:t>za nieprzestrzeganie przepisów, wewnętrznych regulacji lub standardów.</w:t>
      </w:r>
    </w:p>
    <w:p w14:paraId="3738798D" w14:textId="31B9DE8E" w:rsidR="00A40F78" w:rsidRPr="00C22A7F" w:rsidRDefault="00A40F78" w:rsidP="00A40F78">
      <w:pPr>
        <w:pStyle w:val="Akapitzlist"/>
        <w:autoSpaceDN/>
        <w:spacing w:after="0" w:line="240" w:lineRule="auto"/>
        <w:ind w:left="426" w:right="-114"/>
        <w:jc w:val="both"/>
        <w:textAlignment w:val="auto"/>
        <w:rPr>
          <w:rFonts w:ascii="Arial" w:hAnsi="Arial" w:cs="Arial"/>
          <w:color w:val="000000"/>
          <w:sz w:val="20"/>
          <w:szCs w:val="20"/>
        </w:rPr>
      </w:pPr>
      <w:r w:rsidRPr="00C22A7F">
        <w:rPr>
          <w:rFonts w:ascii="Arial" w:hAnsi="Arial" w:cs="Arial"/>
          <w:color w:val="000000"/>
          <w:sz w:val="20"/>
          <w:szCs w:val="20"/>
        </w:rPr>
        <w:t>Zamawiający ocenia, czy podjęte przez wykonawcę czynności, o których mowa powyżej,</w:t>
      </w:r>
      <w:r w:rsidRPr="00C22A7F">
        <w:rPr>
          <w:rFonts w:ascii="Arial" w:hAnsi="Arial" w:cs="Arial"/>
          <w:color w:val="000000"/>
          <w:sz w:val="20"/>
          <w:szCs w:val="20"/>
        </w:rPr>
        <w:br/>
        <w:t>są wystarczające do wykazania jego rzetelności, uwzględniając wagę i szczególne okoliczności czynu Wykonawcy. Jeżeli podjęte przez wykonawcę czynności, o których mowa powyżej,</w:t>
      </w:r>
      <w:r w:rsidRPr="00C22A7F">
        <w:rPr>
          <w:rFonts w:ascii="Arial" w:hAnsi="Arial" w:cs="Arial"/>
          <w:color w:val="000000"/>
          <w:sz w:val="20"/>
          <w:szCs w:val="20"/>
        </w:rPr>
        <w:br/>
        <w:t xml:space="preserve">nie są wystarczające do wykazania jego rzetelności, </w:t>
      </w:r>
      <w:r w:rsidR="00263851" w:rsidRPr="00C22A7F">
        <w:rPr>
          <w:rFonts w:ascii="Arial" w:hAnsi="Arial" w:cs="Arial"/>
          <w:color w:val="000000"/>
          <w:sz w:val="20"/>
          <w:szCs w:val="20"/>
        </w:rPr>
        <w:t>Z</w:t>
      </w:r>
      <w:r w:rsidRPr="00C22A7F">
        <w:rPr>
          <w:rFonts w:ascii="Arial" w:hAnsi="Arial" w:cs="Arial"/>
          <w:color w:val="000000"/>
          <w:sz w:val="20"/>
          <w:szCs w:val="20"/>
        </w:rPr>
        <w:t>amawiający wykluczy wykonawcę.</w:t>
      </w:r>
    </w:p>
    <w:p w14:paraId="0C9BD504" w14:textId="77777777" w:rsidR="00A40F78" w:rsidRPr="00C22A7F" w:rsidRDefault="00A40F78" w:rsidP="00A40F78">
      <w:pPr>
        <w:pStyle w:val="Akapitzlist"/>
        <w:autoSpaceDN/>
        <w:spacing w:after="0" w:line="240" w:lineRule="auto"/>
        <w:ind w:left="426" w:right="-114"/>
        <w:jc w:val="both"/>
        <w:textAlignment w:val="auto"/>
        <w:rPr>
          <w:rFonts w:ascii="Arial" w:hAnsi="Arial" w:cs="Arial"/>
          <w:sz w:val="20"/>
          <w:szCs w:val="20"/>
        </w:rPr>
      </w:pPr>
    </w:p>
    <w:p w14:paraId="5147B62C" w14:textId="6D0D9477" w:rsidR="00A40F78" w:rsidRPr="00C22A7F" w:rsidRDefault="00A40F78" w:rsidP="00A40F78">
      <w:pPr>
        <w:pStyle w:val="Akapitzlist"/>
        <w:numPr>
          <w:ilvl w:val="6"/>
          <w:numId w:val="389"/>
        </w:numPr>
        <w:spacing w:after="0" w:line="240" w:lineRule="auto"/>
        <w:ind w:left="284" w:hanging="284"/>
        <w:jc w:val="both"/>
        <w:rPr>
          <w:rFonts w:ascii="Arial" w:hAnsi="Arial" w:cs="Arial"/>
          <w:b/>
          <w:bCs/>
          <w:sz w:val="20"/>
          <w:szCs w:val="20"/>
        </w:rPr>
      </w:pPr>
      <w:r w:rsidRPr="00C22A7F">
        <w:rPr>
          <w:rFonts w:ascii="Arial" w:hAnsi="Arial" w:cs="Arial"/>
          <w:sz w:val="20"/>
          <w:szCs w:val="20"/>
        </w:rPr>
        <w:t xml:space="preserve">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w:t>
      </w:r>
      <w:r w:rsidR="00263851" w:rsidRPr="00C22A7F">
        <w:rPr>
          <w:rFonts w:ascii="Arial" w:hAnsi="Arial" w:cs="Arial"/>
          <w:sz w:val="20"/>
          <w:szCs w:val="20"/>
        </w:rPr>
        <w:t>Z</w:t>
      </w:r>
      <w:r w:rsidRPr="00C22A7F">
        <w:rPr>
          <w:rFonts w:ascii="Arial" w:hAnsi="Arial" w:cs="Arial"/>
          <w:sz w:val="20"/>
          <w:szCs w:val="20"/>
        </w:rPr>
        <w:t>amawiający od Wykonawcy (Dz. U. z 2020 poz. 2415).</w:t>
      </w:r>
    </w:p>
    <w:p w14:paraId="472486E8" w14:textId="77777777" w:rsidR="00A40F78" w:rsidRPr="00C22A7F" w:rsidRDefault="00A40F78" w:rsidP="00A40F78">
      <w:pPr>
        <w:pStyle w:val="Standard"/>
        <w:ind w:left="284"/>
        <w:jc w:val="both"/>
        <w:rPr>
          <w:rFonts w:ascii="Arial" w:hAnsi="Arial" w:cs="Arial"/>
          <w:b/>
          <w:i/>
          <w:u w:val="single"/>
        </w:rPr>
      </w:pPr>
    </w:p>
    <w:p w14:paraId="5F5852B6" w14:textId="77777777" w:rsidR="00A40F78" w:rsidRPr="00C22A7F" w:rsidRDefault="00A40F78">
      <w:pPr>
        <w:pStyle w:val="Standard"/>
        <w:numPr>
          <w:ilvl w:val="0"/>
          <w:numId w:val="467"/>
        </w:numPr>
        <w:ind w:left="284" w:hanging="284"/>
        <w:jc w:val="both"/>
        <w:rPr>
          <w:rFonts w:ascii="Arial" w:hAnsi="Arial" w:cs="Arial"/>
          <w:b/>
          <w:i/>
          <w:u w:val="single"/>
        </w:rPr>
      </w:pPr>
      <w:r w:rsidRPr="00C22A7F">
        <w:rPr>
          <w:rFonts w:ascii="Arial" w:hAnsi="Arial" w:cs="Arial"/>
          <w:b/>
          <w:i/>
          <w:u w:val="single"/>
        </w:rPr>
        <w:t>Wykonawcy wspólnie ubiegający się o udzielenia zamówienia (konsorcjum)/poleganie na zasobach innych podmiotów.</w:t>
      </w:r>
    </w:p>
    <w:p w14:paraId="5A6A078D" w14:textId="77777777" w:rsidR="00A40F78" w:rsidRPr="00C22A7F" w:rsidRDefault="00A40F78" w:rsidP="00A40F78">
      <w:pPr>
        <w:pStyle w:val="Standard"/>
        <w:tabs>
          <w:tab w:val="left" w:pos="426"/>
          <w:tab w:val="left" w:pos="960"/>
        </w:tabs>
        <w:jc w:val="both"/>
        <w:rPr>
          <w:rFonts w:ascii="Arial" w:hAnsi="Arial" w:cs="Arial"/>
          <w:b/>
          <w:i/>
          <w:u w:val="single"/>
        </w:rPr>
      </w:pPr>
    </w:p>
    <w:p w14:paraId="30B09A98" w14:textId="77777777" w:rsidR="00A40F78" w:rsidRPr="00C22A7F" w:rsidRDefault="00A40F78" w:rsidP="00A40F78">
      <w:pPr>
        <w:pStyle w:val="Standard"/>
        <w:numPr>
          <w:ilvl w:val="0"/>
          <w:numId w:val="390"/>
        </w:numPr>
        <w:suppressAutoHyphens w:val="0"/>
        <w:ind w:left="284" w:hanging="284"/>
        <w:jc w:val="both"/>
        <w:rPr>
          <w:rFonts w:ascii="Arial" w:hAnsi="Arial" w:cs="Arial"/>
          <w:b/>
          <w:iCs/>
          <w:lang w:eastAsia="ar-SA"/>
        </w:rPr>
      </w:pPr>
      <w:r w:rsidRPr="00C22A7F">
        <w:rPr>
          <w:rFonts w:ascii="Arial" w:hAnsi="Arial" w:cs="Arial"/>
          <w:b/>
          <w:iCs/>
          <w:lang w:eastAsia="ar-SA"/>
        </w:rPr>
        <w:t>Wykonawcy wspólnie ubiegający się o udzielenie zamówienia.</w:t>
      </w:r>
    </w:p>
    <w:p w14:paraId="0227820E" w14:textId="77777777" w:rsidR="00A40F78" w:rsidRPr="00C22A7F" w:rsidRDefault="00A40F78" w:rsidP="00A40F78">
      <w:pPr>
        <w:pStyle w:val="Standard"/>
        <w:numPr>
          <w:ilvl w:val="0"/>
          <w:numId w:val="397"/>
        </w:numPr>
        <w:suppressAutoHyphens w:val="0"/>
        <w:ind w:left="567" w:hanging="283"/>
        <w:jc w:val="both"/>
        <w:rPr>
          <w:rFonts w:ascii="Arial" w:hAnsi="Arial" w:cs="Arial"/>
          <w:bCs/>
          <w:iCs/>
          <w:lang w:eastAsia="ar-SA"/>
        </w:rPr>
      </w:pPr>
      <w:r w:rsidRPr="00C22A7F">
        <w:rPr>
          <w:rFonts w:ascii="Arial" w:hAnsi="Arial" w:cs="Arial"/>
          <w:bCs/>
          <w:iCs/>
          <w:lang w:eastAsia="ar-SA"/>
        </w:rPr>
        <w:t>Wykonawcy mogą wspólnie ubiegać się o udzielenie zamówienia.</w:t>
      </w:r>
    </w:p>
    <w:p w14:paraId="40B4F57A" w14:textId="77777777" w:rsidR="00A40F78" w:rsidRPr="00C22A7F" w:rsidRDefault="00A40F78" w:rsidP="00A40F78">
      <w:pPr>
        <w:pStyle w:val="Standard"/>
        <w:numPr>
          <w:ilvl w:val="0"/>
          <w:numId w:val="397"/>
        </w:numPr>
        <w:suppressAutoHyphens w:val="0"/>
        <w:ind w:left="567" w:hanging="283"/>
        <w:jc w:val="both"/>
        <w:rPr>
          <w:rFonts w:ascii="Arial" w:hAnsi="Arial" w:cs="Arial"/>
          <w:bCs/>
          <w:iCs/>
          <w:lang w:eastAsia="ar-SA"/>
        </w:rPr>
      </w:pPr>
      <w:r w:rsidRPr="00C22A7F">
        <w:rPr>
          <w:rFonts w:ascii="Arial" w:hAnsi="Arial" w:cs="Arial"/>
          <w:bCs/>
          <w:iCs/>
          <w:lang w:eastAsia="ar-SA"/>
        </w:rPr>
        <w:t>Wykonawcy wspólnie ubiegający się o udzielenie zamówienia, ustanawiają pełnomocnika</w:t>
      </w:r>
      <w:r w:rsidRPr="00C22A7F">
        <w:rPr>
          <w:rFonts w:ascii="Arial" w:hAnsi="Arial" w:cs="Arial"/>
          <w:bCs/>
          <w:iCs/>
          <w:lang w:eastAsia="ar-SA"/>
        </w:rPr>
        <w:br/>
        <w:t>do reprezentowania ich w postępowaniu albo reprezentowania ich w postępowaniu i zawarcia umowy w sprawie przedmiotowego zamówienia publicznego.</w:t>
      </w:r>
    </w:p>
    <w:p w14:paraId="793A3178" w14:textId="77777777" w:rsidR="00A40F78" w:rsidRPr="00C22A7F" w:rsidRDefault="00A40F78" w:rsidP="00A40F78">
      <w:pPr>
        <w:pStyle w:val="Standard"/>
        <w:numPr>
          <w:ilvl w:val="0"/>
          <w:numId w:val="397"/>
        </w:numPr>
        <w:suppressAutoHyphens w:val="0"/>
        <w:ind w:left="567" w:hanging="283"/>
        <w:jc w:val="both"/>
        <w:rPr>
          <w:rFonts w:ascii="Arial" w:hAnsi="Arial" w:cs="Arial"/>
          <w:bCs/>
          <w:iCs/>
          <w:lang w:eastAsia="ar-SA"/>
        </w:rPr>
      </w:pPr>
      <w:r w:rsidRPr="00C22A7F">
        <w:rPr>
          <w:rFonts w:ascii="Arial" w:hAnsi="Arial" w:cs="Arial"/>
          <w:bCs/>
          <w:iCs/>
          <w:lang w:eastAsia="ar-SA"/>
        </w:rPr>
        <w:t>Wykonawcy wspólnie ubiegający się o udzielenie zamówienia, zobowiązani się złożyć wraz</w:t>
      </w:r>
      <w:r w:rsidRPr="00C22A7F">
        <w:rPr>
          <w:rFonts w:ascii="Arial" w:hAnsi="Arial" w:cs="Arial"/>
          <w:bCs/>
          <w:iCs/>
          <w:lang w:eastAsia="ar-SA"/>
        </w:rPr>
        <w:br/>
        <w:t xml:space="preserve">z ofertą stosowne pełnomocnictwo – zgodnie z pkt 7 </w:t>
      </w:r>
      <w:proofErr w:type="spellStart"/>
      <w:r w:rsidRPr="00C22A7F">
        <w:rPr>
          <w:rFonts w:ascii="Arial" w:hAnsi="Arial" w:cs="Arial"/>
          <w:bCs/>
          <w:iCs/>
          <w:lang w:eastAsia="ar-SA"/>
        </w:rPr>
        <w:t>ppkt</w:t>
      </w:r>
      <w:proofErr w:type="spellEnd"/>
      <w:r w:rsidRPr="00C22A7F">
        <w:rPr>
          <w:rFonts w:ascii="Arial" w:hAnsi="Arial" w:cs="Arial"/>
          <w:bCs/>
          <w:iCs/>
          <w:lang w:eastAsia="ar-SA"/>
        </w:rPr>
        <w:t xml:space="preserve"> 4) rozdz. XI Działu I SWZ – nie dotyczy spółki cywilnej, o ile upoważnienie/pełnomocnictwo do występowania w imieniu tej spółki wynika z dołączonej do oferty umowy spółki bądź wszyscy wspólnicy podpiszą ofertę.</w:t>
      </w:r>
    </w:p>
    <w:p w14:paraId="4888CBDE" w14:textId="77777777" w:rsidR="00A40F78" w:rsidRPr="00C22A7F" w:rsidRDefault="00A40F78" w:rsidP="00A40F78">
      <w:pPr>
        <w:pStyle w:val="Standard"/>
        <w:suppressAutoHyphens w:val="0"/>
        <w:ind w:left="284" w:hanging="284"/>
        <w:jc w:val="both"/>
        <w:rPr>
          <w:rFonts w:ascii="Arial" w:hAnsi="Arial" w:cs="Arial"/>
          <w:bCs/>
          <w:iCs/>
          <w:lang w:eastAsia="ar-SA"/>
        </w:rPr>
      </w:pPr>
      <w:r w:rsidRPr="00C22A7F">
        <w:rPr>
          <w:rFonts w:ascii="Arial" w:hAnsi="Arial" w:cs="Arial"/>
          <w:b/>
          <w:iCs/>
          <w:u w:val="single"/>
          <w:lang w:eastAsia="ar-SA"/>
        </w:rPr>
        <w:t>Uwaga nr 4:</w:t>
      </w:r>
      <w:r w:rsidRPr="00C22A7F">
        <w:rPr>
          <w:rFonts w:ascii="Arial" w:hAnsi="Arial" w:cs="Arial"/>
          <w:bCs/>
          <w:iCs/>
          <w:lang w:eastAsia="ar-SA"/>
        </w:rPr>
        <w:t xml:space="preserve"> Pełnomocnictwo, o którym mowa powyżej może wynikać albo z dokumentu pod taką samą nazwą, albo z umowy wykonawców wspólnie ubiegających się o udzielenie zamówienia.</w:t>
      </w:r>
    </w:p>
    <w:p w14:paraId="4301E67B" w14:textId="77777777" w:rsidR="00A40F78" w:rsidRPr="00C22A7F" w:rsidRDefault="00A40F78" w:rsidP="00A40F78">
      <w:pPr>
        <w:pStyle w:val="Standard"/>
        <w:numPr>
          <w:ilvl w:val="0"/>
          <w:numId w:val="397"/>
        </w:numPr>
        <w:suppressAutoHyphens w:val="0"/>
        <w:ind w:left="567" w:hanging="283"/>
        <w:jc w:val="both"/>
        <w:rPr>
          <w:rFonts w:ascii="Arial" w:hAnsi="Arial" w:cs="Arial"/>
          <w:bCs/>
          <w:iCs/>
          <w:lang w:eastAsia="ar-SA"/>
        </w:rPr>
      </w:pPr>
      <w:r w:rsidRPr="00C22A7F">
        <w:rPr>
          <w:rFonts w:ascii="Arial" w:hAnsi="Arial" w:cs="Arial"/>
          <w:bCs/>
          <w:iCs/>
          <w:lang w:eastAsia="ar-SA"/>
        </w:rPr>
        <w:t>Oferta musi być podpisana w taki sposób, by prawnie zobowiązywała wszystkich wykonawców występujących wspólnie (przez każdego z wykonawców lub upoważnionego pełnomocnika).</w:t>
      </w:r>
    </w:p>
    <w:p w14:paraId="3AF3C690" w14:textId="77777777" w:rsidR="00A40F78" w:rsidRPr="00C22A7F" w:rsidRDefault="00A40F78" w:rsidP="00A40F78">
      <w:pPr>
        <w:pStyle w:val="Standard"/>
        <w:numPr>
          <w:ilvl w:val="0"/>
          <w:numId w:val="397"/>
        </w:numPr>
        <w:suppressAutoHyphens w:val="0"/>
        <w:ind w:left="567" w:hanging="283"/>
        <w:jc w:val="both"/>
        <w:rPr>
          <w:rFonts w:ascii="Arial" w:hAnsi="Arial" w:cs="Arial"/>
          <w:bCs/>
          <w:iCs/>
          <w:lang w:eastAsia="ar-SA"/>
        </w:rPr>
      </w:pPr>
      <w:r w:rsidRPr="00C22A7F">
        <w:rPr>
          <w:rFonts w:ascii="Arial" w:hAnsi="Arial" w:cs="Arial"/>
          <w:bCs/>
          <w:iCs/>
          <w:lang w:eastAsia="ar-SA"/>
        </w:rPr>
        <w:t>Wszelka korespondencja prowadzona będzie wyłącznie z podmiotem występującym jako pełnomocnik Wykonawców wspólnie ubiegających się o udzielenie zamówienia.</w:t>
      </w:r>
    </w:p>
    <w:p w14:paraId="35155FE6" w14:textId="77777777" w:rsidR="00A40F78" w:rsidRPr="00C22A7F" w:rsidRDefault="00A40F78" w:rsidP="00A40F78">
      <w:pPr>
        <w:pStyle w:val="Standard"/>
        <w:numPr>
          <w:ilvl w:val="0"/>
          <w:numId w:val="397"/>
        </w:numPr>
        <w:suppressAutoHyphens w:val="0"/>
        <w:ind w:left="567" w:hanging="283"/>
        <w:jc w:val="both"/>
        <w:rPr>
          <w:rFonts w:ascii="Arial" w:hAnsi="Arial" w:cs="Arial"/>
          <w:bCs/>
          <w:iCs/>
          <w:lang w:eastAsia="ar-SA"/>
        </w:rPr>
      </w:pPr>
      <w:r w:rsidRPr="00C22A7F">
        <w:rPr>
          <w:rFonts w:ascii="Arial" w:hAnsi="Arial" w:cs="Arial"/>
          <w:bCs/>
          <w:iCs/>
          <w:lang w:eastAsia="ar-SA"/>
        </w:rPr>
        <w:t xml:space="preserve">W przypadku wspólnego ubiegania się o udzielenie zamówienie przez wykonawców oświadczenie, o którym mowa w art. 125 ustawy - pkt 7 </w:t>
      </w:r>
      <w:proofErr w:type="spellStart"/>
      <w:r w:rsidRPr="00C22A7F">
        <w:rPr>
          <w:rFonts w:ascii="Arial" w:hAnsi="Arial" w:cs="Arial"/>
          <w:bCs/>
          <w:iCs/>
          <w:lang w:eastAsia="ar-SA"/>
        </w:rPr>
        <w:t>ppkt</w:t>
      </w:r>
      <w:proofErr w:type="spellEnd"/>
      <w:r w:rsidRPr="00C22A7F">
        <w:rPr>
          <w:rFonts w:ascii="Arial" w:hAnsi="Arial" w:cs="Arial"/>
          <w:bCs/>
          <w:iCs/>
          <w:lang w:eastAsia="ar-SA"/>
        </w:rPr>
        <w:t xml:space="preserve"> 1) rozdziału XI Działu I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Powyższe oznacza, iż:</w:t>
      </w:r>
    </w:p>
    <w:p w14:paraId="100CCF60" w14:textId="77777777" w:rsidR="00A40F78" w:rsidRPr="00C22A7F" w:rsidRDefault="00A40F78" w:rsidP="00A40F78">
      <w:pPr>
        <w:pStyle w:val="Standard"/>
        <w:numPr>
          <w:ilvl w:val="0"/>
          <w:numId w:val="398"/>
        </w:numPr>
        <w:suppressAutoHyphens w:val="0"/>
        <w:ind w:left="851" w:hanging="284"/>
        <w:jc w:val="both"/>
        <w:rPr>
          <w:rFonts w:ascii="Arial" w:hAnsi="Arial" w:cs="Arial"/>
          <w:bCs/>
          <w:iCs/>
          <w:lang w:eastAsia="ar-SA"/>
        </w:rPr>
      </w:pPr>
      <w:r w:rsidRPr="00C22A7F">
        <w:rPr>
          <w:rFonts w:ascii="Arial" w:hAnsi="Arial" w:cs="Arial"/>
          <w:bCs/>
          <w:iCs/>
          <w:lang w:eastAsia="ar-SA"/>
        </w:rPr>
        <w:t>Oświadczenie w zakresie braku podstaw wykluczenia musi złożyć każdy z wykonawców wspólnie ubiegających się o udzielenie zamówienia;</w:t>
      </w:r>
    </w:p>
    <w:p w14:paraId="567C6107" w14:textId="77777777" w:rsidR="00A40F78" w:rsidRPr="00C22A7F" w:rsidRDefault="00A40F78" w:rsidP="00A40F78">
      <w:pPr>
        <w:pStyle w:val="Standard"/>
        <w:numPr>
          <w:ilvl w:val="0"/>
          <w:numId w:val="398"/>
        </w:numPr>
        <w:suppressAutoHyphens w:val="0"/>
        <w:ind w:left="851" w:hanging="284"/>
        <w:jc w:val="both"/>
        <w:rPr>
          <w:rFonts w:ascii="Arial" w:hAnsi="Arial" w:cs="Arial"/>
          <w:bCs/>
          <w:iCs/>
          <w:lang w:eastAsia="ar-SA"/>
        </w:rPr>
      </w:pPr>
      <w:r w:rsidRPr="00C22A7F">
        <w:rPr>
          <w:rFonts w:ascii="Arial" w:hAnsi="Arial" w:cs="Arial"/>
          <w:bCs/>
          <w:iCs/>
          <w:lang w:eastAsia="ar-SA"/>
        </w:rPr>
        <w:t>Oświadczenie o spełnianiu warunków udziału składa podmiot, który w odniesieniu do danego warunku udziału w postępowaniu potwierdza jego spełnianie; dopuszcza się oświadczenie złożone łącznie, tj. podpisane przez wszystkie podmioty wspólnie składające ofertę lub przez pełnomocnika występującego w imieniu wszystkich podmiotów.</w:t>
      </w:r>
    </w:p>
    <w:p w14:paraId="7CA32A7F" w14:textId="77777777" w:rsidR="00A40F78" w:rsidRPr="00C22A7F" w:rsidRDefault="00A40F78" w:rsidP="00A40F78">
      <w:pPr>
        <w:pStyle w:val="Standard"/>
        <w:numPr>
          <w:ilvl w:val="0"/>
          <w:numId w:val="399"/>
        </w:numPr>
        <w:suppressAutoHyphens w:val="0"/>
        <w:ind w:left="567" w:hanging="283"/>
        <w:jc w:val="both"/>
        <w:rPr>
          <w:rFonts w:ascii="Arial" w:hAnsi="Arial" w:cs="Arial"/>
          <w:bCs/>
          <w:iCs/>
          <w:lang w:eastAsia="ar-SA"/>
        </w:rPr>
      </w:pPr>
      <w:r w:rsidRPr="00C22A7F">
        <w:rPr>
          <w:rFonts w:ascii="Arial" w:eastAsiaTheme="minorHAnsi" w:hAnsi="Arial" w:cs="Arial"/>
          <w:lang w:eastAsia="en-US"/>
        </w:rPr>
        <w:t>W odniesieniu do warunków dotyczących wykształcenia, kwalifikacji zawodowych lub doświadczenia Wykonawcy wspólnie ubiegający się o udzielenie zamówienia mogą polegać na zdolnościach tych z wykonawców, którzy wykonują roboty budowlane lub usługi, do realizacji których te zdolności są wymagane.</w:t>
      </w:r>
    </w:p>
    <w:p w14:paraId="1AA24BFD" w14:textId="77777777" w:rsidR="00A40F78" w:rsidRPr="00C22A7F" w:rsidRDefault="00A40F78" w:rsidP="00A40F78">
      <w:pPr>
        <w:pStyle w:val="Standard"/>
        <w:numPr>
          <w:ilvl w:val="0"/>
          <w:numId w:val="399"/>
        </w:numPr>
        <w:suppressAutoHyphens w:val="0"/>
        <w:ind w:left="567" w:hanging="283"/>
        <w:jc w:val="both"/>
        <w:rPr>
          <w:rFonts w:ascii="Arial" w:hAnsi="Arial" w:cs="Arial"/>
          <w:bCs/>
          <w:iCs/>
          <w:lang w:eastAsia="ar-SA"/>
        </w:rPr>
      </w:pPr>
      <w:r w:rsidRPr="00C22A7F">
        <w:rPr>
          <w:rFonts w:ascii="Arial" w:eastAsiaTheme="minorHAnsi" w:hAnsi="Arial" w:cs="Arial"/>
          <w:lang w:eastAsia="en-US"/>
        </w:rPr>
        <w:t xml:space="preserve">W przypadku, o którym mowa w </w:t>
      </w:r>
      <w:proofErr w:type="spellStart"/>
      <w:r w:rsidRPr="00C22A7F">
        <w:rPr>
          <w:rFonts w:ascii="Arial" w:eastAsiaTheme="minorHAnsi" w:hAnsi="Arial" w:cs="Arial"/>
          <w:lang w:eastAsia="en-US"/>
        </w:rPr>
        <w:t>ppkt</w:t>
      </w:r>
      <w:proofErr w:type="spellEnd"/>
      <w:r w:rsidRPr="00C22A7F">
        <w:rPr>
          <w:rFonts w:ascii="Arial" w:eastAsiaTheme="minorHAnsi" w:hAnsi="Arial" w:cs="Arial"/>
          <w:lang w:eastAsia="en-US"/>
        </w:rPr>
        <w:t xml:space="preserve"> 7) powyżej, Wykonawcy wspólnie ubiegający się</w:t>
      </w:r>
      <w:r w:rsidRPr="00C22A7F">
        <w:rPr>
          <w:rFonts w:ascii="Arial" w:eastAsiaTheme="minorHAnsi" w:hAnsi="Arial" w:cs="Arial"/>
          <w:lang w:eastAsia="en-US"/>
        </w:rPr>
        <w:br/>
        <w:t xml:space="preserve">o udzielenie zamówienia dołączają do oferty oświadczenie, z którego wynika, które roboty budowlane, dostawy lub usługi wykonują poszczególni Wykonawcy. </w:t>
      </w:r>
    </w:p>
    <w:p w14:paraId="5F49FA81" w14:textId="77777777" w:rsidR="00A40F78" w:rsidRPr="00C22A7F" w:rsidRDefault="00A40F78" w:rsidP="00A40F78">
      <w:pPr>
        <w:pStyle w:val="Standard"/>
        <w:tabs>
          <w:tab w:val="left" w:pos="1461"/>
        </w:tabs>
        <w:suppressAutoHyphens w:val="0"/>
        <w:ind w:left="567"/>
        <w:jc w:val="both"/>
        <w:rPr>
          <w:rFonts w:ascii="Arial" w:hAnsi="Arial" w:cs="Arial"/>
          <w:bCs/>
          <w:iCs/>
          <w:lang w:eastAsia="ar-SA"/>
        </w:rPr>
      </w:pPr>
      <w:r w:rsidRPr="00C22A7F">
        <w:rPr>
          <w:rFonts w:ascii="Arial" w:hAnsi="Arial" w:cs="Arial"/>
          <w:bCs/>
          <w:iCs/>
          <w:lang w:eastAsia="ar-SA"/>
        </w:rPr>
        <w:tab/>
      </w:r>
    </w:p>
    <w:p w14:paraId="341C1FA6" w14:textId="77777777" w:rsidR="00A40F78" w:rsidRPr="00C22A7F" w:rsidRDefault="00A40F78" w:rsidP="00A40F78">
      <w:pPr>
        <w:pStyle w:val="Akapitzlist"/>
        <w:numPr>
          <w:ilvl w:val="0"/>
          <w:numId w:val="390"/>
        </w:numPr>
        <w:autoSpaceDE w:val="0"/>
        <w:adjustRightInd w:val="0"/>
        <w:spacing w:after="0"/>
        <w:ind w:left="284" w:hanging="284"/>
        <w:rPr>
          <w:rFonts w:ascii="Arial" w:eastAsiaTheme="minorHAnsi" w:hAnsi="Arial" w:cs="Arial"/>
          <w:b/>
          <w:bCs/>
          <w:sz w:val="20"/>
          <w:szCs w:val="20"/>
          <w:lang w:eastAsia="en-US"/>
        </w:rPr>
      </w:pPr>
      <w:r w:rsidRPr="00C22A7F">
        <w:rPr>
          <w:rFonts w:ascii="Arial" w:eastAsiaTheme="minorHAnsi" w:hAnsi="Arial" w:cs="Arial"/>
          <w:b/>
          <w:bCs/>
          <w:sz w:val="20"/>
          <w:szCs w:val="20"/>
          <w:lang w:eastAsia="en-US"/>
        </w:rPr>
        <w:t>Poleganie na zasobach innych podmiotów</w:t>
      </w:r>
    </w:p>
    <w:p w14:paraId="35F6F5A7" w14:textId="77777777" w:rsidR="00A40F78" w:rsidRPr="00C22A7F" w:rsidRDefault="00A40F78" w:rsidP="00A40F78">
      <w:pPr>
        <w:pStyle w:val="Akapitzlist"/>
        <w:numPr>
          <w:ilvl w:val="0"/>
          <w:numId w:val="400"/>
        </w:numPr>
        <w:autoSpaceDE w:val="0"/>
        <w:adjustRightInd w:val="0"/>
        <w:spacing w:after="0" w:line="240" w:lineRule="auto"/>
        <w:ind w:left="567" w:hanging="283"/>
        <w:jc w:val="both"/>
        <w:rPr>
          <w:rFonts w:ascii="Arial" w:eastAsiaTheme="minorHAnsi" w:hAnsi="Arial" w:cs="Arial"/>
          <w:b/>
          <w:bCs/>
          <w:sz w:val="20"/>
          <w:szCs w:val="20"/>
          <w:lang w:eastAsia="en-US"/>
        </w:rPr>
      </w:pPr>
      <w:r w:rsidRPr="00C22A7F">
        <w:rPr>
          <w:rFonts w:ascii="Arial" w:eastAsiaTheme="minorHAnsi" w:hAnsi="Arial" w:cs="Arial"/>
          <w:sz w:val="20"/>
          <w:szCs w:val="20"/>
          <w:lang w:eastAsia="en-US"/>
        </w:rPr>
        <w:t xml:space="preserve">Wykonawca może w celu potwierdzenia spełniania warunków udziału w polegać na zdolnościach technicznych lub zawodowych podmiotów udostępniających zasoby, niezależnie od charakteru prawnego łączących go z nimi stosunków prawnych. </w:t>
      </w:r>
    </w:p>
    <w:p w14:paraId="5E3AD30B" w14:textId="77777777" w:rsidR="00A40F78" w:rsidRPr="00C22A7F" w:rsidRDefault="00A40F78" w:rsidP="00A40F78">
      <w:pPr>
        <w:pStyle w:val="Akapitzlist"/>
        <w:numPr>
          <w:ilvl w:val="0"/>
          <w:numId w:val="400"/>
        </w:numPr>
        <w:autoSpaceDE w:val="0"/>
        <w:adjustRightInd w:val="0"/>
        <w:spacing w:after="0" w:line="240" w:lineRule="auto"/>
        <w:ind w:left="567" w:hanging="283"/>
        <w:jc w:val="both"/>
        <w:rPr>
          <w:rFonts w:ascii="Arial" w:eastAsiaTheme="minorHAnsi" w:hAnsi="Arial" w:cs="Arial"/>
          <w:b/>
          <w:bCs/>
          <w:sz w:val="20"/>
          <w:szCs w:val="20"/>
          <w:lang w:eastAsia="en-US"/>
        </w:rPr>
      </w:pPr>
      <w:r w:rsidRPr="00C22A7F">
        <w:rPr>
          <w:rFonts w:ascii="Arial" w:eastAsiaTheme="minorHAnsi" w:hAnsi="Arial" w:cs="Arial"/>
          <w:sz w:val="20"/>
          <w:szCs w:val="20"/>
          <w:lang w:eastAsia="en-US"/>
        </w:rPr>
        <w:t>W odniesieniu do warunków dotyczących doświadczenia, Wykonawcy mogą polegać</w:t>
      </w:r>
      <w:r w:rsidRPr="00C22A7F">
        <w:rPr>
          <w:rFonts w:ascii="Arial" w:eastAsiaTheme="minorHAnsi" w:hAnsi="Arial" w:cs="Arial"/>
          <w:sz w:val="20"/>
          <w:szCs w:val="20"/>
          <w:lang w:eastAsia="en-US"/>
        </w:rPr>
        <w:br/>
        <w:t>na zdolnościach podmiotów udostępniających zasoby, jeśli podmioty te wykonają świadczenie</w:t>
      </w:r>
      <w:r w:rsidRPr="00C22A7F">
        <w:rPr>
          <w:rFonts w:ascii="Arial" w:eastAsiaTheme="minorHAnsi" w:hAnsi="Arial" w:cs="Arial"/>
          <w:sz w:val="20"/>
          <w:szCs w:val="20"/>
          <w:lang w:eastAsia="en-US"/>
        </w:rPr>
        <w:br/>
        <w:t xml:space="preserve">do realizacji którego te zdolności są wymagane. </w:t>
      </w:r>
    </w:p>
    <w:p w14:paraId="11BF42DD" w14:textId="77777777" w:rsidR="00A40F78" w:rsidRPr="00C22A7F" w:rsidRDefault="00A40F78" w:rsidP="00A40F78">
      <w:pPr>
        <w:pStyle w:val="Akapitzlist"/>
        <w:numPr>
          <w:ilvl w:val="0"/>
          <w:numId w:val="400"/>
        </w:numPr>
        <w:autoSpaceDE w:val="0"/>
        <w:adjustRightInd w:val="0"/>
        <w:spacing w:after="0" w:line="240" w:lineRule="auto"/>
        <w:ind w:left="567" w:hanging="283"/>
        <w:jc w:val="both"/>
        <w:rPr>
          <w:rFonts w:ascii="Arial" w:eastAsiaTheme="minorHAnsi" w:hAnsi="Arial" w:cs="Arial"/>
          <w:b/>
          <w:bCs/>
          <w:sz w:val="20"/>
          <w:szCs w:val="20"/>
          <w:lang w:eastAsia="en-US"/>
        </w:rPr>
      </w:pPr>
      <w:r w:rsidRPr="00C22A7F">
        <w:rPr>
          <w:rFonts w:ascii="Arial" w:eastAsiaTheme="minorHAnsi" w:hAnsi="Arial" w:cs="Arial"/>
          <w:sz w:val="20"/>
          <w:szCs w:val="20"/>
          <w:lang w:eastAsia="en-US"/>
        </w:rPr>
        <w:t>Wykonawca, który polega na zdolnościach lub sytuacji podmiotów udostępniających zasoby, składa, wraz z ofertą, zobowiązanie podmiotu udostępniającego zasoby do oddania mu</w:t>
      </w:r>
      <w:r w:rsidRPr="00C22A7F">
        <w:rPr>
          <w:rFonts w:ascii="Arial" w:eastAsiaTheme="minorHAnsi" w:hAnsi="Arial" w:cs="Arial"/>
          <w:sz w:val="20"/>
          <w:szCs w:val="20"/>
          <w:lang w:eastAsia="en-US"/>
        </w:rPr>
        <w:br/>
        <w:t>do dyspozycji niezbędnych zasobów na potrzeby realizacji danego zamówienia lub inny podmiotowy środek dowodowy potwierdzający, że Wykonawca realizując zamówienie, będzie dysponował niezbędnymi zasobami tych podmiotów - z</w:t>
      </w:r>
      <w:r w:rsidRPr="00C22A7F">
        <w:rPr>
          <w:rFonts w:ascii="Arial" w:hAnsi="Arial" w:cs="Arial"/>
          <w:sz w:val="20"/>
          <w:szCs w:val="20"/>
        </w:rPr>
        <w:t xml:space="preserve">godnie z art. 118 ust. 3 ustawy </w:t>
      </w:r>
      <w:proofErr w:type="spellStart"/>
      <w:r w:rsidRPr="00C22A7F">
        <w:rPr>
          <w:rFonts w:ascii="Arial" w:hAnsi="Arial" w:cs="Arial"/>
          <w:sz w:val="20"/>
          <w:szCs w:val="20"/>
        </w:rPr>
        <w:t>Pzp</w:t>
      </w:r>
      <w:proofErr w:type="spellEnd"/>
      <w:r w:rsidRPr="00C22A7F">
        <w:rPr>
          <w:rFonts w:ascii="Arial" w:eastAsiaTheme="minorHAnsi" w:hAnsi="Arial" w:cs="Arial"/>
          <w:sz w:val="20"/>
          <w:szCs w:val="20"/>
          <w:lang w:eastAsia="en-US"/>
        </w:rPr>
        <w:t xml:space="preserve">. </w:t>
      </w:r>
    </w:p>
    <w:p w14:paraId="7174C10B" w14:textId="77777777" w:rsidR="00A40F78" w:rsidRPr="00C22A7F" w:rsidRDefault="00A40F78" w:rsidP="00A40F78">
      <w:pPr>
        <w:pStyle w:val="Akapitzlist"/>
        <w:numPr>
          <w:ilvl w:val="0"/>
          <w:numId w:val="400"/>
        </w:numPr>
        <w:autoSpaceDE w:val="0"/>
        <w:adjustRightInd w:val="0"/>
        <w:spacing w:after="0" w:line="240" w:lineRule="auto"/>
        <w:ind w:left="567" w:hanging="283"/>
        <w:jc w:val="both"/>
        <w:rPr>
          <w:rFonts w:ascii="Arial" w:eastAsiaTheme="minorHAnsi" w:hAnsi="Arial" w:cs="Arial"/>
          <w:b/>
          <w:bCs/>
          <w:sz w:val="20"/>
          <w:szCs w:val="20"/>
          <w:lang w:eastAsia="en-US"/>
        </w:rPr>
      </w:pPr>
      <w:r w:rsidRPr="00C22A7F">
        <w:rPr>
          <w:rFonts w:ascii="Arial" w:eastAsiaTheme="minorHAnsi" w:hAnsi="Arial" w:cs="Arial"/>
          <w:sz w:val="20"/>
          <w:szCs w:val="20"/>
          <w:lang w:eastAsia="en-US"/>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271EBC02" w14:textId="58532F81" w:rsidR="00A40F78" w:rsidRPr="00C22A7F" w:rsidRDefault="00A40F78" w:rsidP="00A40F78">
      <w:pPr>
        <w:pStyle w:val="Akapitzlist"/>
        <w:numPr>
          <w:ilvl w:val="0"/>
          <w:numId w:val="400"/>
        </w:numPr>
        <w:autoSpaceDE w:val="0"/>
        <w:adjustRightInd w:val="0"/>
        <w:spacing w:after="0" w:line="240" w:lineRule="auto"/>
        <w:ind w:left="567" w:hanging="283"/>
        <w:jc w:val="both"/>
        <w:rPr>
          <w:rFonts w:ascii="Arial" w:eastAsiaTheme="minorHAnsi" w:hAnsi="Arial" w:cs="Arial"/>
          <w:b/>
          <w:bCs/>
          <w:sz w:val="20"/>
          <w:szCs w:val="20"/>
          <w:lang w:eastAsia="en-US"/>
        </w:rPr>
      </w:pPr>
      <w:r w:rsidRPr="00C22A7F">
        <w:rPr>
          <w:rFonts w:ascii="Arial" w:eastAsiaTheme="minorHAnsi" w:hAnsi="Arial" w:cs="Arial"/>
          <w:sz w:val="20"/>
          <w:szCs w:val="20"/>
          <w:lang w:eastAsia="en-US"/>
        </w:rPr>
        <w:t xml:space="preserve">Jeżeli zdolności techniczne lub zawodowe podmiotu udostępniającego zasoby nie potwierdzają spełniania przez wykonawcę warunków udziału w postępowaniu lub zachodzą wobec tego podmiotu podstawy wykluczenia, </w:t>
      </w:r>
      <w:r w:rsidR="00263851" w:rsidRPr="00C22A7F">
        <w:rPr>
          <w:rFonts w:ascii="Arial" w:eastAsiaTheme="minorHAnsi" w:hAnsi="Arial" w:cs="Arial"/>
          <w:sz w:val="20"/>
          <w:szCs w:val="20"/>
          <w:lang w:eastAsia="en-US"/>
        </w:rPr>
        <w:t>Z</w:t>
      </w:r>
      <w:r w:rsidRPr="00C22A7F">
        <w:rPr>
          <w:rFonts w:ascii="Arial" w:eastAsiaTheme="minorHAnsi" w:hAnsi="Arial" w:cs="Arial"/>
          <w:sz w:val="20"/>
          <w:szCs w:val="20"/>
          <w:lang w:eastAsia="en-US"/>
        </w:rPr>
        <w:t xml:space="preserve">amawiający żąda, aby Wykonawca w terminie określonym przez </w:t>
      </w:r>
      <w:r w:rsidR="00263851" w:rsidRPr="00C22A7F">
        <w:rPr>
          <w:rFonts w:ascii="Arial" w:eastAsiaTheme="minorHAnsi" w:hAnsi="Arial" w:cs="Arial"/>
          <w:sz w:val="20"/>
          <w:szCs w:val="20"/>
          <w:lang w:eastAsia="en-US"/>
        </w:rPr>
        <w:t>Z</w:t>
      </w:r>
      <w:r w:rsidRPr="00C22A7F">
        <w:rPr>
          <w:rFonts w:ascii="Arial" w:eastAsiaTheme="minorHAnsi" w:hAnsi="Arial" w:cs="Arial"/>
          <w:sz w:val="20"/>
          <w:szCs w:val="20"/>
          <w:lang w:eastAsia="en-US"/>
        </w:rPr>
        <w:t>amawiającego zastąpił ten podmiot innym podmiotem lub podmiotami albo wykazał,</w:t>
      </w:r>
      <w:r w:rsidRPr="00C22A7F">
        <w:rPr>
          <w:rFonts w:ascii="Arial" w:eastAsiaTheme="minorHAnsi" w:hAnsi="Arial" w:cs="Arial"/>
          <w:sz w:val="20"/>
          <w:szCs w:val="20"/>
          <w:lang w:eastAsia="en-US"/>
        </w:rPr>
        <w:br/>
        <w:t xml:space="preserve">że samodzielnie spełnia warunki udziału w postępowaniu (art. 122 ustawy </w:t>
      </w:r>
      <w:proofErr w:type="spellStart"/>
      <w:r w:rsidRPr="00C22A7F">
        <w:rPr>
          <w:rFonts w:ascii="Arial" w:eastAsiaTheme="minorHAnsi" w:hAnsi="Arial" w:cs="Arial"/>
          <w:sz w:val="20"/>
          <w:szCs w:val="20"/>
          <w:lang w:eastAsia="en-US"/>
        </w:rPr>
        <w:t>Pzp</w:t>
      </w:r>
      <w:proofErr w:type="spellEnd"/>
      <w:r w:rsidRPr="00C22A7F">
        <w:rPr>
          <w:rFonts w:ascii="Arial" w:eastAsiaTheme="minorHAnsi" w:hAnsi="Arial" w:cs="Arial"/>
          <w:sz w:val="20"/>
          <w:szCs w:val="20"/>
          <w:lang w:eastAsia="en-US"/>
        </w:rPr>
        <w:t>).</w:t>
      </w:r>
    </w:p>
    <w:p w14:paraId="611F59B0" w14:textId="77777777" w:rsidR="00A40F78" w:rsidRPr="00C22A7F" w:rsidRDefault="00A40F78" w:rsidP="00A40F78">
      <w:pPr>
        <w:pStyle w:val="Akapitzlist"/>
        <w:autoSpaceDE w:val="0"/>
        <w:adjustRightInd w:val="0"/>
        <w:spacing w:after="0" w:line="240" w:lineRule="auto"/>
        <w:ind w:left="567"/>
        <w:jc w:val="both"/>
        <w:rPr>
          <w:rFonts w:ascii="Arial" w:eastAsiaTheme="minorHAnsi" w:hAnsi="Arial" w:cs="Arial"/>
          <w:b/>
          <w:bCs/>
          <w:sz w:val="20"/>
          <w:szCs w:val="20"/>
          <w:lang w:eastAsia="en-US"/>
        </w:rPr>
      </w:pPr>
    </w:p>
    <w:p w14:paraId="0AC0A14A" w14:textId="77777777" w:rsidR="00A40F78" w:rsidRPr="00C22A7F" w:rsidRDefault="00A40F78" w:rsidP="00A40F78">
      <w:pPr>
        <w:autoSpaceDE w:val="0"/>
        <w:autoSpaceDN w:val="0"/>
        <w:adjustRightInd w:val="0"/>
        <w:jc w:val="both"/>
        <w:rPr>
          <w:rFonts w:ascii="Arial" w:eastAsiaTheme="minorHAnsi" w:hAnsi="Arial" w:cs="Arial"/>
          <w:lang w:eastAsia="en-US"/>
        </w:rPr>
      </w:pPr>
      <w:r w:rsidRPr="00C22A7F">
        <w:rPr>
          <w:rFonts w:ascii="Arial" w:hAnsi="Arial" w:cs="Arial"/>
          <w:b/>
          <w:bCs/>
          <w:u w:val="single"/>
        </w:rPr>
        <w:t>Uwaga nr 5:</w:t>
      </w:r>
      <w:r w:rsidRPr="00C22A7F">
        <w:rPr>
          <w:rFonts w:ascii="Arial" w:hAnsi="Arial" w:cs="Arial"/>
          <w:b/>
          <w:bCs/>
        </w:rPr>
        <w:t xml:space="preserve"> </w:t>
      </w:r>
      <w:r w:rsidRPr="00C22A7F">
        <w:rPr>
          <w:rFonts w:ascii="Arial" w:eastAsiaTheme="minorHAnsi" w:hAnsi="Arial" w:cs="Arial"/>
          <w:lang w:eastAsia="en-US"/>
        </w:rPr>
        <w:t xml:space="preserve">Wykonawca nie może, po upływie terminu składania ofert, powoływać się na zdolności lub sytuację podmiotów udostępniających zasoby, jeżeli na etapie składania ofert nie polegał on w danym zakresie na zdolnościach lub sytuacji podmiotów udostępniających zasoby (art. 123 ustawy </w:t>
      </w:r>
      <w:proofErr w:type="spellStart"/>
      <w:r w:rsidRPr="00C22A7F">
        <w:rPr>
          <w:rFonts w:ascii="Arial" w:eastAsiaTheme="minorHAnsi" w:hAnsi="Arial" w:cs="Arial"/>
          <w:lang w:eastAsia="en-US"/>
        </w:rPr>
        <w:t>Pzp</w:t>
      </w:r>
      <w:proofErr w:type="spellEnd"/>
      <w:r w:rsidRPr="00C22A7F">
        <w:rPr>
          <w:rFonts w:ascii="Arial" w:eastAsiaTheme="minorHAnsi" w:hAnsi="Arial" w:cs="Arial"/>
          <w:lang w:eastAsia="en-US"/>
        </w:rPr>
        <w:t xml:space="preserve">). </w:t>
      </w:r>
    </w:p>
    <w:p w14:paraId="1AF83A06" w14:textId="77777777" w:rsidR="00A40F78" w:rsidRPr="00C22A7F" w:rsidRDefault="00A40F78" w:rsidP="00A40F78">
      <w:pPr>
        <w:autoSpaceDE w:val="0"/>
        <w:autoSpaceDN w:val="0"/>
        <w:adjustRightInd w:val="0"/>
        <w:ind w:left="284"/>
        <w:jc w:val="both"/>
        <w:rPr>
          <w:rFonts w:ascii="Arial" w:eastAsiaTheme="minorHAnsi" w:hAnsi="Arial" w:cs="Arial"/>
          <w:lang w:eastAsia="en-US"/>
        </w:rPr>
      </w:pPr>
    </w:p>
    <w:p w14:paraId="3FD6BD1D" w14:textId="77777777" w:rsidR="00A40F78" w:rsidRPr="00C22A7F" w:rsidRDefault="00A40F78" w:rsidP="00A40F78">
      <w:pPr>
        <w:pStyle w:val="Akapitzlist"/>
        <w:numPr>
          <w:ilvl w:val="0"/>
          <w:numId w:val="401"/>
        </w:numPr>
        <w:autoSpaceDE w:val="0"/>
        <w:adjustRightInd w:val="0"/>
        <w:spacing w:after="0" w:line="240" w:lineRule="auto"/>
        <w:ind w:left="567" w:hanging="283"/>
        <w:jc w:val="both"/>
        <w:rPr>
          <w:rFonts w:ascii="Arial" w:eastAsiaTheme="minorHAnsi" w:hAnsi="Arial" w:cs="Arial"/>
          <w:sz w:val="20"/>
          <w:szCs w:val="20"/>
          <w:lang w:eastAsia="en-US"/>
        </w:rPr>
      </w:pPr>
      <w:r w:rsidRPr="00C22A7F">
        <w:rPr>
          <w:rFonts w:ascii="Arial" w:eastAsiaTheme="minorHAnsi" w:hAnsi="Arial" w:cs="Arial"/>
          <w:sz w:val="20"/>
          <w:szCs w:val="20"/>
          <w:lang w:eastAsia="en-US"/>
        </w:rPr>
        <w:t xml:space="preserve">Wykonawca, w przypadku polegania na zdolnościach lub sytuacji podmiotów udostępniających zasoby, przedstawia, wraz z oświadczeniem o którym mowa w </w:t>
      </w:r>
      <w:proofErr w:type="spellStart"/>
      <w:r w:rsidRPr="00C22A7F">
        <w:rPr>
          <w:rFonts w:ascii="Arial" w:eastAsiaTheme="minorHAnsi" w:hAnsi="Arial" w:cs="Arial"/>
          <w:sz w:val="20"/>
          <w:szCs w:val="20"/>
          <w:lang w:eastAsia="en-US"/>
        </w:rPr>
        <w:t>ppkt</w:t>
      </w:r>
      <w:proofErr w:type="spellEnd"/>
      <w:r w:rsidRPr="00C22A7F">
        <w:rPr>
          <w:rFonts w:ascii="Arial" w:eastAsiaTheme="minorHAnsi" w:hAnsi="Arial" w:cs="Arial"/>
          <w:sz w:val="20"/>
          <w:szCs w:val="20"/>
          <w:lang w:eastAsia="en-US"/>
        </w:rPr>
        <w:t xml:space="preserve"> 3) powyżej, także oświadczenie podmiotu udostępniającego zasoby, potwierdzające brak podstaw wykluczenia tego podmiotu oraz odpowiednio spełnianie warunków udziału w postępowaniu, w zakresie, w jakim Wykonawca powołuje się na jego zasoby. </w:t>
      </w:r>
    </w:p>
    <w:p w14:paraId="2C21DF92" w14:textId="77777777" w:rsidR="00A40F78" w:rsidRPr="00C22A7F" w:rsidRDefault="00A40F78" w:rsidP="00A40F78">
      <w:pPr>
        <w:pStyle w:val="Akapitzlist"/>
        <w:numPr>
          <w:ilvl w:val="0"/>
          <w:numId w:val="401"/>
        </w:numPr>
        <w:autoSpaceDE w:val="0"/>
        <w:adjustRightInd w:val="0"/>
        <w:spacing w:after="0" w:line="240" w:lineRule="auto"/>
        <w:ind w:left="567" w:hanging="283"/>
        <w:jc w:val="both"/>
        <w:rPr>
          <w:rFonts w:ascii="Arial" w:eastAsiaTheme="minorHAnsi" w:hAnsi="Arial" w:cs="Arial"/>
          <w:sz w:val="20"/>
          <w:szCs w:val="20"/>
          <w:lang w:eastAsia="en-US"/>
        </w:rPr>
      </w:pPr>
      <w:r w:rsidRPr="00C22A7F">
        <w:rPr>
          <w:rFonts w:ascii="Arial" w:eastAsiaTheme="minorHAnsi" w:hAnsi="Arial" w:cs="Arial"/>
          <w:sz w:val="20"/>
          <w:szCs w:val="20"/>
          <w:lang w:eastAsia="en-US"/>
        </w:rPr>
        <w:t xml:space="preserve">Zobowiązanie podmiotu udostępniającego zasoby musi potwierdzać, że stosunek łączący wykonawcę z podmiotami udostępniającymi zasoby gwarantuje rzeczywisty dostęp do tych zasobów oraz określać w szczególności: </w:t>
      </w:r>
    </w:p>
    <w:p w14:paraId="2A8ABC4E" w14:textId="77777777" w:rsidR="00A40F78" w:rsidRPr="00C22A7F" w:rsidRDefault="00A40F78" w:rsidP="00A40F78">
      <w:pPr>
        <w:pStyle w:val="Akapitzlist"/>
        <w:autoSpaceDE w:val="0"/>
        <w:adjustRightInd w:val="0"/>
        <w:spacing w:after="0" w:line="240" w:lineRule="auto"/>
        <w:ind w:left="567"/>
        <w:jc w:val="both"/>
        <w:rPr>
          <w:rFonts w:ascii="Arial" w:eastAsiaTheme="minorHAnsi" w:hAnsi="Arial" w:cs="Arial"/>
          <w:sz w:val="20"/>
          <w:szCs w:val="20"/>
          <w:lang w:eastAsia="en-US"/>
        </w:rPr>
      </w:pPr>
      <w:r w:rsidRPr="00C22A7F">
        <w:rPr>
          <w:rFonts w:ascii="Arial" w:eastAsiaTheme="minorHAnsi" w:hAnsi="Arial" w:cs="Arial"/>
          <w:sz w:val="20"/>
          <w:szCs w:val="20"/>
          <w:lang w:eastAsia="en-US"/>
        </w:rPr>
        <w:t xml:space="preserve">-   zakres dostępnych Wykonawcy zasobów podmiotu udostępniającego zasoby, </w:t>
      </w:r>
    </w:p>
    <w:p w14:paraId="2766D521" w14:textId="77777777" w:rsidR="00A40F78" w:rsidRPr="00C22A7F" w:rsidRDefault="00A40F78" w:rsidP="00A40F78">
      <w:pPr>
        <w:pStyle w:val="Akapitzlist"/>
        <w:tabs>
          <w:tab w:val="left" w:pos="851"/>
        </w:tabs>
        <w:autoSpaceDE w:val="0"/>
        <w:adjustRightInd w:val="0"/>
        <w:spacing w:after="0" w:line="240" w:lineRule="auto"/>
        <w:ind w:left="851" w:hanging="284"/>
        <w:jc w:val="both"/>
        <w:rPr>
          <w:rFonts w:ascii="Arial" w:eastAsiaTheme="minorHAnsi" w:hAnsi="Arial" w:cs="Arial"/>
          <w:sz w:val="20"/>
          <w:szCs w:val="20"/>
          <w:lang w:eastAsia="en-US"/>
        </w:rPr>
      </w:pPr>
      <w:r w:rsidRPr="00C22A7F">
        <w:rPr>
          <w:rFonts w:ascii="Arial" w:eastAsiaTheme="minorHAnsi" w:hAnsi="Arial" w:cs="Arial"/>
          <w:sz w:val="20"/>
          <w:szCs w:val="20"/>
          <w:lang w:eastAsia="en-US"/>
        </w:rPr>
        <w:t xml:space="preserve">- sposób i okres udostępnienia Wykonawcy i wykorzystania przez niego zasobów podmiotu udostępniającego te zasoby przy wykonywaniu zamówienia </w:t>
      </w:r>
    </w:p>
    <w:p w14:paraId="2F0B0FD5" w14:textId="77777777" w:rsidR="00A40F78" w:rsidRPr="00C22A7F" w:rsidRDefault="00A40F78" w:rsidP="00A40F78">
      <w:pPr>
        <w:pStyle w:val="Akapitzlist"/>
        <w:autoSpaceDE w:val="0"/>
        <w:adjustRightInd w:val="0"/>
        <w:spacing w:after="0" w:line="240" w:lineRule="auto"/>
        <w:ind w:left="851" w:hanging="284"/>
        <w:jc w:val="both"/>
        <w:rPr>
          <w:rFonts w:ascii="Arial" w:eastAsiaTheme="minorHAnsi" w:hAnsi="Arial" w:cs="Arial"/>
          <w:sz w:val="20"/>
          <w:szCs w:val="20"/>
          <w:lang w:eastAsia="en-US"/>
        </w:rPr>
      </w:pPr>
      <w:r w:rsidRPr="00C22A7F">
        <w:rPr>
          <w:rFonts w:ascii="Arial" w:eastAsiaTheme="minorHAnsi" w:hAnsi="Arial" w:cs="Arial"/>
          <w:sz w:val="20"/>
          <w:szCs w:val="20"/>
          <w:lang w:eastAsia="en-US"/>
        </w:rPr>
        <w:t xml:space="preserve">-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566B24BC" w14:textId="12B7B0A8" w:rsidR="00A40F78" w:rsidRPr="00C22A7F" w:rsidRDefault="00A40F78" w:rsidP="00A40F78">
      <w:pPr>
        <w:pStyle w:val="Standard"/>
        <w:numPr>
          <w:ilvl w:val="0"/>
          <w:numId w:val="402"/>
        </w:numPr>
        <w:suppressAutoHyphens w:val="0"/>
        <w:ind w:left="567" w:hanging="283"/>
        <w:jc w:val="both"/>
        <w:rPr>
          <w:rFonts w:ascii="Arial" w:hAnsi="Arial" w:cs="Arial"/>
          <w:bCs/>
          <w:iCs/>
          <w:lang w:eastAsia="ar-SA"/>
        </w:rPr>
      </w:pPr>
      <w:r w:rsidRPr="00C22A7F">
        <w:rPr>
          <w:rFonts w:ascii="Arial" w:eastAsiaTheme="minorHAnsi" w:hAnsi="Arial" w:cs="Arial"/>
          <w:kern w:val="0"/>
          <w:lang w:eastAsia="en-US"/>
        </w:rPr>
        <w:t>Podmiot, który zobowiązał się do udostępnienia zasobów, odpowiada solidarnie z wykonawcą, który polega na jego sytuacji finansowej lub ekonomicznej, za szkodę poniesioną przez</w:t>
      </w:r>
      <w:r w:rsidRPr="00C22A7F">
        <w:rPr>
          <w:rFonts w:ascii="Arial" w:hAnsi="Arial" w:cs="Arial"/>
          <w:bCs/>
          <w:iCs/>
          <w:lang w:eastAsia="ar-SA"/>
        </w:rPr>
        <w:t xml:space="preserve"> </w:t>
      </w:r>
      <w:r w:rsidR="00263851" w:rsidRPr="00C22A7F">
        <w:rPr>
          <w:rFonts w:ascii="Arial" w:hAnsi="Arial" w:cs="Arial"/>
        </w:rPr>
        <w:t>Z</w:t>
      </w:r>
      <w:r w:rsidRPr="00C22A7F">
        <w:rPr>
          <w:rFonts w:ascii="Arial" w:hAnsi="Arial" w:cs="Arial"/>
        </w:rPr>
        <w:t>amawiającego powstałą wskutek nieudostępnienia tych zasobów, chyba że za nieudostępnienie zasobów podmiot ten nie ponosi winy.</w:t>
      </w:r>
    </w:p>
    <w:p w14:paraId="676D2FA3" w14:textId="77777777" w:rsidR="00A40F78" w:rsidRPr="00C22A7F" w:rsidRDefault="00A40F78" w:rsidP="00A40F78">
      <w:pPr>
        <w:pStyle w:val="Standard"/>
        <w:suppressAutoHyphens w:val="0"/>
        <w:jc w:val="both"/>
        <w:rPr>
          <w:rFonts w:ascii="Arial" w:hAnsi="Arial" w:cs="Arial"/>
        </w:rPr>
      </w:pPr>
    </w:p>
    <w:p w14:paraId="62C97D45" w14:textId="77777777" w:rsidR="00A40F78" w:rsidRPr="00C22A7F" w:rsidRDefault="00A40F78">
      <w:pPr>
        <w:pStyle w:val="Standard"/>
        <w:numPr>
          <w:ilvl w:val="0"/>
          <w:numId w:val="467"/>
        </w:numPr>
        <w:ind w:left="284" w:hanging="284"/>
        <w:jc w:val="both"/>
        <w:rPr>
          <w:rFonts w:ascii="Arial" w:hAnsi="Arial" w:cs="Arial"/>
          <w:b/>
          <w:i/>
          <w:u w:val="single"/>
        </w:rPr>
      </w:pPr>
      <w:r w:rsidRPr="00C22A7F">
        <w:rPr>
          <w:rFonts w:ascii="Arial" w:hAnsi="Arial" w:cs="Arial"/>
          <w:b/>
          <w:i/>
          <w:u w:val="single"/>
        </w:rPr>
        <w:t>Podwykonawcy.</w:t>
      </w:r>
    </w:p>
    <w:p w14:paraId="66D79FF9" w14:textId="77777777" w:rsidR="00A40F78" w:rsidRPr="00C22A7F" w:rsidRDefault="00A40F78" w:rsidP="00A40F78">
      <w:pPr>
        <w:pStyle w:val="Standard"/>
        <w:ind w:left="284" w:hanging="284"/>
        <w:rPr>
          <w:rFonts w:ascii="Arial" w:hAnsi="Arial" w:cs="Arial"/>
        </w:rPr>
      </w:pPr>
    </w:p>
    <w:p w14:paraId="79210079" w14:textId="77777777" w:rsidR="00A40F78" w:rsidRPr="00C22A7F" w:rsidRDefault="00A40F78" w:rsidP="00A40F78">
      <w:pPr>
        <w:pStyle w:val="Standard"/>
        <w:numPr>
          <w:ilvl w:val="0"/>
          <w:numId w:val="391"/>
        </w:numPr>
        <w:tabs>
          <w:tab w:val="left" w:pos="852"/>
        </w:tabs>
        <w:suppressAutoHyphens w:val="0"/>
        <w:ind w:left="284" w:hanging="284"/>
        <w:jc w:val="both"/>
        <w:rPr>
          <w:rFonts w:ascii="Arial" w:hAnsi="Arial" w:cs="Arial"/>
        </w:rPr>
      </w:pPr>
      <w:r w:rsidRPr="00C22A7F">
        <w:rPr>
          <w:rFonts w:ascii="Arial" w:hAnsi="Arial" w:cs="Arial"/>
        </w:rPr>
        <w:t>Wykonawca może powierzyć wykonanie części zamówienia Podwykonawcy.</w:t>
      </w:r>
    </w:p>
    <w:p w14:paraId="021C2D2E" w14:textId="396DD8D1" w:rsidR="00A40F78" w:rsidRPr="00C22A7F" w:rsidRDefault="00A40F78" w:rsidP="00A40F78">
      <w:pPr>
        <w:pStyle w:val="Standard"/>
        <w:numPr>
          <w:ilvl w:val="0"/>
          <w:numId w:val="391"/>
        </w:numPr>
        <w:tabs>
          <w:tab w:val="left" w:pos="852"/>
        </w:tabs>
        <w:suppressAutoHyphens w:val="0"/>
        <w:ind w:left="284" w:hanging="284"/>
        <w:jc w:val="both"/>
        <w:rPr>
          <w:rFonts w:ascii="Arial" w:hAnsi="Arial" w:cs="Arial"/>
        </w:rPr>
      </w:pPr>
      <w:r w:rsidRPr="00C22A7F">
        <w:rPr>
          <w:rFonts w:ascii="Arial" w:hAnsi="Arial" w:cs="Arial"/>
        </w:rPr>
        <w:t>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Działu III SWZ.</w:t>
      </w:r>
      <w:r w:rsidRPr="00C22A7F">
        <w:rPr>
          <w:rFonts w:ascii="Arial" w:hAnsi="Arial" w:cs="Arial"/>
        </w:rPr>
        <w:br/>
        <w:t xml:space="preserve">W przypadku, gdy Wykonawca nie zamierza wykonywać zamówienia przy udziale podwykonawców, należy wpisać w formularzu „nie dotyczy” lub inne podobne sformułowanie. Jeżeli Wykonawca zostawi ten punkt niewypełniony (puste pole), </w:t>
      </w:r>
      <w:r w:rsidR="00263851" w:rsidRPr="00C22A7F">
        <w:rPr>
          <w:rFonts w:ascii="Arial" w:hAnsi="Arial" w:cs="Arial"/>
        </w:rPr>
        <w:t>Z</w:t>
      </w:r>
      <w:r w:rsidRPr="00C22A7F">
        <w:rPr>
          <w:rFonts w:ascii="Arial" w:hAnsi="Arial" w:cs="Arial"/>
        </w:rPr>
        <w:t>amawiający uzna, iż zamówienie zostanie wykonane siłami własnymi tj. bez udziału podwykonawców.</w:t>
      </w:r>
    </w:p>
    <w:p w14:paraId="0DFDDDB5" w14:textId="606846B6" w:rsidR="00A40F78" w:rsidRPr="00C22A7F" w:rsidRDefault="00A40F78" w:rsidP="00A40F78">
      <w:pPr>
        <w:pStyle w:val="Standard"/>
        <w:numPr>
          <w:ilvl w:val="0"/>
          <w:numId w:val="391"/>
        </w:numPr>
        <w:tabs>
          <w:tab w:val="left" w:pos="852"/>
        </w:tabs>
        <w:suppressAutoHyphens w:val="0"/>
        <w:ind w:left="284" w:hanging="284"/>
        <w:jc w:val="both"/>
        <w:rPr>
          <w:rFonts w:ascii="Arial" w:hAnsi="Arial" w:cs="Arial"/>
        </w:rPr>
      </w:pPr>
      <w:r w:rsidRPr="00C22A7F">
        <w:rPr>
          <w:rFonts w:ascii="Arial" w:hAnsi="Arial" w:cs="Arial"/>
        </w:rPr>
        <w:t xml:space="preserve">Zamawiający żąda, aby przed przystąpieniem do wykonania zamówienia Wykonawca podał nazwy, dane kontaktowe oraz przedstawicieli, podwykonawców zaangażowanych w wykonanie zamówienia (jeżeli są już znani). Wykonawca zobowiązany jest do zawiadomienia </w:t>
      </w:r>
      <w:r w:rsidR="00263851" w:rsidRPr="00C22A7F">
        <w:rPr>
          <w:rFonts w:ascii="Arial" w:hAnsi="Arial" w:cs="Arial"/>
        </w:rPr>
        <w:t>Z</w:t>
      </w:r>
      <w:r w:rsidRPr="00C22A7F">
        <w:rPr>
          <w:rFonts w:ascii="Arial" w:hAnsi="Arial" w:cs="Arial"/>
        </w:rPr>
        <w:t>amawiającego o wszelkich zmianach w odniesieniu do informacji, o których mowa w zdaniu pierwszym, w trakcie realizacji zamówienia, a także przekazuje wymagane informacje na temat nowych podwykonawców, którym w późniejszym okresie zamierza powierzyć realizację zamówienia.</w:t>
      </w:r>
    </w:p>
    <w:p w14:paraId="5F2F31BC" w14:textId="550B6041" w:rsidR="00A40F78" w:rsidRPr="00C22A7F" w:rsidRDefault="00A40F78" w:rsidP="00A40F78">
      <w:pPr>
        <w:pStyle w:val="Standard"/>
        <w:numPr>
          <w:ilvl w:val="0"/>
          <w:numId w:val="391"/>
        </w:numPr>
        <w:tabs>
          <w:tab w:val="left" w:pos="852"/>
        </w:tabs>
        <w:suppressAutoHyphens w:val="0"/>
        <w:ind w:left="284" w:hanging="284"/>
        <w:jc w:val="both"/>
        <w:rPr>
          <w:rFonts w:ascii="Arial" w:hAnsi="Arial" w:cs="Arial"/>
        </w:rPr>
      </w:pPr>
      <w:r w:rsidRPr="00C22A7F">
        <w:rPr>
          <w:rFonts w:ascii="Arial" w:hAnsi="Arial" w:cs="Arial"/>
        </w:rPr>
        <w:t xml:space="preserve">Jeżeli zmiana albo rezygnacja z Podwykonawcy dotyczy podmiotu, na którego zasoby Wykonawca powoływał się, na zasadach określonych w art. 118 ust. 1 ustawy </w:t>
      </w:r>
      <w:proofErr w:type="spellStart"/>
      <w:r w:rsidRPr="00C22A7F">
        <w:rPr>
          <w:rFonts w:ascii="Arial" w:hAnsi="Arial" w:cs="Arial"/>
        </w:rPr>
        <w:t>Pzp</w:t>
      </w:r>
      <w:proofErr w:type="spellEnd"/>
      <w:r w:rsidRPr="00C22A7F">
        <w:rPr>
          <w:rFonts w:ascii="Arial" w:hAnsi="Arial" w:cs="Arial"/>
        </w:rPr>
        <w:t xml:space="preserve">, w celu wykazania spełniania warunków udziału w postępowaniu, Wykonawca jest obowiązany wykazać </w:t>
      </w:r>
      <w:r w:rsidR="00263851" w:rsidRPr="00C22A7F">
        <w:rPr>
          <w:rFonts w:ascii="Arial" w:hAnsi="Arial" w:cs="Arial"/>
        </w:rPr>
        <w:t>Z</w:t>
      </w:r>
      <w:r w:rsidRPr="00C22A7F">
        <w:rPr>
          <w:rFonts w:ascii="Arial" w:hAnsi="Arial" w:cs="Arial"/>
        </w:rPr>
        <w:t>amawiającemu,</w:t>
      </w:r>
      <w:r w:rsidRPr="00C22A7F">
        <w:rPr>
          <w:rFonts w:ascii="Arial" w:hAnsi="Arial" w:cs="Arial"/>
        </w:rPr>
        <w:br/>
        <w:t>że proponowany inny Podwykonawca lub Wykonawca samodzielnie spełnia je w stopniu nie mniejszym niż Podwykonawca, na którego zasoby Wykonawca powoływał się w trakcie postępowania o udzielenie zamówienia.</w:t>
      </w:r>
    </w:p>
    <w:p w14:paraId="3093E6FE" w14:textId="77777777" w:rsidR="00A40F78" w:rsidRPr="00C22A7F" w:rsidRDefault="00A40F78" w:rsidP="00A40F78">
      <w:pPr>
        <w:pStyle w:val="Standard"/>
        <w:numPr>
          <w:ilvl w:val="0"/>
          <w:numId w:val="391"/>
        </w:numPr>
        <w:tabs>
          <w:tab w:val="left" w:pos="852"/>
        </w:tabs>
        <w:suppressAutoHyphens w:val="0"/>
        <w:ind w:left="284" w:hanging="284"/>
        <w:jc w:val="both"/>
        <w:rPr>
          <w:rFonts w:ascii="Arial" w:hAnsi="Arial" w:cs="Arial"/>
        </w:rPr>
      </w:pPr>
      <w:r w:rsidRPr="00C22A7F">
        <w:rPr>
          <w:rFonts w:ascii="Arial" w:hAnsi="Arial" w:cs="Arial"/>
        </w:rPr>
        <w:t>Powierzenie wykonania części zamówienia podwykonawcom nie zwalnia Wykonawcy</w:t>
      </w:r>
      <w:r w:rsidRPr="00C22A7F">
        <w:rPr>
          <w:rFonts w:ascii="Arial" w:hAnsi="Arial" w:cs="Arial"/>
        </w:rPr>
        <w:br/>
        <w:t>z odpowiedzialności za należyte wykonanie tego zamówienia.</w:t>
      </w:r>
    </w:p>
    <w:p w14:paraId="3511751E" w14:textId="77777777" w:rsidR="00A40F78" w:rsidRPr="00C22A7F" w:rsidRDefault="00A40F78" w:rsidP="00A40F78">
      <w:pPr>
        <w:pStyle w:val="Standard"/>
        <w:tabs>
          <w:tab w:val="left" w:pos="852"/>
        </w:tabs>
        <w:suppressAutoHyphens w:val="0"/>
        <w:ind w:left="284" w:hanging="284"/>
        <w:jc w:val="both"/>
        <w:rPr>
          <w:rFonts w:ascii="Arial" w:hAnsi="Arial" w:cs="Arial"/>
        </w:rPr>
      </w:pPr>
    </w:p>
    <w:p w14:paraId="79C6C760" w14:textId="77777777" w:rsidR="00A40F78" w:rsidRPr="00C22A7F" w:rsidRDefault="00A40F78">
      <w:pPr>
        <w:pStyle w:val="Standard"/>
        <w:numPr>
          <w:ilvl w:val="0"/>
          <w:numId w:val="467"/>
        </w:numPr>
        <w:ind w:left="284" w:hanging="284"/>
        <w:jc w:val="both"/>
        <w:rPr>
          <w:rFonts w:ascii="Arial" w:hAnsi="Arial" w:cs="Arial"/>
          <w:b/>
          <w:i/>
          <w:u w:val="single"/>
        </w:rPr>
      </w:pPr>
      <w:r w:rsidRPr="00C22A7F">
        <w:rPr>
          <w:rFonts w:ascii="Arial" w:hAnsi="Arial" w:cs="Arial"/>
          <w:b/>
          <w:i/>
          <w:u w:val="single"/>
        </w:rPr>
        <w:t>Wadium.</w:t>
      </w:r>
    </w:p>
    <w:p w14:paraId="59DBB904" w14:textId="77777777" w:rsidR="00A40F78" w:rsidRPr="00C22A7F" w:rsidRDefault="00A40F78" w:rsidP="00A40F78">
      <w:pPr>
        <w:pStyle w:val="Standard"/>
        <w:ind w:left="1184"/>
        <w:jc w:val="both"/>
        <w:rPr>
          <w:rFonts w:ascii="Arial" w:hAnsi="Arial" w:cs="Arial"/>
          <w:b/>
          <w:i/>
          <w:u w:val="single"/>
        </w:rPr>
      </w:pPr>
    </w:p>
    <w:p w14:paraId="5D55B421" w14:textId="578F7270" w:rsidR="00A40F78" w:rsidRPr="00C22A7F" w:rsidRDefault="00A40F78">
      <w:pPr>
        <w:pStyle w:val="Standard"/>
        <w:numPr>
          <w:ilvl w:val="0"/>
          <w:numId w:val="411"/>
        </w:numPr>
        <w:suppressAutoHyphens w:val="0"/>
        <w:ind w:left="426"/>
        <w:jc w:val="both"/>
        <w:rPr>
          <w:rFonts w:ascii="Arial" w:hAnsi="Arial" w:cs="Arial"/>
        </w:rPr>
      </w:pPr>
      <w:r w:rsidRPr="00C22A7F">
        <w:rPr>
          <w:rFonts w:ascii="Arial" w:hAnsi="Arial" w:cs="Arial"/>
        </w:rPr>
        <w:t xml:space="preserve">Wykonawca jest zobowiązany wnieść wadium w wysokości </w:t>
      </w:r>
      <w:r w:rsidR="007D4C6B" w:rsidRPr="00C22A7F">
        <w:rPr>
          <w:rFonts w:ascii="Arial" w:hAnsi="Arial" w:cs="Arial"/>
          <w:b/>
          <w:bCs/>
        </w:rPr>
        <w:t>4</w:t>
      </w:r>
      <w:r w:rsidRPr="00C22A7F">
        <w:rPr>
          <w:rFonts w:ascii="Arial" w:hAnsi="Arial" w:cs="Arial"/>
          <w:b/>
          <w:bCs/>
        </w:rPr>
        <w:t xml:space="preserve"> 000,00 złotych brutto</w:t>
      </w:r>
      <w:r w:rsidRPr="00C22A7F">
        <w:rPr>
          <w:rFonts w:ascii="Arial" w:hAnsi="Arial" w:cs="Arial"/>
        </w:rPr>
        <w:t xml:space="preserve">. </w:t>
      </w:r>
    </w:p>
    <w:p w14:paraId="3BEC427C" w14:textId="77777777" w:rsidR="00A40F78" w:rsidRPr="00C22A7F" w:rsidRDefault="00A40F78">
      <w:pPr>
        <w:pStyle w:val="Standard"/>
        <w:numPr>
          <w:ilvl w:val="0"/>
          <w:numId w:val="411"/>
        </w:numPr>
        <w:suppressAutoHyphens w:val="0"/>
        <w:ind w:left="426"/>
        <w:jc w:val="both"/>
        <w:rPr>
          <w:rFonts w:ascii="Arial" w:hAnsi="Arial" w:cs="Arial"/>
        </w:rPr>
      </w:pPr>
      <w:r w:rsidRPr="00C22A7F">
        <w:rPr>
          <w:rFonts w:ascii="Arial" w:hAnsi="Arial" w:cs="Arial"/>
        </w:rPr>
        <w:t xml:space="preserve">Wadium wnosi się przed upływem terminu składania ofert i utrzymuje nieprzerwanie do dnia upływu terminu związania ofertą, z wyjątkiem przypadków, o których mowa w art. 98 ust. 1 pkt 2 i 3 oraz ust. 2 ustawy. </w:t>
      </w:r>
    </w:p>
    <w:p w14:paraId="71BF697C" w14:textId="77777777" w:rsidR="00A40F78" w:rsidRPr="00C22A7F" w:rsidRDefault="00A40F78">
      <w:pPr>
        <w:pStyle w:val="Standard"/>
        <w:numPr>
          <w:ilvl w:val="0"/>
          <w:numId w:val="411"/>
        </w:numPr>
        <w:suppressAutoHyphens w:val="0"/>
        <w:ind w:left="426"/>
        <w:jc w:val="both"/>
        <w:rPr>
          <w:rFonts w:ascii="Arial" w:hAnsi="Arial" w:cs="Arial"/>
        </w:rPr>
      </w:pPr>
      <w:r w:rsidRPr="00C22A7F">
        <w:rPr>
          <w:rFonts w:ascii="Arial" w:hAnsi="Arial" w:cs="Arial"/>
        </w:rPr>
        <w:t xml:space="preserve">Wadium może być wniesione w jednej lub kilku następujących formach: </w:t>
      </w:r>
    </w:p>
    <w:p w14:paraId="573E9D1A" w14:textId="77777777" w:rsidR="00A40F78" w:rsidRPr="00C22A7F" w:rsidRDefault="00A40F78" w:rsidP="00A40F78">
      <w:pPr>
        <w:autoSpaceDE w:val="0"/>
        <w:autoSpaceDN w:val="0"/>
        <w:adjustRightInd w:val="0"/>
        <w:jc w:val="both"/>
        <w:rPr>
          <w:rFonts w:ascii="Arial" w:eastAsiaTheme="minorHAnsi" w:hAnsi="Arial" w:cs="Arial"/>
          <w:color w:val="000000"/>
          <w:lang w:eastAsia="en-US"/>
        </w:rPr>
      </w:pPr>
      <w:r w:rsidRPr="00C22A7F">
        <w:rPr>
          <w:rFonts w:ascii="Arial" w:eastAsiaTheme="minorHAnsi" w:hAnsi="Arial" w:cs="Arial"/>
          <w:color w:val="000000"/>
          <w:lang w:eastAsia="en-US"/>
        </w:rPr>
        <w:t>1) Pieniądzu.</w:t>
      </w:r>
    </w:p>
    <w:p w14:paraId="181DCD62" w14:textId="77777777" w:rsidR="00A40F78" w:rsidRPr="00C22A7F" w:rsidRDefault="00A40F78" w:rsidP="00A40F78">
      <w:pPr>
        <w:autoSpaceDE w:val="0"/>
        <w:autoSpaceDN w:val="0"/>
        <w:adjustRightInd w:val="0"/>
        <w:jc w:val="both"/>
        <w:rPr>
          <w:rFonts w:ascii="Arial" w:eastAsiaTheme="minorHAnsi" w:hAnsi="Arial" w:cs="Arial"/>
          <w:color w:val="000000"/>
          <w:lang w:eastAsia="en-US"/>
        </w:rPr>
      </w:pPr>
      <w:r w:rsidRPr="00C22A7F">
        <w:rPr>
          <w:rFonts w:ascii="Arial" w:eastAsiaTheme="minorHAnsi" w:hAnsi="Arial" w:cs="Arial"/>
          <w:color w:val="000000"/>
          <w:lang w:eastAsia="en-US"/>
        </w:rPr>
        <w:t>2) Gwarancjach bankowych.</w:t>
      </w:r>
    </w:p>
    <w:p w14:paraId="4A5CE166" w14:textId="77777777" w:rsidR="00A40F78" w:rsidRPr="00C22A7F" w:rsidRDefault="00A40F78" w:rsidP="00A40F78">
      <w:pPr>
        <w:autoSpaceDE w:val="0"/>
        <w:autoSpaceDN w:val="0"/>
        <w:adjustRightInd w:val="0"/>
        <w:jc w:val="both"/>
        <w:rPr>
          <w:rFonts w:ascii="Arial" w:eastAsiaTheme="minorHAnsi" w:hAnsi="Arial" w:cs="Arial"/>
          <w:color w:val="000000"/>
          <w:lang w:eastAsia="en-US"/>
        </w:rPr>
      </w:pPr>
      <w:r w:rsidRPr="00C22A7F">
        <w:rPr>
          <w:rFonts w:ascii="Arial" w:eastAsiaTheme="minorHAnsi" w:hAnsi="Arial" w:cs="Arial"/>
          <w:color w:val="000000"/>
          <w:lang w:eastAsia="en-US"/>
        </w:rPr>
        <w:t>3) Gwarancjach ubezpieczeniowych.</w:t>
      </w:r>
    </w:p>
    <w:p w14:paraId="683FD3C1" w14:textId="77777777" w:rsidR="00A40F78" w:rsidRPr="00C22A7F" w:rsidRDefault="00A40F78" w:rsidP="00A40F78">
      <w:pPr>
        <w:autoSpaceDE w:val="0"/>
        <w:autoSpaceDN w:val="0"/>
        <w:adjustRightInd w:val="0"/>
        <w:jc w:val="both"/>
        <w:rPr>
          <w:rFonts w:ascii="Arial" w:eastAsiaTheme="minorHAnsi" w:hAnsi="Arial" w:cs="Arial"/>
          <w:lang w:eastAsia="en-US"/>
        </w:rPr>
      </w:pPr>
      <w:r w:rsidRPr="00C22A7F">
        <w:rPr>
          <w:rFonts w:ascii="Arial" w:eastAsiaTheme="minorHAnsi" w:hAnsi="Arial" w:cs="Arial"/>
          <w:lang w:eastAsia="en-US"/>
        </w:rPr>
        <w:t xml:space="preserve">4) Poręczeniach udzielanych przez podmioty, o których mowa w art. 6b ust. 5 pkt 2 ustawy z dnia 9 listopada 2000 r. o utworzeniu Polskiej Agencji Rozwoju Przedsiębiorczości (Dz. U. z 2020 r. poz. 299). </w:t>
      </w:r>
    </w:p>
    <w:p w14:paraId="73AB7AD0" w14:textId="176EDB9E" w:rsidR="00A40F78" w:rsidRPr="00C22A7F" w:rsidRDefault="00A40F78" w:rsidP="00A40F78">
      <w:pPr>
        <w:autoSpaceDE w:val="0"/>
        <w:autoSpaceDN w:val="0"/>
        <w:adjustRightInd w:val="0"/>
        <w:jc w:val="both"/>
        <w:rPr>
          <w:rFonts w:ascii="Arial" w:eastAsiaTheme="minorHAnsi" w:hAnsi="Arial" w:cs="Arial"/>
          <w:lang w:eastAsia="en-US"/>
        </w:rPr>
      </w:pPr>
      <w:r w:rsidRPr="00C22A7F">
        <w:rPr>
          <w:rFonts w:ascii="Arial" w:eastAsiaTheme="minorHAnsi" w:hAnsi="Arial" w:cs="Arial"/>
          <w:lang w:eastAsia="en-US"/>
        </w:rPr>
        <w:t xml:space="preserve">4. </w:t>
      </w:r>
      <w:r w:rsidRPr="00C22A7F">
        <w:rPr>
          <w:rFonts w:ascii="Arial" w:hAnsi="Arial" w:cs="Arial"/>
        </w:rPr>
        <w:t xml:space="preserve">Wadium wnoszone w pieniądzu wpłaca się przelewem na rachunek bankowy </w:t>
      </w:r>
      <w:r w:rsidR="00263851" w:rsidRPr="00C22A7F">
        <w:rPr>
          <w:rFonts w:ascii="Arial" w:hAnsi="Arial" w:cs="Arial"/>
        </w:rPr>
        <w:t>Z</w:t>
      </w:r>
      <w:r w:rsidRPr="00C22A7F">
        <w:rPr>
          <w:rFonts w:ascii="Arial" w:hAnsi="Arial" w:cs="Arial"/>
        </w:rPr>
        <w:t xml:space="preserve">amawiającego nr </w:t>
      </w:r>
      <w:r w:rsidRPr="00C22A7F">
        <w:rPr>
          <w:rFonts w:ascii="Arial" w:hAnsi="Arial" w:cs="Arial"/>
          <w:b/>
          <w:bCs/>
        </w:rPr>
        <w:t>89 1020 3378 0000 1602 0127 5619</w:t>
      </w:r>
      <w:r w:rsidRPr="00C22A7F">
        <w:rPr>
          <w:rFonts w:ascii="Arial" w:hAnsi="Arial" w:cs="Arial"/>
        </w:rPr>
        <w:t xml:space="preserve"> w tytule przelewu należy wpisać: </w:t>
      </w:r>
      <w:r w:rsidRPr="00C22A7F">
        <w:rPr>
          <w:rFonts w:ascii="Arial" w:hAnsi="Arial" w:cs="Arial"/>
          <w:b/>
          <w:i/>
        </w:rPr>
        <w:t>„Wadium</w:t>
      </w:r>
      <w:r w:rsidRPr="00C22A7F">
        <w:rPr>
          <w:rFonts w:ascii="Arial" w:hAnsi="Arial" w:cs="Arial"/>
          <w:b/>
        </w:rPr>
        <w:t xml:space="preserve"> </w:t>
      </w:r>
      <w:r w:rsidRPr="00C22A7F">
        <w:rPr>
          <w:rFonts w:ascii="Arial" w:hAnsi="Arial" w:cs="Arial"/>
          <w:b/>
          <w:i/>
        </w:rPr>
        <w:t xml:space="preserve">nr sprawy </w:t>
      </w:r>
      <w:r w:rsidRPr="00C22A7F">
        <w:rPr>
          <w:rFonts w:ascii="Arial" w:hAnsi="Arial" w:cs="Arial"/>
          <w:b/>
        </w:rPr>
        <w:t>MCMG-ZP.2710.</w:t>
      </w:r>
      <w:r w:rsidR="00E07260" w:rsidRPr="00C22A7F">
        <w:rPr>
          <w:rFonts w:ascii="Arial" w:hAnsi="Arial" w:cs="Arial"/>
          <w:b/>
        </w:rPr>
        <w:t>1</w:t>
      </w:r>
      <w:r w:rsidRPr="00C22A7F">
        <w:rPr>
          <w:rFonts w:ascii="Arial" w:hAnsi="Arial" w:cs="Arial"/>
          <w:b/>
        </w:rPr>
        <w:t>.202</w:t>
      </w:r>
      <w:r w:rsidR="00E07260" w:rsidRPr="00C22A7F">
        <w:rPr>
          <w:rFonts w:ascii="Arial" w:hAnsi="Arial" w:cs="Arial"/>
          <w:b/>
        </w:rPr>
        <w:t>2</w:t>
      </w:r>
      <w:r w:rsidRPr="00C22A7F">
        <w:rPr>
          <w:rFonts w:ascii="Arial" w:hAnsi="Arial" w:cs="Arial"/>
          <w:b/>
          <w:i/>
        </w:rPr>
        <w:t xml:space="preserve"> – </w:t>
      </w:r>
      <w:r w:rsidR="00E07260" w:rsidRPr="00C22A7F">
        <w:rPr>
          <w:rFonts w:ascii="Arial" w:hAnsi="Arial" w:cs="Arial"/>
          <w:b/>
          <w:i/>
        </w:rPr>
        <w:t>CZAS Felińskiego 7”</w:t>
      </w:r>
      <w:r w:rsidRPr="00C22A7F">
        <w:rPr>
          <w:rFonts w:ascii="Arial" w:hAnsi="Arial" w:cs="Arial"/>
          <w:b/>
          <w:i/>
        </w:rPr>
        <w:t xml:space="preserve">. </w:t>
      </w:r>
      <w:r w:rsidRPr="00C22A7F">
        <w:rPr>
          <w:rFonts w:ascii="Arial" w:eastAsiaTheme="minorHAnsi" w:hAnsi="Arial" w:cs="Arial"/>
          <w:lang w:eastAsia="en-US"/>
        </w:rPr>
        <w:t xml:space="preserve">Zaleca się dołączenie do oferty dokumentu potwierdzającego dokonanie przelewu. </w:t>
      </w:r>
    </w:p>
    <w:p w14:paraId="14936664" w14:textId="59E7DBA8" w:rsidR="00A40F78" w:rsidRPr="00C22A7F" w:rsidRDefault="00A40F78">
      <w:pPr>
        <w:pStyle w:val="Standard"/>
        <w:numPr>
          <w:ilvl w:val="0"/>
          <w:numId w:val="411"/>
        </w:numPr>
        <w:suppressAutoHyphens w:val="0"/>
        <w:ind w:left="426"/>
        <w:jc w:val="both"/>
        <w:rPr>
          <w:rFonts w:ascii="Arial" w:hAnsi="Arial" w:cs="Arial"/>
        </w:rPr>
      </w:pPr>
      <w:r w:rsidRPr="00C22A7F">
        <w:rPr>
          <w:rFonts w:ascii="Arial" w:hAnsi="Arial" w:cs="Arial"/>
        </w:rPr>
        <w:t xml:space="preserve">Za skuteczne wniesienie wadium w pieniądzu, </w:t>
      </w:r>
      <w:r w:rsidR="00263851" w:rsidRPr="00C22A7F">
        <w:rPr>
          <w:rFonts w:ascii="Arial" w:hAnsi="Arial" w:cs="Arial"/>
        </w:rPr>
        <w:t>Z</w:t>
      </w:r>
      <w:r w:rsidRPr="00C22A7F">
        <w:rPr>
          <w:rFonts w:ascii="Arial" w:hAnsi="Arial" w:cs="Arial"/>
        </w:rPr>
        <w:t xml:space="preserve">amawiający uzna wadium, które znajdzie się na rachunku bankowym </w:t>
      </w:r>
      <w:r w:rsidR="00263851" w:rsidRPr="00C22A7F">
        <w:rPr>
          <w:rFonts w:ascii="Arial" w:hAnsi="Arial" w:cs="Arial"/>
        </w:rPr>
        <w:t>Z</w:t>
      </w:r>
      <w:r w:rsidRPr="00C22A7F">
        <w:rPr>
          <w:rFonts w:ascii="Arial" w:hAnsi="Arial" w:cs="Arial"/>
        </w:rPr>
        <w:t xml:space="preserve">amawiającego przed upływem terminu składania ofert. </w:t>
      </w:r>
    </w:p>
    <w:p w14:paraId="75CBC24C" w14:textId="479EE689" w:rsidR="00A40F78" w:rsidRPr="00C22A7F" w:rsidRDefault="00A40F78">
      <w:pPr>
        <w:pStyle w:val="Standard"/>
        <w:numPr>
          <w:ilvl w:val="0"/>
          <w:numId w:val="411"/>
        </w:numPr>
        <w:suppressAutoHyphens w:val="0"/>
        <w:ind w:left="426"/>
        <w:jc w:val="both"/>
        <w:rPr>
          <w:rFonts w:ascii="Arial" w:hAnsi="Arial" w:cs="Arial"/>
        </w:rPr>
      </w:pPr>
      <w:r w:rsidRPr="00C22A7F">
        <w:rPr>
          <w:rFonts w:ascii="Arial" w:hAnsi="Arial" w:cs="Arial"/>
        </w:rPr>
        <w:t xml:space="preserve">W przypadku wnoszenia wadium w formie gwarancji bankowej lub ubezpieczeniowej, gwarancja musi być gwarancją nieodwołalną, bezwarunkową i płatną na pierwsze pisemne żądanie </w:t>
      </w:r>
      <w:r w:rsidR="00263851" w:rsidRPr="00C22A7F">
        <w:rPr>
          <w:rFonts w:ascii="Arial" w:hAnsi="Arial" w:cs="Arial"/>
        </w:rPr>
        <w:t>Z</w:t>
      </w:r>
      <w:r w:rsidRPr="00C22A7F">
        <w:rPr>
          <w:rFonts w:ascii="Arial" w:hAnsi="Arial" w:cs="Arial"/>
        </w:rPr>
        <w:t xml:space="preserve">amawiającego, sporządzoną zgodnie z obowiązującymi przepisami i powinna zawierać następujące elementy: </w:t>
      </w:r>
    </w:p>
    <w:p w14:paraId="24E9D1C0" w14:textId="2D45C388" w:rsidR="00A40F78" w:rsidRPr="00C22A7F" w:rsidRDefault="00A40F78" w:rsidP="00A40F78">
      <w:pPr>
        <w:autoSpaceDE w:val="0"/>
        <w:autoSpaceDN w:val="0"/>
        <w:adjustRightInd w:val="0"/>
        <w:spacing w:after="133"/>
        <w:jc w:val="both"/>
        <w:rPr>
          <w:rFonts w:ascii="Arial" w:eastAsiaTheme="minorHAnsi" w:hAnsi="Arial" w:cs="Arial"/>
          <w:lang w:eastAsia="en-US"/>
        </w:rPr>
      </w:pPr>
      <w:r w:rsidRPr="00C22A7F">
        <w:rPr>
          <w:rFonts w:ascii="Arial" w:eastAsiaTheme="minorHAnsi" w:hAnsi="Arial" w:cs="Arial"/>
          <w:lang w:eastAsia="en-US"/>
        </w:rPr>
        <w:t>a) nazwę dającego zlecenie (Wykonawcy), beneficjenta gwarancji (</w:t>
      </w:r>
      <w:r w:rsidR="0015413B" w:rsidRPr="00C22A7F">
        <w:rPr>
          <w:rFonts w:ascii="Arial" w:eastAsiaTheme="minorHAnsi" w:hAnsi="Arial" w:cs="Arial"/>
          <w:lang w:eastAsia="en-US"/>
        </w:rPr>
        <w:t>Z</w:t>
      </w:r>
      <w:r w:rsidRPr="00C22A7F">
        <w:rPr>
          <w:rFonts w:ascii="Arial" w:eastAsiaTheme="minorHAnsi" w:hAnsi="Arial" w:cs="Arial"/>
          <w:lang w:eastAsia="en-US"/>
        </w:rPr>
        <w:t xml:space="preserve">amawiającego), gwaranta (banku lub instytucji ubezpieczeniowej udzielających gwarancji) oraz wskazanie ich siedzib, </w:t>
      </w:r>
    </w:p>
    <w:p w14:paraId="39207B35" w14:textId="77777777" w:rsidR="00A40F78" w:rsidRPr="00C22A7F" w:rsidRDefault="00A40F78" w:rsidP="00A40F78">
      <w:pPr>
        <w:autoSpaceDE w:val="0"/>
        <w:autoSpaceDN w:val="0"/>
        <w:adjustRightInd w:val="0"/>
        <w:spacing w:after="133"/>
        <w:jc w:val="both"/>
        <w:rPr>
          <w:rFonts w:ascii="Arial" w:eastAsiaTheme="minorHAnsi" w:hAnsi="Arial" w:cs="Arial"/>
          <w:lang w:eastAsia="en-US"/>
        </w:rPr>
      </w:pPr>
      <w:r w:rsidRPr="00C22A7F">
        <w:rPr>
          <w:rFonts w:ascii="Arial" w:eastAsiaTheme="minorHAnsi" w:hAnsi="Arial" w:cs="Arial"/>
          <w:lang w:eastAsia="en-US"/>
        </w:rPr>
        <w:t xml:space="preserve">b) kwotę gwarancji, </w:t>
      </w:r>
    </w:p>
    <w:p w14:paraId="2E236C88" w14:textId="77777777" w:rsidR="00A40F78" w:rsidRPr="00C22A7F" w:rsidRDefault="00A40F78" w:rsidP="00A40F78">
      <w:pPr>
        <w:autoSpaceDE w:val="0"/>
        <w:autoSpaceDN w:val="0"/>
        <w:adjustRightInd w:val="0"/>
        <w:spacing w:after="133"/>
        <w:jc w:val="both"/>
        <w:rPr>
          <w:rFonts w:ascii="Arial" w:eastAsiaTheme="minorHAnsi" w:hAnsi="Arial" w:cs="Arial"/>
          <w:lang w:eastAsia="en-US"/>
        </w:rPr>
      </w:pPr>
      <w:r w:rsidRPr="00C22A7F">
        <w:rPr>
          <w:rFonts w:ascii="Arial" w:eastAsiaTheme="minorHAnsi" w:hAnsi="Arial" w:cs="Arial"/>
          <w:lang w:eastAsia="en-US"/>
        </w:rPr>
        <w:t xml:space="preserve">c) termin ważności gwarancji w formule: „od dnia ……. – do dnia ………”, </w:t>
      </w:r>
    </w:p>
    <w:p w14:paraId="200773CD" w14:textId="6F430593" w:rsidR="00A40F78" w:rsidRPr="00C22A7F" w:rsidRDefault="00A40F78" w:rsidP="00A40F78">
      <w:pPr>
        <w:autoSpaceDE w:val="0"/>
        <w:autoSpaceDN w:val="0"/>
        <w:adjustRightInd w:val="0"/>
        <w:spacing w:after="133"/>
        <w:jc w:val="both"/>
        <w:rPr>
          <w:rFonts w:ascii="Arial" w:eastAsiaTheme="minorHAnsi" w:hAnsi="Arial" w:cs="Arial"/>
          <w:lang w:eastAsia="en-US"/>
        </w:rPr>
      </w:pPr>
      <w:r w:rsidRPr="00C22A7F">
        <w:rPr>
          <w:rFonts w:ascii="Arial" w:eastAsiaTheme="minorHAnsi" w:hAnsi="Arial" w:cs="Arial"/>
          <w:lang w:eastAsia="en-US"/>
        </w:rPr>
        <w:t xml:space="preserve">d) zobowiązanie gwaranta do zapłacenia kwoty gwarancji na pierwsze żądanie </w:t>
      </w:r>
      <w:r w:rsidR="0015413B" w:rsidRPr="00C22A7F">
        <w:rPr>
          <w:rFonts w:ascii="Arial" w:eastAsiaTheme="minorHAnsi" w:hAnsi="Arial" w:cs="Arial"/>
          <w:lang w:eastAsia="en-US"/>
        </w:rPr>
        <w:t>Z</w:t>
      </w:r>
      <w:r w:rsidRPr="00C22A7F">
        <w:rPr>
          <w:rFonts w:ascii="Arial" w:eastAsiaTheme="minorHAnsi" w:hAnsi="Arial" w:cs="Arial"/>
          <w:lang w:eastAsia="en-US"/>
        </w:rPr>
        <w:t xml:space="preserve">amawiającego w sytuacjach określonych w art. 98 ust. 6 ustawy. </w:t>
      </w:r>
    </w:p>
    <w:p w14:paraId="58F24382" w14:textId="368BB9DB" w:rsidR="00A40F78" w:rsidRPr="00C22A7F" w:rsidRDefault="00A40F78">
      <w:pPr>
        <w:pStyle w:val="Standard"/>
        <w:numPr>
          <w:ilvl w:val="0"/>
          <w:numId w:val="411"/>
        </w:numPr>
        <w:suppressAutoHyphens w:val="0"/>
        <w:ind w:left="426"/>
        <w:jc w:val="both"/>
        <w:rPr>
          <w:rFonts w:ascii="Arial" w:hAnsi="Arial" w:cs="Arial"/>
        </w:rPr>
      </w:pPr>
      <w:r w:rsidRPr="00C22A7F">
        <w:rPr>
          <w:rFonts w:ascii="Arial" w:hAnsi="Arial" w:cs="Arial"/>
        </w:rPr>
        <w:t xml:space="preserve">W przypadku wnoszenia wadium w formie innej niż pieniężna, </w:t>
      </w:r>
      <w:r w:rsidR="0015413B" w:rsidRPr="00C22A7F">
        <w:rPr>
          <w:rFonts w:ascii="Arial" w:hAnsi="Arial" w:cs="Arial"/>
        </w:rPr>
        <w:t>Z</w:t>
      </w:r>
      <w:r w:rsidRPr="00C22A7F">
        <w:rPr>
          <w:rFonts w:ascii="Arial" w:hAnsi="Arial" w:cs="Arial"/>
        </w:rPr>
        <w:t xml:space="preserve">amawiający wymaga złożenia wraz z ofertą oryginału dokumentu wadialnego (gwarancji lub poręczenia) w postaci elektronicznej. </w:t>
      </w:r>
    </w:p>
    <w:p w14:paraId="6114A95E" w14:textId="77777777" w:rsidR="00A40F78" w:rsidRPr="00C22A7F" w:rsidRDefault="00A40F78">
      <w:pPr>
        <w:pStyle w:val="Standard"/>
        <w:numPr>
          <w:ilvl w:val="0"/>
          <w:numId w:val="411"/>
        </w:numPr>
        <w:suppressAutoHyphens w:val="0"/>
        <w:ind w:left="426"/>
        <w:jc w:val="both"/>
        <w:rPr>
          <w:rFonts w:ascii="Arial" w:hAnsi="Arial" w:cs="Arial"/>
        </w:rPr>
      </w:pPr>
      <w:r w:rsidRPr="00C22A7F">
        <w:rPr>
          <w:rFonts w:ascii="Arial" w:hAnsi="Arial" w:cs="Arial"/>
        </w:rPr>
        <w:t xml:space="preserve">Wadium musi być wniesione w sposób i w formie umożliwiającej skuteczność żądania jego wypłaty w sytuacji wystąpienia przesłanek skutkujących zatrzymaniem wadium. </w:t>
      </w:r>
    </w:p>
    <w:p w14:paraId="70B25E80" w14:textId="77777777" w:rsidR="00A40F78" w:rsidRPr="00C22A7F" w:rsidRDefault="00A40F78">
      <w:pPr>
        <w:pStyle w:val="Standard"/>
        <w:numPr>
          <w:ilvl w:val="0"/>
          <w:numId w:val="411"/>
        </w:numPr>
        <w:suppressAutoHyphens w:val="0"/>
        <w:ind w:left="426"/>
        <w:jc w:val="both"/>
        <w:rPr>
          <w:rFonts w:ascii="Arial" w:hAnsi="Arial" w:cs="Arial"/>
        </w:rPr>
      </w:pPr>
      <w:r w:rsidRPr="00C22A7F">
        <w:rPr>
          <w:rFonts w:ascii="Arial" w:hAnsi="Arial" w:cs="Arial"/>
        </w:rPr>
        <w:t xml:space="preserve">Zamawiający zwraca wadium niezwłocznie, nie później jednak niż w terminie 7 dni od dnia wystąpienia jednej z okoliczności o których mowa w art. 98 ust. 1 ustawy lub w terminie 7 dni od dnia złożenia wniosku przez Wykonawcę w sytuacjach, o których mowa w art. 98 ust. 2 ustawy. </w:t>
      </w:r>
    </w:p>
    <w:p w14:paraId="05E04F29" w14:textId="77777777" w:rsidR="00A40F78" w:rsidRPr="00C22A7F" w:rsidRDefault="00A40F78">
      <w:pPr>
        <w:pStyle w:val="Standard"/>
        <w:numPr>
          <w:ilvl w:val="0"/>
          <w:numId w:val="411"/>
        </w:numPr>
        <w:suppressAutoHyphens w:val="0"/>
        <w:ind w:left="426"/>
        <w:jc w:val="both"/>
        <w:rPr>
          <w:rFonts w:ascii="Arial" w:hAnsi="Arial" w:cs="Arial"/>
        </w:rPr>
      </w:pPr>
      <w:r w:rsidRPr="00C22A7F">
        <w:rPr>
          <w:rFonts w:ascii="Arial" w:hAnsi="Arial" w:cs="Arial"/>
        </w:rPr>
        <w:t xml:space="preserve">Złożenie wniosku o zwrot wadium, o którym mowa w art. 98 ust. 2 ustawy, powoduje rozwiązanie stosunku prawnego z Wykonawcą wraz z utratą przez niego prawa do korzystania ze środków ochrony prawnej, o których mowa w Rozdziale 19. </w:t>
      </w:r>
    </w:p>
    <w:p w14:paraId="094998B6" w14:textId="77777777" w:rsidR="00A40F78" w:rsidRPr="00C22A7F" w:rsidRDefault="00A40F78">
      <w:pPr>
        <w:pStyle w:val="Standard"/>
        <w:numPr>
          <w:ilvl w:val="0"/>
          <w:numId w:val="411"/>
        </w:numPr>
        <w:suppressAutoHyphens w:val="0"/>
        <w:ind w:left="426"/>
        <w:jc w:val="both"/>
        <w:rPr>
          <w:rFonts w:ascii="Arial" w:hAnsi="Arial" w:cs="Arial"/>
        </w:rPr>
      </w:pPr>
      <w:r w:rsidRPr="00C22A7F">
        <w:rPr>
          <w:rFonts w:ascii="Arial" w:hAnsi="Arial" w:cs="Arial"/>
        </w:rPr>
        <w:t xml:space="preserve">Zamawiający zatrzymuje wadium w przypadku zaistnienia którejkolwiek z przesłanek wymienionych w art. 98 ust. 6 ustawy. </w:t>
      </w:r>
    </w:p>
    <w:p w14:paraId="67743629" w14:textId="77777777" w:rsidR="00A40F78" w:rsidRPr="00C22A7F" w:rsidRDefault="00A40F78">
      <w:pPr>
        <w:pStyle w:val="Standard"/>
        <w:numPr>
          <w:ilvl w:val="0"/>
          <w:numId w:val="411"/>
        </w:numPr>
        <w:suppressAutoHyphens w:val="0"/>
        <w:ind w:left="426"/>
        <w:jc w:val="both"/>
        <w:rPr>
          <w:rFonts w:ascii="Arial" w:hAnsi="Arial" w:cs="Arial"/>
        </w:rPr>
      </w:pPr>
      <w:r w:rsidRPr="00C22A7F">
        <w:rPr>
          <w:rFonts w:ascii="Arial" w:hAnsi="Arial" w:cs="Arial"/>
        </w:rPr>
        <w:t xml:space="preserve">Zasady wnoszenia wadium określone w niniejszym Rozdziale dotyczą również przedłużania ważności wadium oraz wnoszenia nowego wadium w przypadkach określonych w ustawie. </w:t>
      </w:r>
    </w:p>
    <w:p w14:paraId="704EBE00" w14:textId="77777777" w:rsidR="00A40F78" w:rsidRPr="00C22A7F" w:rsidRDefault="00A40F78" w:rsidP="00A40F78">
      <w:pPr>
        <w:pStyle w:val="Textbody"/>
        <w:tabs>
          <w:tab w:val="left" w:pos="1701"/>
        </w:tabs>
        <w:ind w:left="567" w:hanging="567"/>
        <w:rPr>
          <w:rFonts w:ascii="Arial" w:hAnsi="Arial" w:cs="Arial"/>
          <w:b w:val="0"/>
        </w:rPr>
      </w:pPr>
    </w:p>
    <w:p w14:paraId="17DBF08D" w14:textId="77777777" w:rsidR="00A40F78" w:rsidRPr="00C22A7F" w:rsidRDefault="00A40F78">
      <w:pPr>
        <w:pStyle w:val="Standard"/>
        <w:numPr>
          <w:ilvl w:val="0"/>
          <w:numId w:val="467"/>
        </w:numPr>
        <w:ind w:left="284" w:hanging="284"/>
        <w:jc w:val="both"/>
        <w:rPr>
          <w:rFonts w:ascii="Arial" w:hAnsi="Arial" w:cs="Arial"/>
          <w:b/>
          <w:i/>
          <w:u w:val="single"/>
        </w:rPr>
      </w:pPr>
      <w:r w:rsidRPr="00C22A7F">
        <w:rPr>
          <w:rFonts w:ascii="Arial" w:hAnsi="Arial" w:cs="Arial"/>
          <w:b/>
          <w:i/>
          <w:u w:val="single"/>
        </w:rPr>
        <w:t>Opis sposobu obliczania ceny.</w:t>
      </w:r>
    </w:p>
    <w:p w14:paraId="6BA81016" w14:textId="77777777" w:rsidR="00A40F78" w:rsidRPr="00C22A7F" w:rsidRDefault="00A40F78" w:rsidP="00A40F78">
      <w:pPr>
        <w:pStyle w:val="Standard"/>
        <w:suppressAutoHyphens w:val="0"/>
        <w:jc w:val="both"/>
        <w:rPr>
          <w:rFonts w:ascii="Arial" w:hAnsi="Arial" w:cs="Arial"/>
        </w:rPr>
      </w:pPr>
    </w:p>
    <w:p w14:paraId="297E050B" w14:textId="77777777" w:rsidR="00A40F78" w:rsidRPr="00C22A7F" w:rsidRDefault="00A40F78" w:rsidP="00A40F78">
      <w:pPr>
        <w:pStyle w:val="Standard"/>
        <w:suppressAutoHyphens w:val="0"/>
        <w:jc w:val="both"/>
        <w:rPr>
          <w:rFonts w:ascii="Arial" w:hAnsi="Arial" w:cs="Arial"/>
        </w:rPr>
      </w:pPr>
      <w:r w:rsidRPr="00C22A7F">
        <w:rPr>
          <w:rFonts w:ascii="Arial" w:hAnsi="Arial" w:cs="Arial"/>
        </w:rPr>
        <w:t>Wykonawca określi cenę wg następujących zasad:</w:t>
      </w:r>
    </w:p>
    <w:p w14:paraId="629443F2" w14:textId="438F840A" w:rsidR="00A40F78" w:rsidRPr="00C22A7F" w:rsidRDefault="00A40F78" w:rsidP="00A40F78">
      <w:pPr>
        <w:pStyle w:val="Standard"/>
        <w:numPr>
          <w:ilvl w:val="1"/>
          <w:numId w:val="74"/>
        </w:numPr>
        <w:tabs>
          <w:tab w:val="left" w:pos="284"/>
        </w:tabs>
        <w:suppressAutoHyphens w:val="0"/>
        <w:ind w:left="284" w:hanging="284"/>
        <w:jc w:val="both"/>
        <w:rPr>
          <w:rFonts w:ascii="Arial" w:hAnsi="Arial" w:cs="Arial"/>
        </w:rPr>
      </w:pPr>
      <w:r w:rsidRPr="00C22A7F">
        <w:rPr>
          <w:rFonts w:ascii="Arial" w:hAnsi="Arial" w:cs="Arial"/>
        </w:rPr>
        <w:t xml:space="preserve">Cena ofertowa (z właściwym podatkiem VAT) określona na podstawie projektu budowlanego, na podstawie którego uzyskano decyzję pozwolenia na budowę oraz projektu wykonawczego a także  specyfikacji technicznej wykonania i odbioru robót, musi uwzględniać wszystkie wymagania </w:t>
      </w:r>
      <w:r w:rsidR="0015413B" w:rsidRPr="00C22A7F">
        <w:rPr>
          <w:rFonts w:ascii="Arial" w:hAnsi="Arial" w:cs="Arial"/>
        </w:rPr>
        <w:t>Z</w:t>
      </w:r>
      <w:r w:rsidRPr="00C22A7F">
        <w:rPr>
          <w:rFonts w:ascii="Arial" w:hAnsi="Arial" w:cs="Arial"/>
        </w:rPr>
        <w:t>amawiającego określone w niniejszej SWZ oraz obejmować wszelkie koszty, jakie poniesie Wykonawca z tytułu należytej, zgodnej z umową i obowiązującymi przepisami realizacji zamówienia, uwzględniającej cały zakres przedmiotu zamówienia, w tym koszty czynności Wykonawcy, o których mowa w rozdziale IV SWZ oraz ewentualne ryzyko wynikające z okoliczności, które można było przewidzieć w terminie opracowywania oferty do czasu jej złożenia.</w:t>
      </w:r>
    </w:p>
    <w:p w14:paraId="6CFF89A8" w14:textId="77777777" w:rsidR="00A40F78" w:rsidRPr="00C22A7F" w:rsidRDefault="00A40F78" w:rsidP="00A40F78">
      <w:pPr>
        <w:pStyle w:val="Standard"/>
        <w:numPr>
          <w:ilvl w:val="1"/>
          <w:numId w:val="74"/>
        </w:numPr>
        <w:tabs>
          <w:tab w:val="left" w:pos="284"/>
        </w:tabs>
        <w:suppressAutoHyphens w:val="0"/>
        <w:ind w:left="284" w:hanging="284"/>
        <w:jc w:val="both"/>
        <w:rPr>
          <w:rFonts w:ascii="Arial" w:hAnsi="Arial" w:cs="Arial"/>
        </w:rPr>
      </w:pPr>
      <w:r w:rsidRPr="00C22A7F">
        <w:rPr>
          <w:rFonts w:ascii="Arial" w:hAnsi="Arial" w:cs="Arial"/>
        </w:rPr>
        <w:t xml:space="preserve">Oferowana cena ma formę </w:t>
      </w:r>
      <w:r w:rsidRPr="00C22A7F">
        <w:rPr>
          <w:rFonts w:ascii="Arial" w:hAnsi="Arial" w:cs="Arial"/>
          <w:b/>
          <w:u w:val="single"/>
        </w:rPr>
        <w:t>wynagrodzenia ryczałtowego</w:t>
      </w:r>
      <w:r w:rsidRPr="00C22A7F">
        <w:rPr>
          <w:rFonts w:ascii="Arial" w:hAnsi="Arial" w:cs="Arial"/>
        </w:rPr>
        <w:t>, jest stała i nie podlega zmianie</w:t>
      </w:r>
      <w:r w:rsidRPr="00C22A7F">
        <w:rPr>
          <w:rFonts w:ascii="Arial" w:hAnsi="Arial" w:cs="Arial"/>
        </w:rPr>
        <w:br/>
        <w:t>i waloryzacji do końca realizacji zamówienia.</w:t>
      </w:r>
    </w:p>
    <w:p w14:paraId="2250DDB5" w14:textId="77777777" w:rsidR="00A40F78" w:rsidRPr="00C22A7F" w:rsidRDefault="00A40F78" w:rsidP="00A40F78">
      <w:pPr>
        <w:pStyle w:val="Standard"/>
        <w:numPr>
          <w:ilvl w:val="1"/>
          <w:numId w:val="74"/>
        </w:numPr>
        <w:tabs>
          <w:tab w:val="left" w:pos="284"/>
        </w:tabs>
        <w:suppressAutoHyphens w:val="0"/>
        <w:ind w:left="284" w:hanging="284"/>
        <w:jc w:val="both"/>
        <w:rPr>
          <w:rFonts w:ascii="Arial" w:hAnsi="Arial" w:cs="Arial"/>
        </w:rPr>
      </w:pPr>
      <w:r w:rsidRPr="00C22A7F">
        <w:rPr>
          <w:rFonts w:ascii="Arial" w:hAnsi="Arial" w:cs="Arial"/>
        </w:rPr>
        <w:t>Oferowana cena powinna wynikać z kosztorysu ofertowego sporządzonego w formie uproszczonej. Przedmiary robót będące częścią dokumentacji projektowej należy traktować jako materiał pomocniczy w przygotowaniu kosztorysu ofertowego. Każdy Wykonawca we własnym zakresie winien ocenić zakres robót na podstawie projektu budowlano-wykonawczego, specyfikacji technicznej wykonania i odbioru robót budowlanych oraz wymagań zawartych w SWZ.</w:t>
      </w:r>
    </w:p>
    <w:p w14:paraId="13561CFB" w14:textId="77777777" w:rsidR="00A40F78" w:rsidRPr="00C22A7F" w:rsidRDefault="00A40F78" w:rsidP="00A40F78">
      <w:pPr>
        <w:pStyle w:val="Standard"/>
        <w:numPr>
          <w:ilvl w:val="1"/>
          <w:numId w:val="74"/>
        </w:numPr>
        <w:tabs>
          <w:tab w:val="left" w:pos="284"/>
        </w:tabs>
        <w:suppressAutoHyphens w:val="0"/>
        <w:ind w:left="284" w:hanging="284"/>
        <w:jc w:val="both"/>
        <w:rPr>
          <w:rFonts w:ascii="Arial" w:hAnsi="Arial" w:cs="Arial"/>
        </w:rPr>
      </w:pPr>
      <w:r w:rsidRPr="00C22A7F">
        <w:rPr>
          <w:rFonts w:ascii="Arial" w:hAnsi="Arial" w:cs="Arial"/>
        </w:rPr>
        <w:t>Kosztorys ofertowy będzie mieć charakter jedynie informacyjno-pomocniczy, gdyż ze względu na przyjęty model wynagrodzenia ryczałtowego Wykonawcy mają obowiązek wykonać przedmiot zamówienia zgodnie z projektem budowlano-wykonawczym, specyfikacją techniczną wykonania</w:t>
      </w:r>
      <w:r w:rsidRPr="00C22A7F">
        <w:rPr>
          <w:rFonts w:ascii="Arial" w:hAnsi="Arial" w:cs="Arial"/>
        </w:rPr>
        <w:br/>
        <w:t>i odbioru robót oraz obowiązującymi przepisami, za z góry określone wynagrodzenie.</w:t>
      </w:r>
    </w:p>
    <w:p w14:paraId="69A293CF" w14:textId="77777777" w:rsidR="00A40F78" w:rsidRPr="00C22A7F" w:rsidRDefault="00A40F78" w:rsidP="00A40F78">
      <w:pPr>
        <w:pStyle w:val="Standard"/>
        <w:numPr>
          <w:ilvl w:val="1"/>
          <w:numId w:val="74"/>
        </w:numPr>
        <w:tabs>
          <w:tab w:val="left" w:pos="284"/>
        </w:tabs>
        <w:suppressAutoHyphens w:val="0"/>
        <w:ind w:left="284" w:hanging="284"/>
        <w:jc w:val="both"/>
        <w:rPr>
          <w:rFonts w:ascii="Arial" w:hAnsi="Arial" w:cs="Arial"/>
        </w:rPr>
      </w:pPr>
      <w:r w:rsidRPr="00C22A7F">
        <w:rPr>
          <w:rFonts w:ascii="Arial" w:hAnsi="Arial" w:cs="Arial"/>
        </w:rPr>
        <w:t>Wykonawca określa cenę realizacji zamówienia poprzez wskazanie w Formularzu oferty ceny oferty (brutto) i zastosowanej stawki podatku VAT.</w:t>
      </w:r>
    </w:p>
    <w:p w14:paraId="1D0D691B" w14:textId="77777777" w:rsidR="00A40F78" w:rsidRPr="00C22A7F" w:rsidRDefault="00A40F78" w:rsidP="00A40F78">
      <w:pPr>
        <w:pStyle w:val="Standard"/>
        <w:numPr>
          <w:ilvl w:val="1"/>
          <w:numId w:val="74"/>
        </w:numPr>
        <w:tabs>
          <w:tab w:val="left" w:pos="284"/>
        </w:tabs>
        <w:suppressAutoHyphens w:val="0"/>
        <w:ind w:left="284" w:hanging="284"/>
        <w:jc w:val="both"/>
        <w:rPr>
          <w:rFonts w:ascii="Arial" w:hAnsi="Arial" w:cs="Arial"/>
        </w:rPr>
      </w:pPr>
      <w:r w:rsidRPr="00C22A7F">
        <w:rPr>
          <w:rFonts w:ascii="Arial" w:hAnsi="Arial" w:cs="Arial"/>
        </w:rPr>
        <w:t>Stawka podatku VAT winna być określona zgodnie z ustawą z dnia 11 marca 2004 r. o podatku</w:t>
      </w:r>
      <w:r w:rsidRPr="00C22A7F">
        <w:rPr>
          <w:rFonts w:ascii="Arial" w:hAnsi="Arial" w:cs="Arial"/>
        </w:rPr>
        <w:br/>
        <w:t>od towarów i usług (Dz. U. z 2020 r. poz. 106 ze zm.).</w:t>
      </w:r>
    </w:p>
    <w:p w14:paraId="268602C8" w14:textId="77777777" w:rsidR="00A40F78" w:rsidRPr="00C22A7F" w:rsidRDefault="00A40F78" w:rsidP="00A40F78">
      <w:pPr>
        <w:pStyle w:val="Standard"/>
        <w:numPr>
          <w:ilvl w:val="1"/>
          <w:numId w:val="74"/>
        </w:numPr>
        <w:tabs>
          <w:tab w:val="left" w:pos="284"/>
        </w:tabs>
        <w:suppressAutoHyphens w:val="0"/>
        <w:ind w:left="284" w:hanging="284"/>
        <w:jc w:val="both"/>
        <w:rPr>
          <w:rFonts w:ascii="Arial" w:hAnsi="Arial" w:cs="Arial"/>
        </w:rPr>
      </w:pPr>
      <w:r w:rsidRPr="00C22A7F">
        <w:rPr>
          <w:rFonts w:ascii="Arial" w:hAnsi="Arial" w:cs="Arial"/>
        </w:rPr>
        <w:t>Cena oferty musi być wyrażona w złotych polskich z dokładnością do dwóch miejsc po przecinku</w:t>
      </w:r>
      <w:r w:rsidRPr="00C22A7F">
        <w:rPr>
          <w:rFonts w:ascii="Arial" w:hAnsi="Arial" w:cs="Arial"/>
        </w:rPr>
        <w:br/>
        <w:t>z zachowaniem prawidłowego zaokrąglania zgodnego z zasadami matematycznymi. Zamawiający nie dopuszcza rozliczenia w walutach obcych.</w:t>
      </w:r>
    </w:p>
    <w:p w14:paraId="7E25818D" w14:textId="77777777" w:rsidR="00A40F78" w:rsidRPr="00C22A7F" w:rsidRDefault="00A40F78" w:rsidP="00A40F78">
      <w:pPr>
        <w:pStyle w:val="Standard"/>
        <w:numPr>
          <w:ilvl w:val="1"/>
          <w:numId w:val="74"/>
        </w:numPr>
        <w:tabs>
          <w:tab w:val="left" w:pos="284"/>
        </w:tabs>
        <w:suppressAutoHyphens w:val="0"/>
        <w:ind w:left="284" w:hanging="284"/>
        <w:jc w:val="both"/>
        <w:rPr>
          <w:rFonts w:ascii="Arial" w:hAnsi="Arial" w:cs="Arial"/>
        </w:rPr>
      </w:pPr>
      <w:r w:rsidRPr="00C22A7F">
        <w:rPr>
          <w:rFonts w:ascii="Arial" w:hAnsi="Arial" w:cs="Arial"/>
        </w:rPr>
        <w:t>Wykonawca może zaoferować tylko jedną cenę dla zamówienia.</w:t>
      </w:r>
    </w:p>
    <w:p w14:paraId="7FE808B0" w14:textId="77777777" w:rsidR="00A40F78" w:rsidRPr="00C22A7F" w:rsidRDefault="00A40F78" w:rsidP="00A40F78">
      <w:pPr>
        <w:pStyle w:val="Standard"/>
        <w:numPr>
          <w:ilvl w:val="1"/>
          <w:numId w:val="74"/>
        </w:numPr>
        <w:tabs>
          <w:tab w:val="left" w:pos="284"/>
        </w:tabs>
        <w:suppressAutoHyphens w:val="0"/>
        <w:ind w:left="284" w:hanging="284"/>
        <w:jc w:val="both"/>
        <w:rPr>
          <w:rFonts w:ascii="Arial" w:hAnsi="Arial" w:cs="Arial"/>
        </w:rPr>
      </w:pPr>
      <w:r w:rsidRPr="00C22A7F">
        <w:rPr>
          <w:rFonts w:ascii="Arial" w:hAnsi="Arial" w:cs="Arial"/>
        </w:rPr>
        <w:t>Zamawiający nie będzie udzielał zaliczek na realizację zamówienia.</w:t>
      </w:r>
    </w:p>
    <w:p w14:paraId="03A23B8E" w14:textId="0B15BEFF" w:rsidR="00A40F78" w:rsidRPr="00C22A7F" w:rsidRDefault="00A40F78" w:rsidP="00A40F78">
      <w:pPr>
        <w:pStyle w:val="Standard"/>
        <w:numPr>
          <w:ilvl w:val="1"/>
          <w:numId w:val="74"/>
        </w:numPr>
        <w:tabs>
          <w:tab w:val="left" w:pos="284"/>
        </w:tabs>
        <w:suppressAutoHyphens w:val="0"/>
        <w:ind w:left="284" w:hanging="284"/>
        <w:jc w:val="both"/>
        <w:rPr>
          <w:rFonts w:ascii="Arial" w:hAnsi="Arial" w:cs="Arial"/>
        </w:rPr>
      </w:pPr>
      <w:r w:rsidRPr="00C22A7F">
        <w:rPr>
          <w:rFonts w:ascii="Arial" w:hAnsi="Arial" w:cs="Arial"/>
        </w:rPr>
        <w:t xml:space="preserve">Zgodnie z art. 225 ustawy </w:t>
      </w:r>
      <w:proofErr w:type="spellStart"/>
      <w:r w:rsidRPr="00C22A7F">
        <w:rPr>
          <w:rFonts w:ascii="Arial" w:hAnsi="Arial" w:cs="Arial"/>
        </w:rPr>
        <w:t>Pzp</w:t>
      </w:r>
      <w:proofErr w:type="spellEnd"/>
      <w:r w:rsidRPr="00C22A7F">
        <w:rPr>
          <w:rFonts w:ascii="Arial" w:hAnsi="Arial" w:cs="Arial"/>
        </w:rPr>
        <w:t>, jeżeli złożono ofertę której wybór prowadziłby do powstania u </w:t>
      </w:r>
      <w:r w:rsidR="0015413B" w:rsidRPr="00C22A7F">
        <w:rPr>
          <w:rFonts w:ascii="Arial" w:hAnsi="Arial" w:cs="Arial"/>
        </w:rPr>
        <w:t>Z</w:t>
      </w:r>
      <w:r w:rsidRPr="00C22A7F">
        <w:rPr>
          <w:rFonts w:ascii="Arial" w:hAnsi="Arial" w:cs="Arial"/>
        </w:rPr>
        <w:t>amawiającego obowiązku podatkowego, zgodnie z przepisami o podatku od towarów i usług, zamawiający w celu oceny takiej oferty dolicza do przedstawionej w niej ceny podatek od towarów</w:t>
      </w:r>
      <w:r w:rsidRPr="00C22A7F">
        <w:rPr>
          <w:rFonts w:ascii="Arial" w:hAnsi="Arial" w:cs="Arial"/>
        </w:rPr>
        <w:br/>
        <w:t>i usług, który miałby obowiązek rozliczyć zgodnie z tymi przepisami. Wykonawca składając ofertę, zobowiązany jest:</w:t>
      </w:r>
    </w:p>
    <w:p w14:paraId="01D3748E" w14:textId="1C226D50" w:rsidR="00A40F78" w:rsidRPr="00C22A7F" w:rsidRDefault="00A40F78" w:rsidP="00A40F78">
      <w:pPr>
        <w:pStyle w:val="Standard"/>
        <w:numPr>
          <w:ilvl w:val="1"/>
          <w:numId w:val="392"/>
        </w:numPr>
        <w:tabs>
          <w:tab w:val="left" w:pos="284"/>
        </w:tabs>
        <w:suppressAutoHyphens w:val="0"/>
        <w:ind w:left="567" w:hanging="283"/>
        <w:jc w:val="both"/>
        <w:rPr>
          <w:rFonts w:ascii="Arial" w:hAnsi="Arial" w:cs="Arial"/>
        </w:rPr>
      </w:pPr>
      <w:r w:rsidRPr="00C22A7F">
        <w:rPr>
          <w:rFonts w:ascii="Arial" w:hAnsi="Arial" w:cs="Arial"/>
        </w:rPr>
        <w:t xml:space="preserve">Poinformować </w:t>
      </w:r>
      <w:r w:rsidR="0015413B" w:rsidRPr="00C22A7F">
        <w:rPr>
          <w:rFonts w:ascii="Arial" w:hAnsi="Arial" w:cs="Arial"/>
        </w:rPr>
        <w:t>Z</w:t>
      </w:r>
      <w:r w:rsidRPr="00C22A7F">
        <w:rPr>
          <w:rFonts w:ascii="Arial" w:hAnsi="Arial" w:cs="Arial"/>
        </w:rPr>
        <w:t>amawiającego, że wybór jego oferty będzie prowadził do powstania</w:t>
      </w:r>
      <w:r w:rsidRPr="00C22A7F">
        <w:rPr>
          <w:rFonts w:ascii="Arial" w:hAnsi="Arial" w:cs="Arial"/>
        </w:rPr>
        <w:br/>
        <w:t xml:space="preserve">u </w:t>
      </w:r>
      <w:r w:rsidR="0015413B" w:rsidRPr="00C22A7F">
        <w:rPr>
          <w:rFonts w:ascii="Arial" w:hAnsi="Arial" w:cs="Arial"/>
        </w:rPr>
        <w:t>Z</w:t>
      </w:r>
      <w:r w:rsidRPr="00C22A7F">
        <w:rPr>
          <w:rFonts w:ascii="Arial" w:hAnsi="Arial" w:cs="Arial"/>
        </w:rPr>
        <w:t>amawiającego obowiązku podatkowego.</w:t>
      </w:r>
    </w:p>
    <w:p w14:paraId="282B2761" w14:textId="77777777" w:rsidR="00A40F78" w:rsidRPr="00C22A7F" w:rsidRDefault="00A40F78" w:rsidP="00A40F78">
      <w:pPr>
        <w:pStyle w:val="Standard"/>
        <w:numPr>
          <w:ilvl w:val="1"/>
          <w:numId w:val="392"/>
        </w:numPr>
        <w:tabs>
          <w:tab w:val="left" w:pos="284"/>
        </w:tabs>
        <w:suppressAutoHyphens w:val="0"/>
        <w:ind w:left="567" w:hanging="283"/>
        <w:jc w:val="both"/>
        <w:rPr>
          <w:rFonts w:ascii="Arial" w:hAnsi="Arial" w:cs="Arial"/>
        </w:rPr>
      </w:pPr>
      <w:r w:rsidRPr="00C22A7F">
        <w:rPr>
          <w:rFonts w:ascii="Arial" w:hAnsi="Arial" w:cs="Arial"/>
        </w:rPr>
        <w:t>Wskazać nazwę (rodzaj) towaru lub usługi, których dostawa lub świadczenie będą prowadziły</w:t>
      </w:r>
      <w:r w:rsidRPr="00C22A7F">
        <w:rPr>
          <w:rFonts w:ascii="Arial" w:hAnsi="Arial" w:cs="Arial"/>
        </w:rPr>
        <w:br/>
        <w:t>do powstania obowiązku podatkowego.</w:t>
      </w:r>
    </w:p>
    <w:p w14:paraId="1A928C22" w14:textId="7D5E6246" w:rsidR="00A40F78" w:rsidRPr="00C22A7F" w:rsidRDefault="00A40F78" w:rsidP="00A40F78">
      <w:pPr>
        <w:pStyle w:val="Standard"/>
        <w:numPr>
          <w:ilvl w:val="1"/>
          <w:numId w:val="392"/>
        </w:numPr>
        <w:tabs>
          <w:tab w:val="left" w:pos="284"/>
        </w:tabs>
        <w:suppressAutoHyphens w:val="0"/>
        <w:ind w:left="567" w:hanging="283"/>
        <w:jc w:val="both"/>
        <w:rPr>
          <w:rFonts w:ascii="Arial" w:hAnsi="Arial" w:cs="Arial"/>
        </w:rPr>
      </w:pPr>
      <w:r w:rsidRPr="00C22A7F">
        <w:rPr>
          <w:rFonts w:ascii="Arial" w:hAnsi="Arial" w:cs="Arial"/>
        </w:rPr>
        <w:t xml:space="preserve">Wskazać wartość towaru lub usługi objętego obowiązkiem podatkowym </w:t>
      </w:r>
      <w:r w:rsidR="00D20A9D" w:rsidRPr="00C22A7F">
        <w:rPr>
          <w:rFonts w:ascii="Arial" w:hAnsi="Arial" w:cs="Arial"/>
        </w:rPr>
        <w:t>Z</w:t>
      </w:r>
      <w:r w:rsidRPr="00C22A7F">
        <w:rPr>
          <w:rFonts w:ascii="Arial" w:hAnsi="Arial" w:cs="Arial"/>
        </w:rPr>
        <w:t>amawiającego,</w:t>
      </w:r>
      <w:r w:rsidRPr="00C22A7F">
        <w:rPr>
          <w:rFonts w:ascii="Arial" w:hAnsi="Arial" w:cs="Arial"/>
        </w:rPr>
        <w:br/>
        <w:t>bez kwoty podatku.</w:t>
      </w:r>
    </w:p>
    <w:p w14:paraId="0316C14F" w14:textId="77777777" w:rsidR="00A40F78" w:rsidRPr="00C22A7F" w:rsidRDefault="00A40F78" w:rsidP="00A40F78">
      <w:pPr>
        <w:pStyle w:val="Standard"/>
        <w:numPr>
          <w:ilvl w:val="1"/>
          <w:numId w:val="392"/>
        </w:numPr>
        <w:tabs>
          <w:tab w:val="left" w:pos="284"/>
        </w:tabs>
        <w:suppressAutoHyphens w:val="0"/>
        <w:ind w:left="567" w:hanging="283"/>
        <w:jc w:val="both"/>
        <w:rPr>
          <w:rFonts w:ascii="Arial" w:hAnsi="Arial" w:cs="Arial"/>
        </w:rPr>
      </w:pPr>
      <w:r w:rsidRPr="00C22A7F">
        <w:rPr>
          <w:rFonts w:ascii="Arial" w:hAnsi="Arial" w:cs="Arial"/>
        </w:rPr>
        <w:t>Wskazać stawkę podatku od towarów i usług, która zgodnie z wiedzą Wykonawcy, będzie miała zastosowanie.</w:t>
      </w:r>
    </w:p>
    <w:p w14:paraId="1B0295B8" w14:textId="77777777" w:rsidR="00A40F78" w:rsidRPr="00C22A7F" w:rsidRDefault="00A40F78" w:rsidP="00A40F78">
      <w:pPr>
        <w:pStyle w:val="Standard"/>
        <w:tabs>
          <w:tab w:val="left" w:pos="284"/>
        </w:tabs>
        <w:suppressAutoHyphens w:val="0"/>
        <w:ind w:left="567"/>
        <w:jc w:val="both"/>
        <w:rPr>
          <w:rFonts w:ascii="Arial" w:hAnsi="Arial" w:cs="Arial"/>
        </w:rPr>
      </w:pPr>
    </w:p>
    <w:p w14:paraId="4D367927" w14:textId="29128639" w:rsidR="00A40F78" w:rsidRPr="00C22A7F" w:rsidRDefault="00A40F78" w:rsidP="00A40F78">
      <w:pPr>
        <w:pStyle w:val="Standard"/>
        <w:tabs>
          <w:tab w:val="left" w:pos="900"/>
        </w:tabs>
        <w:jc w:val="both"/>
        <w:rPr>
          <w:rFonts w:ascii="Arial" w:hAnsi="Arial" w:cs="Arial"/>
          <w:b/>
        </w:rPr>
      </w:pPr>
      <w:r w:rsidRPr="00C22A7F">
        <w:rPr>
          <w:rFonts w:ascii="Arial" w:hAnsi="Arial" w:cs="Arial"/>
          <w:b/>
        </w:rPr>
        <w:t xml:space="preserve">W związku z rozliczeniem ryczałtowym </w:t>
      </w:r>
      <w:r w:rsidR="00D20A9D" w:rsidRPr="00C22A7F">
        <w:rPr>
          <w:rFonts w:ascii="Arial" w:hAnsi="Arial" w:cs="Arial"/>
          <w:b/>
        </w:rPr>
        <w:t>Z</w:t>
      </w:r>
      <w:r w:rsidRPr="00C22A7F">
        <w:rPr>
          <w:rFonts w:ascii="Arial" w:hAnsi="Arial" w:cs="Arial"/>
          <w:b/>
        </w:rPr>
        <w:t>amawiający proponuje, aby Wykonawca dokonał sprawdzenia dokumentacji budowlanej, a także zdobył, na swoją własną odpowiedzialność</w:t>
      </w:r>
      <w:r w:rsidRPr="00C22A7F">
        <w:rPr>
          <w:rFonts w:ascii="Arial" w:hAnsi="Arial" w:cs="Arial"/>
          <w:b/>
        </w:rPr>
        <w:br/>
        <w:t>i ryzyko wszelkie dodatkowe informacje, które mogą być konieczne do przygotowania oferty oraz zawarcia umowy i wykonania zamówienia.</w:t>
      </w:r>
    </w:p>
    <w:p w14:paraId="3DD2BEAF" w14:textId="77777777" w:rsidR="00A40F78" w:rsidRPr="00C22A7F" w:rsidRDefault="00A40F78" w:rsidP="00A40F78">
      <w:pPr>
        <w:pStyle w:val="Standard"/>
        <w:tabs>
          <w:tab w:val="left" w:pos="900"/>
        </w:tabs>
        <w:jc w:val="both"/>
        <w:rPr>
          <w:rFonts w:ascii="Arial" w:hAnsi="Arial" w:cs="Arial"/>
          <w:b/>
          <w:i/>
          <w:u w:val="single"/>
        </w:rPr>
      </w:pPr>
    </w:p>
    <w:p w14:paraId="58EA2088" w14:textId="77777777" w:rsidR="00A40F78" w:rsidRPr="00C22A7F" w:rsidRDefault="00A40F78">
      <w:pPr>
        <w:pStyle w:val="Standard"/>
        <w:numPr>
          <w:ilvl w:val="0"/>
          <w:numId w:val="467"/>
        </w:numPr>
        <w:ind w:left="284" w:hanging="284"/>
        <w:jc w:val="both"/>
        <w:rPr>
          <w:rFonts w:ascii="Arial" w:hAnsi="Arial" w:cs="Arial"/>
          <w:b/>
          <w:i/>
          <w:u w:val="single"/>
        </w:rPr>
      </w:pPr>
      <w:r w:rsidRPr="00C22A7F">
        <w:rPr>
          <w:rFonts w:ascii="Arial" w:hAnsi="Arial" w:cs="Arial"/>
          <w:b/>
          <w:i/>
          <w:u w:val="single"/>
        </w:rPr>
        <w:t>Kryteria oraz zasady oceny ofert.</w:t>
      </w:r>
    </w:p>
    <w:p w14:paraId="28EEDCE5" w14:textId="77777777" w:rsidR="00A40F78" w:rsidRPr="00C22A7F" w:rsidRDefault="00A40F78" w:rsidP="00A40F78">
      <w:pPr>
        <w:pStyle w:val="Standard"/>
        <w:tabs>
          <w:tab w:val="left" w:pos="900"/>
        </w:tabs>
        <w:jc w:val="both"/>
        <w:rPr>
          <w:rFonts w:ascii="Arial" w:hAnsi="Arial" w:cs="Arial"/>
          <w:b/>
          <w:i/>
          <w:u w:val="single"/>
        </w:rPr>
      </w:pPr>
    </w:p>
    <w:p w14:paraId="6E9D0EB6" w14:textId="03248E76" w:rsidR="00A40F78" w:rsidRPr="00C22A7F" w:rsidRDefault="00A40F78" w:rsidP="00A40F78">
      <w:pPr>
        <w:jc w:val="both"/>
        <w:rPr>
          <w:rFonts w:ascii="Arial" w:hAnsi="Arial" w:cs="Arial"/>
        </w:rPr>
      </w:pPr>
      <w:bookmarkStart w:id="12" w:name="_Hlk70670485"/>
      <w:r w:rsidRPr="00C22A7F">
        <w:rPr>
          <w:rFonts w:ascii="Arial" w:hAnsi="Arial" w:cs="Arial"/>
        </w:rPr>
        <w:t xml:space="preserve">W celu wyboru najkorzystniejszej oferty </w:t>
      </w:r>
      <w:r w:rsidR="00D20A9D" w:rsidRPr="00C22A7F">
        <w:rPr>
          <w:rFonts w:ascii="Arial" w:hAnsi="Arial" w:cs="Arial"/>
        </w:rPr>
        <w:t>Z</w:t>
      </w:r>
      <w:r w:rsidRPr="00C22A7F">
        <w:rPr>
          <w:rFonts w:ascii="Arial" w:hAnsi="Arial" w:cs="Arial"/>
        </w:rPr>
        <w:t>amawiający przyjął następujące kryteria – przypisując im odpowiednią wagę punktową:</w:t>
      </w:r>
    </w:p>
    <w:p w14:paraId="1A4A4DF0" w14:textId="77777777" w:rsidR="00A40F78" w:rsidRPr="00C22A7F" w:rsidRDefault="00A40F78" w:rsidP="00A40F78">
      <w:pPr>
        <w:jc w:val="both"/>
        <w:rPr>
          <w:rFonts w:ascii="Arial" w:eastAsia="Calibri" w:hAnsi="Arial" w:cs="Arial"/>
          <w:b/>
          <w:bCs/>
          <w:lang w:eastAsia="en-US"/>
        </w:rPr>
      </w:pPr>
    </w:p>
    <w:p w14:paraId="2F9CA05E" w14:textId="77777777" w:rsidR="00A40F78" w:rsidRPr="00C22A7F" w:rsidRDefault="00A40F78" w:rsidP="00A40F78">
      <w:pPr>
        <w:pStyle w:val="Akapitzlist"/>
        <w:numPr>
          <w:ilvl w:val="1"/>
          <w:numId w:val="385"/>
        </w:numPr>
        <w:suppressAutoHyphens/>
        <w:spacing w:after="0" w:line="240" w:lineRule="auto"/>
        <w:ind w:left="568" w:hanging="284"/>
        <w:jc w:val="both"/>
        <w:textAlignment w:val="auto"/>
        <w:rPr>
          <w:rFonts w:ascii="Arial" w:hAnsi="Arial" w:cs="Arial"/>
          <w:sz w:val="20"/>
          <w:szCs w:val="20"/>
        </w:rPr>
      </w:pPr>
      <w:r w:rsidRPr="00C22A7F">
        <w:rPr>
          <w:rFonts w:ascii="Arial" w:hAnsi="Arial" w:cs="Arial"/>
          <w:b/>
          <w:bCs/>
          <w:sz w:val="20"/>
          <w:szCs w:val="20"/>
        </w:rPr>
        <w:t>Cena</w:t>
      </w:r>
      <w:r w:rsidRPr="00C22A7F">
        <w:rPr>
          <w:rFonts w:ascii="Arial" w:hAnsi="Arial" w:cs="Arial"/>
          <w:b/>
          <w:sz w:val="20"/>
          <w:szCs w:val="20"/>
        </w:rPr>
        <w:t xml:space="preserve"> oferty (X</w:t>
      </w:r>
      <w:r w:rsidRPr="00C22A7F">
        <w:rPr>
          <w:rFonts w:ascii="Arial" w:hAnsi="Arial" w:cs="Arial"/>
          <w:b/>
          <w:sz w:val="20"/>
          <w:szCs w:val="20"/>
          <w:vertAlign w:val="subscript"/>
        </w:rPr>
        <w:t>1</w:t>
      </w:r>
      <w:r w:rsidRPr="00C22A7F">
        <w:rPr>
          <w:rFonts w:ascii="Arial" w:hAnsi="Arial" w:cs="Arial"/>
          <w:b/>
          <w:sz w:val="20"/>
          <w:szCs w:val="20"/>
        </w:rPr>
        <w:t>)</w:t>
      </w:r>
      <w:r w:rsidRPr="00C22A7F">
        <w:rPr>
          <w:rFonts w:ascii="Arial" w:hAnsi="Arial" w:cs="Arial"/>
          <w:b/>
          <w:sz w:val="20"/>
          <w:szCs w:val="20"/>
        </w:rPr>
        <w:tab/>
      </w:r>
      <w:r w:rsidRPr="00C22A7F">
        <w:rPr>
          <w:rFonts w:ascii="Arial" w:hAnsi="Arial" w:cs="Arial"/>
          <w:b/>
          <w:sz w:val="20"/>
          <w:szCs w:val="20"/>
        </w:rPr>
        <w:tab/>
      </w:r>
      <w:r w:rsidRPr="00C22A7F">
        <w:rPr>
          <w:rFonts w:ascii="Arial" w:hAnsi="Arial" w:cs="Arial"/>
          <w:b/>
          <w:sz w:val="20"/>
          <w:szCs w:val="20"/>
        </w:rPr>
        <w:tab/>
      </w:r>
      <w:r w:rsidRPr="00C22A7F">
        <w:rPr>
          <w:rFonts w:ascii="Arial" w:hAnsi="Arial" w:cs="Arial"/>
          <w:b/>
          <w:sz w:val="20"/>
          <w:szCs w:val="20"/>
        </w:rPr>
        <w:tab/>
      </w:r>
      <w:r w:rsidRPr="00C22A7F">
        <w:rPr>
          <w:rFonts w:ascii="Arial" w:hAnsi="Arial" w:cs="Arial"/>
          <w:b/>
          <w:sz w:val="20"/>
          <w:szCs w:val="20"/>
        </w:rPr>
        <w:tab/>
      </w:r>
      <w:r w:rsidRPr="00C22A7F">
        <w:rPr>
          <w:rFonts w:ascii="Arial" w:hAnsi="Arial" w:cs="Arial"/>
          <w:b/>
          <w:sz w:val="20"/>
          <w:szCs w:val="20"/>
        </w:rPr>
        <w:tab/>
      </w:r>
      <w:r w:rsidRPr="00C22A7F">
        <w:rPr>
          <w:rFonts w:ascii="Arial" w:hAnsi="Arial" w:cs="Arial"/>
          <w:b/>
          <w:sz w:val="20"/>
          <w:szCs w:val="20"/>
        </w:rPr>
        <w:tab/>
      </w:r>
      <w:r w:rsidRPr="00C22A7F">
        <w:rPr>
          <w:rFonts w:ascii="Arial" w:hAnsi="Arial" w:cs="Arial"/>
          <w:b/>
          <w:sz w:val="20"/>
          <w:szCs w:val="20"/>
        </w:rPr>
        <w:tab/>
        <w:t>60 pkt</w:t>
      </w:r>
    </w:p>
    <w:p w14:paraId="26C1081F" w14:textId="77777777" w:rsidR="00A40F78" w:rsidRPr="00C22A7F" w:rsidRDefault="00A40F78" w:rsidP="00A40F78">
      <w:pPr>
        <w:pStyle w:val="Akapitzlist"/>
        <w:numPr>
          <w:ilvl w:val="1"/>
          <w:numId w:val="385"/>
        </w:numPr>
        <w:suppressAutoHyphens/>
        <w:spacing w:after="0" w:line="240" w:lineRule="auto"/>
        <w:ind w:left="568" w:hanging="284"/>
        <w:jc w:val="both"/>
        <w:textAlignment w:val="auto"/>
        <w:rPr>
          <w:rFonts w:ascii="Arial" w:hAnsi="Arial" w:cs="Arial"/>
          <w:sz w:val="20"/>
          <w:szCs w:val="20"/>
        </w:rPr>
      </w:pPr>
      <w:r w:rsidRPr="00C22A7F">
        <w:rPr>
          <w:rFonts w:ascii="Arial" w:hAnsi="Arial" w:cs="Arial"/>
          <w:b/>
          <w:sz w:val="20"/>
          <w:szCs w:val="20"/>
        </w:rPr>
        <w:t xml:space="preserve">Okres gwarancji </w:t>
      </w:r>
      <w:r w:rsidRPr="00C22A7F">
        <w:rPr>
          <w:rFonts w:ascii="Arial" w:hAnsi="Arial" w:cs="Arial"/>
          <w:b/>
          <w:sz w:val="20"/>
          <w:szCs w:val="20"/>
          <w:lang w:eastAsia="pl-PL"/>
        </w:rPr>
        <w:t>(X</w:t>
      </w:r>
      <w:r w:rsidRPr="00C22A7F">
        <w:rPr>
          <w:rFonts w:ascii="Arial" w:hAnsi="Arial" w:cs="Arial"/>
          <w:b/>
          <w:sz w:val="20"/>
          <w:szCs w:val="20"/>
          <w:vertAlign w:val="subscript"/>
          <w:lang w:eastAsia="pl-PL"/>
        </w:rPr>
        <w:t>2</w:t>
      </w:r>
      <w:r w:rsidRPr="00C22A7F">
        <w:rPr>
          <w:rFonts w:ascii="Arial" w:hAnsi="Arial" w:cs="Arial"/>
          <w:b/>
          <w:sz w:val="20"/>
          <w:szCs w:val="20"/>
          <w:lang w:eastAsia="pl-PL"/>
        </w:rPr>
        <w:t>)</w:t>
      </w:r>
      <w:r w:rsidRPr="00C22A7F">
        <w:rPr>
          <w:rFonts w:ascii="Arial" w:hAnsi="Arial" w:cs="Arial"/>
          <w:b/>
          <w:sz w:val="20"/>
          <w:szCs w:val="20"/>
        </w:rPr>
        <w:tab/>
      </w:r>
      <w:r w:rsidRPr="00C22A7F">
        <w:rPr>
          <w:rFonts w:ascii="Arial" w:hAnsi="Arial" w:cs="Arial"/>
          <w:b/>
          <w:sz w:val="20"/>
          <w:szCs w:val="20"/>
        </w:rPr>
        <w:tab/>
      </w:r>
      <w:r w:rsidRPr="00C22A7F">
        <w:rPr>
          <w:rFonts w:ascii="Arial" w:hAnsi="Arial" w:cs="Arial"/>
          <w:b/>
          <w:sz w:val="20"/>
          <w:szCs w:val="20"/>
        </w:rPr>
        <w:tab/>
      </w:r>
      <w:r w:rsidRPr="00C22A7F">
        <w:rPr>
          <w:rFonts w:ascii="Arial" w:hAnsi="Arial" w:cs="Arial"/>
          <w:b/>
          <w:sz w:val="20"/>
          <w:szCs w:val="20"/>
        </w:rPr>
        <w:tab/>
      </w:r>
      <w:r w:rsidRPr="00C22A7F">
        <w:rPr>
          <w:rFonts w:ascii="Arial" w:hAnsi="Arial" w:cs="Arial"/>
          <w:b/>
          <w:sz w:val="20"/>
          <w:szCs w:val="20"/>
        </w:rPr>
        <w:tab/>
      </w:r>
      <w:r w:rsidRPr="00C22A7F">
        <w:rPr>
          <w:rFonts w:ascii="Arial" w:hAnsi="Arial" w:cs="Arial"/>
          <w:b/>
          <w:sz w:val="20"/>
          <w:szCs w:val="20"/>
        </w:rPr>
        <w:tab/>
      </w:r>
      <w:r w:rsidRPr="00C22A7F">
        <w:rPr>
          <w:rFonts w:ascii="Arial" w:hAnsi="Arial" w:cs="Arial"/>
          <w:b/>
          <w:sz w:val="20"/>
          <w:szCs w:val="20"/>
        </w:rPr>
        <w:tab/>
        <w:t>40 pkt</w:t>
      </w:r>
    </w:p>
    <w:p w14:paraId="56615C29" w14:textId="77777777" w:rsidR="00A40F78" w:rsidRPr="00C22A7F" w:rsidRDefault="00A40F78" w:rsidP="00A40F78">
      <w:pPr>
        <w:rPr>
          <w:rFonts w:ascii="Arial" w:hAnsi="Arial" w:cs="Arial"/>
          <w:b/>
          <w:u w:val="single"/>
        </w:rPr>
      </w:pPr>
    </w:p>
    <w:p w14:paraId="701974FF" w14:textId="77777777" w:rsidR="00A40F78" w:rsidRPr="00C22A7F" w:rsidRDefault="00A40F78" w:rsidP="00A40F78">
      <w:pPr>
        <w:keepNext/>
        <w:jc w:val="both"/>
        <w:rPr>
          <w:rFonts w:ascii="Arial" w:hAnsi="Arial" w:cs="Arial"/>
          <w:u w:val="single"/>
        </w:rPr>
      </w:pPr>
      <w:r w:rsidRPr="00C22A7F">
        <w:rPr>
          <w:rFonts w:ascii="Arial" w:hAnsi="Arial" w:cs="Arial"/>
          <w:b/>
          <w:u w:val="single"/>
        </w:rPr>
        <w:t>Kryterium cena oferty</w:t>
      </w:r>
      <w:r w:rsidRPr="00C22A7F">
        <w:rPr>
          <w:rFonts w:ascii="Arial" w:hAnsi="Arial" w:cs="Arial"/>
          <w:u w:val="single"/>
        </w:rPr>
        <w:t xml:space="preserve"> (X</w:t>
      </w:r>
      <w:r w:rsidRPr="00C22A7F">
        <w:rPr>
          <w:rFonts w:ascii="Arial" w:hAnsi="Arial" w:cs="Arial"/>
          <w:u w:val="single"/>
          <w:vertAlign w:val="subscript"/>
        </w:rPr>
        <w:t>1</w:t>
      </w:r>
      <w:r w:rsidRPr="00C22A7F">
        <w:rPr>
          <w:rFonts w:ascii="Arial" w:hAnsi="Arial" w:cs="Arial"/>
          <w:u w:val="single"/>
        </w:rPr>
        <w:t>)</w:t>
      </w:r>
    </w:p>
    <w:p w14:paraId="1BAA4E41" w14:textId="77777777" w:rsidR="00A40F78" w:rsidRPr="00C22A7F" w:rsidRDefault="00A40F78" w:rsidP="00A40F78">
      <w:pPr>
        <w:jc w:val="both"/>
        <w:rPr>
          <w:rFonts w:ascii="Arial" w:hAnsi="Arial" w:cs="Arial"/>
        </w:rPr>
      </w:pPr>
      <w:r w:rsidRPr="00C22A7F">
        <w:rPr>
          <w:rFonts w:ascii="Arial" w:hAnsi="Arial" w:cs="Arial"/>
        </w:rPr>
        <w:t xml:space="preserve">należy ustalić cenę oferty dla całego zakresu zamówienia, zgodnie z zasadami określonymi w rozdziale XVI „Opis sposobu obliczenia ceny”. Za zaoferowaną </w:t>
      </w:r>
      <w:r w:rsidRPr="00C22A7F">
        <w:rPr>
          <w:rFonts w:ascii="Arial" w:hAnsi="Arial" w:cs="Arial"/>
          <w:b/>
        </w:rPr>
        <w:t xml:space="preserve">cenę </w:t>
      </w:r>
      <w:r w:rsidRPr="00C22A7F">
        <w:rPr>
          <w:rFonts w:ascii="Arial" w:hAnsi="Arial" w:cs="Arial"/>
        </w:rPr>
        <w:t>wynikającą z oferty można otrzymać maksymalnie 90 pkt. Maksymalną ilość punktów otrzyma oferta z najniższą ceną niepodlegająca odrzuceniu. Pozostali Wykonawcy uzyskują ilość punktów obliczoną wg poniższego wzoru:</w:t>
      </w:r>
    </w:p>
    <w:p w14:paraId="6F88D194" w14:textId="77777777" w:rsidR="00A40F78" w:rsidRPr="00C22A7F" w:rsidRDefault="00A40F78" w:rsidP="00A40F78">
      <w:pPr>
        <w:jc w:val="both"/>
        <w:rPr>
          <w:rFonts w:ascii="Arial" w:hAnsi="Arial" w:cs="Arial"/>
        </w:rPr>
      </w:pPr>
    </w:p>
    <w:p w14:paraId="6EDCFCEB" w14:textId="77777777" w:rsidR="00A40F78" w:rsidRPr="00C22A7F" w:rsidRDefault="00A40F78" w:rsidP="00A40F78">
      <w:pPr>
        <w:pStyle w:val="Akapitzlist"/>
        <w:suppressAutoHyphens/>
        <w:spacing w:after="0" w:line="240" w:lineRule="auto"/>
        <w:ind w:left="0"/>
        <w:jc w:val="center"/>
        <w:rPr>
          <w:rFonts w:ascii="Arial" w:hAnsi="Arial" w:cs="Arial"/>
          <w:sz w:val="20"/>
          <w:szCs w:val="20"/>
          <w:lang w:eastAsia="pl-PL"/>
        </w:rPr>
      </w:pPr>
      <w:r w:rsidRPr="00C22A7F">
        <w:rPr>
          <w:rFonts w:ascii="Arial" w:hAnsi="Arial" w:cs="Arial"/>
          <w:sz w:val="20"/>
          <w:szCs w:val="20"/>
          <w:lang w:eastAsia="pl-PL"/>
        </w:rPr>
        <w:t>cena ofertowa najniższa spośród wszystkich rozpatrywanych i nieodrzuconych ofert</w:t>
      </w:r>
    </w:p>
    <w:p w14:paraId="2EDFC1C7" w14:textId="77777777" w:rsidR="00A40F78" w:rsidRPr="00C22A7F" w:rsidRDefault="00A40F78" w:rsidP="00A40F78">
      <w:pPr>
        <w:pStyle w:val="Akapitzlist"/>
        <w:suppressAutoHyphens/>
        <w:spacing w:after="0" w:line="240" w:lineRule="auto"/>
        <w:ind w:left="0"/>
        <w:jc w:val="center"/>
        <w:rPr>
          <w:rFonts w:ascii="Arial" w:hAnsi="Arial" w:cs="Arial"/>
          <w:sz w:val="20"/>
          <w:szCs w:val="20"/>
          <w:lang w:eastAsia="pl-PL"/>
        </w:rPr>
      </w:pPr>
      <w:r w:rsidRPr="00C22A7F">
        <w:rPr>
          <w:rFonts w:ascii="Arial" w:hAnsi="Arial" w:cs="Arial"/>
          <w:sz w:val="20"/>
          <w:szCs w:val="20"/>
          <w:lang w:eastAsia="pl-PL"/>
        </w:rPr>
        <w:t>X</w:t>
      </w:r>
      <w:r w:rsidRPr="00C22A7F">
        <w:rPr>
          <w:rFonts w:ascii="Arial" w:hAnsi="Arial" w:cs="Arial"/>
          <w:sz w:val="20"/>
          <w:szCs w:val="20"/>
          <w:vertAlign w:val="subscript"/>
          <w:lang w:eastAsia="pl-PL"/>
        </w:rPr>
        <w:t>1</w:t>
      </w:r>
      <w:r w:rsidRPr="00C22A7F">
        <w:rPr>
          <w:rFonts w:ascii="Arial" w:hAnsi="Arial" w:cs="Arial"/>
          <w:sz w:val="20"/>
          <w:szCs w:val="20"/>
          <w:lang w:eastAsia="pl-PL"/>
        </w:rPr>
        <w:t xml:space="preserve"> =</w:t>
      </w:r>
      <w:r w:rsidRPr="00C22A7F">
        <w:rPr>
          <w:rFonts w:ascii="Arial" w:hAnsi="Arial" w:cs="Arial"/>
          <w:sz w:val="20"/>
          <w:szCs w:val="20"/>
          <w:lang w:eastAsia="pl-PL"/>
        </w:rPr>
        <w:tab/>
        <w:t>------------------------------------------------------------------------------------------------------------ x 60 pkt</w:t>
      </w:r>
    </w:p>
    <w:p w14:paraId="5919B340" w14:textId="77777777" w:rsidR="00A40F78" w:rsidRPr="00C22A7F" w:rsidRDefault="00A40F78" w:rsidP="00A40F78">
      <w:pPr>
        <w:pStyle w:val="Akapitzlist"/>
        <w:suppressAutoHyphens/>
        <w:spacing w:after="0" w:line="240" w:lineRule="auto"/>
        <w:ind w:left="0"/>
        <w:jc w:val="center"/>
        <w:rPr>
          <w:rFonts w:ascii="Arial" w:hAnsi="Arial" w:cs="Arial"/>
          <w:sz w:val="20"/>
          <w:szCs w:val="20"/>
          <w:lang w:eastAsia="pl-PL"/>
        </w:rPr>
      </w:pPr>
      <w:r w:rsidRPr="00C22A7F">
        <w:rPr>
          <w:rFonts w:ascii="Arial" w:hAnsi="Arial" w:cs="Arial"/>
          <w:sz w:val="20"/>
          <w:szCs w:val="20"/>
          <w:lang w:eastAsia="pl-PL"/>
        </w:rPr>
        <w:t>cena ofertowa oferty badanej (przeliczanej)</w:t>
      </w:r>
    </w:p>
    <w:p w14:paraId="49FE94C9" w14:textId="77777777" w:rsidR="00A40F78" w:rsidRPr="00C22A7F" w:rsidRDefault="00A40F78" w:rsidP="00A40F78">
      <w:pPr>
        <w:jc w:val="both"/>
        <w:rPr>
          <w:rFonts w:ascii="Arial" w:hAnsi="Arial" w:cs="Arial"/>
          <w:b/>
          <w:u w:val="single"/>
        </w:rPr>
      </w:pPr>
    </w:p>
    <w:p w14:paraId="469ECA7F" w14:textId="77777777" w:rsidR="00A40F78" w:rsidRPr="00C22A7F" w:rsidRDefault="00A40F78" w:rsidP="00A40F78">
      <w:pPr>
        <w:jc w:val="both"/>
        <w:rPr>
          <w:rFonts w:ascii="Arial" w:hAnsi="Arial" w:cs="Arial"/>
          <w:u w:val="single"/>
        </w:rPr>
      </w:pPr>
      <w:r w:rsidRPr="00C22A7F">
        <w:rPr>
          <w:rFonts w:ascii="Arial" w:hAnsi="Arial" w:cs="Arial"/>
          <w:b/>
          <w:u w:val="single"/>
        </w:rPr>
        <w:t>Kryterium okres gwarancji</w:t>
      </w:r>
      <w:r w:rsidRPr="00C22A7F">
        <w:rPr>
          <w:rFonts w:ascii="Arial" w:hAnsi="Arial" w:cs="Arial"/>
          <w:u w:val="single"/>
        </w:rPr>
        <w:t xml:space="preserve"> (X</w:t>
      </w:r>
      <w:r w:rsidRPr="00C22A7F">
        <w:rPr>
          <w:rFonts w:ascii="Arial" w:hAnsi="Arial" w:cs="Arial"/>
          <w:u w:val="single"/>
          <w:vertAlign w:val="subscript"/>
        </w:rPr>
        <w:t>2</w:t>
      </w:r>
      <w:r w:rsidRPr="00C22A7F">
        <w:rPr>
          <w:rFonts w:ascii="Arial" w:hAnsi="Arial" w:cs="Arial"/>
          <w:u w:val="single"/>
        </w:rPr>
        <w:t>)</w:t>
      </w:r>
    </w:p>
    <w:p w14:paraId="54CB3E0E" w14:textId="1EB705E2" w:rsidR="00A40F78" w:rsidRPr="00C22A7F" w:rsidRDefault="00A40F78" w:rsidP="00A40F78">
      <w:pPr>
        <w:jc w:val="both"/>
        <w:rPr>
          <w:rFonts w:ascii="Arial" w:hAnsi="Arial" w:cs="Arial"/>
        </w:rPr>
      </w:pPr>
      <w:r w:rsidRPr="00C22A7F">
        <w:rPr>
          <w:rFonts w:ascii="Arial" w:hAnsi="Arial" w:cs="Arial"/>
        </w:rPr>
        <w:t xml:space="preserve">Oferowany okres gwarancji należy podać </w:t>
      </w:r>
      <w:r w:rsidRPr="00C22A7F">
        <w:rPr>
          <w:rFonts w:ascii="Arial" w:hAnsi="Arial" w:cs="Arial"/>
          <w:b/>
          <w:bCs/>
        </w:rPr>
        <w:t>w miesiącach</w:t>
      </w:r>
      <w:r w:rsidRPr="00C22A7F">
        <w:rPr>
          <w:rFonts w:ascii="Arial" w:hAnsi="Arial" w:cs="Arial"/>
        </w:rPr>
        <w:t xml:space="preserve">. Jeżeli Wykonawca poda okres gwarancji w latach, </w:t>
      </w:r>
      <w:r w:rsidR="00D458CD" w:rsidRPr="00C22A7F">
        <w:rPr>
          <w:rFonts w:ascii="Arial" w:hAnsi="Arial" w:cs="Arial"/>
        </w:rPr>
        <w:t>Z</w:t>
      </w:r>
      <w:r w:rsidRPr="00C22A7F">
        <w:rPr>
          <w:rFonts w:ascii="Arial" w:hAnsi="Arial" w:cs="Arial"/>
        </w:rPr>
        <w:t>amawiający przeliczy go na miesiące zgodnie z zasadą 1 rok = 12 miesięcy.</w:t>
      </w:r>
    </w:p>
    <w:p w14:paraId="141889B6" w14:textId="5B8A5E5A" w:rsidR="00A40F78" w:rsidRPr="00C22A7F" w:rsidRDefault="00A40F78" w:rsidP="00A40F78">
      <w:pPr>
        <w:jc w:val="both"/>
        <w:rPr>
          <w:rFonts w:ascii="Arial" w:hAnsi="Arial" w:cs="Arial"/>
        </w:rPr>
      </w:pPr>
      <w:r w:rsidRPr="00C22A7F">
        <w:rPr>
          <w:rFonts w:ascii="Arial" w:hAnsi="Arial" w:cs="Arial"/>
        </w:rPr>
        <w:t xml:space="preserve">MINIMALNY wymagany przez </w:t>
      </w:r>
      <w:r w:rsidR="00D458CD" w:rsidRPr="00C22A7F">
        <w:rPr>
          <w:rFonts w:ascii="Arial" w:hAnsi="Arial" w:cs="Arial"/>
        </w:rPr>
        <w:t>Z</w:t>
      </w:r>
      <w:r w:rsidRPr="00C22A7F">
        <w:rPr>
          <w:rFonts w:ascii="Arial" w:hAnsi="Arial" w:cs="Arial"/>
        </w:rPr>
        <w:t xml:space="preserve">amawiającego okres gwarancji na wykonane roboty, zastosowane materiały i zabudowane urządzenia wynosi </w:t>
      </w:r>
      <w:r w:rsidRPr="00C22A7F">
        <w:rPr>
          <w:rFonts w:ascii="Arial" w:hAnsi="Arial" w:cs="Arial"/>
          <w:b/>
          <w:u w:val="single"/>
        </w:rPr>
        <w:t>60 miesięcy</w:t>
      </w:r>
      <w:r w:rsidRPr="00C22A7F">
        <w:rPr>
          <w:rFonts w:ascii="Arial" w:hAnsi="Arial" w:cs="Arial"/>
        </w:rPr>
        <w:t xml:space="preserve">. W przypadku podania przez wykonawcę krótszego niż wymagany okresu gwarancji na przedmiot zamówienia oferta Wykonawcy zostanie odrzucona na podstawie art. 226 ust. 1 pkt 5 ustawy </w:t>
      </w:r>
      <w:proofErr w:type="spellStart"/>
      <w:r w:rsidRPr="00C22A7F">
        <w:rPr>
          <w:rFonts w:ascii="Arial" w:hAnsi="Arial" w:cs="Arial"/>
        </w:rPr>
        <w:t>Pzp</w:t>
      </w:r>
      <w:proofErr w:type="spellEnd"/>
      <w:r w:rsidRPr="00C22A7F">
        <w:rPr>
          <w:rFonts w:ascii="Arial" w:hAnsi="Arial" w:cs="Arial"/>
        </w:rPr>
        <w:t>, jako niezgodna z warunkami zamówienia.</w:t>
      </w:r>
    </w:p>
    <w:p w14:paraId="0C67D0CE" w14:textId="77777777" w:rsidR="00A40F78" w:rsidRPr="00C22A7F" w:rsidRDefault="00A40F78" w:rsidP="00A40F78">
      <w:pPr>
        <w:jc w:val="both"/>
        <w:rPr>
          <w:rFonts w:ascii="Arial" w:hAnsi="Arial" w:cs="Arial"/>
        </w:rPr>
      </w:pPr>
      <w:r w:rsidRPr="00C22A7F">
        <w:rPr>
          <w:rFonts w:ascii="Arial" w:hAnsi="Arial" w:cs="Arial"/>
        </w:rPr>
        <w:t xml:space="preserve">MAKSYMALNY okres gwarancji na wykonane roboty, zastosowane materiały i zabudowane urządzenia uwzględniony do oceny ofert wynosi </w:t>
      </w:r>
      <w:r w:rsidRPr="00C22A7F">
        <w:rPr>
          <w:rFonts w:ascii="Arial" w:hAnsi="Arial" w:cs="Arial"/>
          <w:b/>
          <w:u w:val="single"/>
        </w:rPr>
        <w:t>72 miesięcy</w:t>
      </w:r>
      <w:r w:rsidRPr="00C22A7F">
        <w:rPr>
          <w:rFonts w:ascii="Arial" w:hAnsi="Arial" w:cs="Arial"/>
        </w:rPr>
        <w:t xml:space="preserve">. Jeżeli Wykonawca zaoferuje okres gwarancji dłuższy niż 72 miesięcy do oceny ofert zostanie przyjęty okres 72 miesięcy, jednak w umowie zostanie uwzględniony okres gwarancji wskazany przez wykonawcę w ofercie. </w:t>
      </w:r>
    </w:p>
    <w:p w14:paraId="05C21F78" w14:textId="77777777" w:rsidR="00A40F78" w:rsidRPr="00C22A7F" w:rsidRDefault="00A40F78" w:rsidP="00A40F78">
      <w:pPr>
        <w:jc w:val="both"/>
        <w:rPr>
          <w:rFonts w:ascii="Arial" w:hAnsi="Arial" w:cs="Arial"/>
        </w:rPr>
      </w:pPr>
      <w:r w:rsidRPr="00C22A7F">
        <w:rPr>
          <w:rFonts w:ascii="Arial" w:hAnsi="Arial" w:cs="Arial"/>
        </w:rPr>
        <w:t xml:space="preserve">Za zaoferowany </w:t>
      </w:r>
      <w:r w:rsidRPr="00C22A7F">
        <w:rPr>
          <w:rFonts w:ascii="Arial" w:hAnsi="Arial" w:cs="Arial"/>
          <w:b/>
        </w:rPr>
        <w:t>okres gwarancji,</w:t>
      </w:r>
      <w:r w:rsidRPr="00C22A7F">
        <w:rPr>
          <w:rFonts w:ascii="Arial" w:hAnsi="Arial" w:cs="Arial"/>
        </w:rPr>
        <w:t xml:space="preserve"> wynikający z oferty można otrzymać maksymalnie 40 pkt. Maksymalną ilość punktów otrzyma oferta z najdłuższym okresem gwarancji. Pozostali Wykonawcy uzyskują ilość punktów obliczoną wg poniższego wzoru:</w:t>
      </w:r>
    </w:p>
    <w:p w14:paraId="033DEDA7" w14:textId="77777777" w:rsidR="00A40F78" w:rsidRPr="00C22A7F" w:rsidRDefault="00A40F78" w:rsidP="00A40F78">
      <w:pPr>
        <w:jc w:val="center"/>
        <w:rPr>
          <w:rFonts w:ascii="Arial" w:hAnsi="Arial" w:cs="Arial"/>
        </w:rPr>
      </w:pPr>
      <w:r w:rsidRPr="00C22A7F">
        <w:rPr>
          <w:rFonts w:ascii="Arial" w:hAnsi="Arial" w:cs="Arial"/>
        </w:rPr>
        <w:t>Okres gwarancji badanej oferty</w:t>
      </w:r>
    </w:p>
    <w:p w14:paraId="79D2D5D7" w14:textId="77777777" w:rsidR="00A40F78" w:rsidRPr="00C22A7F" w:rsidRDefault="00A40F78" w:rsidP="00A40F78">
      <w:pPr>
        <w:jc w:val="center"/>
        <w:rPr>
          <w:rFonts w:ascii="Arial" w:hAnsi="Arial" w:cs="Arial"/>
        </w:rPr>
      </w:pPr>
      <w:r w:rsidRPr="00C22A7F">
        <w:rPr>
          <w:rFonts w:ascii="Arial" w:hAnsi="Arial" w:cs="Arial"/>
        </w:rPr>
        <w:t>X</w:t>
      </w:r>
      <w:r w:rsidRPr="00C22A7F">
        <w:rPr>
          <w:rFonts w:ascii="Arial" w:hAnsi="Arial" w:cs="Arial"/>
          <w:vertAlign w:val="subscript"/>
        </w:rPr>
        <w:t>2</w:t>
      </w:r>
      <w:r w:rsidRPr="00C22A7F">
        <w:rPr>
          <w:rFonts w:ascii="Arial" w:hAnsi="Arial" w:cs="Arial"/>
        </w:rPr>
        <w:t xml:space="preserve"> =</w:t>
      </w:r>
      <w:r w:rsidRPr="00C22A7F">
        <w:rPr>
          <w:rFonts w:ascii="Arial" w:hAnsi="Arial" w:cs="Arial"/>
        </w:rPr>
        <w:tab/>
        <w:t>------------------------------------------------------------------------------------------------------------------ x 40 pkt</w:t>
      </w:r>
    </w:p>
    <w:p w14:paraId="28627F76" w14:textId="77777777" w:rsidR="00A40F78" w:rsidRPr="00C22A7F" w:rsidRDefault="00A40F78" w:rsidP="00A40F78">
      <w:pPr>
        <w:jc w:val="center"/>
        <w:rPr>
          <w:rFonts w:ascii="Arial" w:hAnsi="Arial" w:cs="Arial"/>
        </w:rPr>
      </w:pPr>
      <w:r w:rsidRPr="00C22A7F">
        <w:rPr>
          <w:rFonts w:ascii="Arial" w:hAnsi="Arial" w:cs="Arial"/>
        </w:rPr>
        <w:t xml:space="preserve">Najdłuższy oferowany okres gwarancji </w:t>
      </w:r>
      <w:r w:rsidRPr="00C22A7F">
        <w:rPr>
          <w:rFonts w:ascii="Arial" w:hAnsi="Arial" w:cs="Arial"/>
          <w:lang w:eastAsia="ar-SA"/>
        </w:rPr>
        <w:t>spośród wszystkich rozpatrywanych i nieodrzuconych ofert</w:t>
      </w:r>
    </w:p>
    <w:p w14:paraId="65C0A110" w14:textId="77777777" w:rsidR="00A40F78" w:rsidRPr="00C22A7F" w:rsidRDefault="00A40F78" w:rsidP="00A40F78">
      <w:pPr>
        <w:jc w:val="both"/>
        <w:rPr>
          <w:rFonts w:ascii="Arial" w:hAnsi="Arial" w:cs="Arial"/>
        </w:rPr>
      </w:pPr>
    </w:p>
    <w:p w14:paraId="29EFE2CB" w14:textId="77777777" w:rsidR="00A40F78" w:rsidRPr="00C22A7F" w:rsidRDefault="00A40F78" w:rsidP="00A40F78">
      <w:pPr>
        <w:jc w:val="both"/>
        <w:rPr>
          <w:rFonts w:ascii="Arial" w:hAnsi="Arial" w:cs="Arial"/>
        </w:rPr>
      </w:pPr>
      <w:r w:rsidRPr="00C22A7F">
        <w:rPr>
          <w:rFonts w:ascii="Arial" w:hAnsi="Arial" w:cs="Arial"/>
          <w:b/>
        </w:rPr>
        <w:t xml:space="preserve">Łączna liczba punktów - ocena końcowa </w:t>
      </w:r>
      <w:r w:rsidRPr="00C22A7F">
        <w:rPr>
          <w:rFonts w:ascii="Arial" w:hAnsi="Arial" w:cs="Arial"/>
        </w:rPr>
        <w:t>zostanie obliczona jako suma uzyskanych punktów w ww. kryteriach, zgodnie z poniższym wzorem:</w:t>
      </w:r>
    </w:p>
    <w:p w14:paraId="72DC4283" w14:textId="77777777" w:rsidR="00A40F78" w:rsidRPr="00C22A7F" w:rsidRDefault="00A40F78" w:rsidP="00A40F78">
      <w:pPr>
        <w:jc w:val="center"/>
        <w:rPr>
          <w:rFonts w:ascii="Arial" w:hAnsi="Arial" w:cs="Arial"/>
          <w:b/>
        </w:rPr>
      </w:pPr>
      <w:r w:rsidRPr="00C22A7F">
        <w:rPr>
          <w:rFonts w:ascii="Arial" w:hAnsi="Arial" w:cs="Arial"/>
          <w:b/>
        </w:rPr>
        <w:t>X = X</w:t>
      </w:r>
      <w:r w:rsidRPr="00C22A7F">
        <w:rPr>
          <w:rFonts w:ascii="Arial" w:hAnsi="Arial" w:cs="Arial"/>
          <w:b/>
          <w:vertAlign w:val="subscript"/>
        </w:rPr>
        <w:t>1</w:t>
      </w:r>
      <w:r w:rsidRPr="00C22A7F">
        <w:rPr>
          <w:rFonts w:ascii="Arial" w:hAnsi="Arial" w:cs="Arial"/>
          <w:b/>
        </w:rPr>
        <w:t xml:space="preserve"> + X</w:t>
      </w:r>
      <w:r w:rsidRPr="00C22A7F">
        <w:rPr>
          <w:rFonts w:ascii="Arial" w:hAnsi="Arial" w:cs="Arial"/>
          <w:b/>
          <w:vertAlign w:val="subscript"/>
        </w:rPr>
        <w:t>2</w:t>
      </w:r>
    </w:p>
    <w:p w14:paraId="06F08159" w14:textId="77777777" w:rsidR="00A40F78" w:rsidRPr="00C22A7F" w:rsidRDefault="00A40F78" w:rsidP="00A40F78">
      <w:pPr>
        <w:ind w:left="420"/>
        <w:rPr>
          <w:rFonts w:ascii="Arial" w:hAnsi="Arial" w:cs="Arial"/>
        </w:rPr>
      </w:pPr>
      <w:r w:rsidRPr="00C22A7F">
        <w:rPr>
          <w:rFonts w:ascii="Arial" w:hAnsi="Arial" w:cs="Arial"/>
        </w:rPr>
        <w:t>gdzie:</w:t>
      </w:r>
    </w:p>
    <w:p w14:paraId="539EDA38" w14:textId="77777777" w:rsidR="00A40F78" w:rsidRPr="00C22A7F" w:rsidRDefault="00A40F78" w:rsidP="00A40F78">
      <w:pPr>
        <w:ind w:left="420"/>
        <w:rPr>
          <w:rFonts w:ascii="Arial" w:hAnsi="Arial" w:cs="Arial"/>
        </w:rPr>
      </w:pPr>
      <w:r w:rsidRPr="00C22A7F">
        <w:rPr>
          <w:rFonts w:ascii="Arial" w:hAnsi="Arial" w:cs="Arial"/>
        </w:rPr>
        <w:t>X</w:t>
      </w:r>
      <w:r w:rsidRPr="00C22A7F">
        <w:rPr>
          <w:rFonts w:ascii="Arial" w:hAnsi="Arial" w:cs="Arial"/>
          <w:vertAlign w:val="subscript"/>
        </w:rPr>
        <w:t>1</w:t>
      </w:r>
      <w:r w:rsidRPr="00C22A7F">
        <w:rPr>
          <w:rFonts w:ascii="Arial" w:hAnsi="Arial" w:cs="Arial"/>
        </w:rPr>
        <w:t xml:space="preserve"> – liczba punktów przyznana danej ofercie w kryterium cena oferty,</w:t>
      </w:r>
    </w:p>
    <w:p w14:paraId="10267A9A" w14:textId="77777777" w:rsidR="00A40F78" w:rsidRPr="00C22A7F" w:rsidRDefault="00A40F78" w:rsidP="00A40F78">
      <w:pPr>
        <w:ind w:left="420"/>
        <w:rPr>
          <w:rFonts w:ascii="Arial" w:hAnsi="Arial" w:cs="Arial"/>
        </w:rPr>
      </w:pPr>
      <w:r w:rsidRPr="00C22A7F">
        <w:rPr>
          <w:rFonts w:ascii="Arial" w:hAnsi="Arial" w:cs="Arial"/>
        </w:rPr>
        <w:t>X</w:t>
      </w:r>
      <w:r w:rsidRPr="00C22A7F">
        <w:rPr>
          <w:rFonts w:ascii="Arial" w:hAnsi="Arial" w:cs="Arial"/>
          <w:vertAlign w:val="subscript"/>
        </w:rPr>
        <w:t>2</w:t>
      </w:r>
      <w:r w:rsidRPr="00C22A7F">
        <w:rPr>
          <w:rFonts w:ascii="Arial" w:hAnsi="Arial" w:cs="Arial"/>
        </w:rPr>
        <w:t xml:space="preserve"> – liczba punktów przyznana danej ofercie w kryterium okres gwarancji,</w:t>
      </w:r>
    </w:p>
    <w:p w14:paraId="2F3A1AC5" w14:textId="77777777" w:rsidR="00A40F78" w:rsidRPr="00C22A7F" w:rsidRDefault="00A40F78" w:rsidP="00A40F78">
      <w:pPr>
        <w:ind w:left="420"/>
        <w:rPr>
          <w:rFonts w:ascii="Arial" w:hAnsi="Arial" w:cs="Arial"/>
        </w:rPr>
      </w:pPr>
      <w:r w:rsidRPr="00C22A7F">
        <w:rPr>
          <w:rFonts w:ascii="Arial" w:hAnsi="Arial" w:cs="Arial"/>
        </w:rPr>
        <w:t>X  –  łączna liczba punktów uzyskana w kryteriach.</w:t>
      </w:r>
    </w:p>
    <w:p w14:paraId="6321D394" w14:textId="77777777" w:rsidR="00A40F78" w:rsidRPr="00C22A7F" w:rsidRDefault="00A40F78" w:rsidP="00A40F78">
      <w:pPr>
        <w:jc w:val="both"/>
        <w:rPr>
          <w:rFonts w:ascii="Arial" w:hAnsi="Arial" w:cs="Arial"/>
          <w:b/>
        </w:rPr>
      </w:pPr>
    </w:p>
    <w:p w14:paraId="23BEB0B4" w14:textId="77777777" w:rsidR="00A40F78" w:rsidRPr="00C22A7F" w:rsidRDefault="00A40F78" w:rsidP="00A40F78">
      <w:pPr>
        <w:jc w:val="both"/>
        <w:rPr>
          <w:rFonts w:ascii="Arial" w:hAnsi="Arial" w:cs="Arial"/>
        </w:rPr>
      </w:pPr>
      <w:r w:rsidRPr="00C22A7F">
        <w:rPr>
          <w:rFonts w:ascii="Arial" w:hAnsi="Arial" w:cs="Arial"/>
          <w:b/>
        </w:rPr>
        <w:t>Za najkorzystniejszą zostanie uznana oferta niepodlegająca odrzuceniu, która uzyska łącznie najwyższą liczbę punktów.</w:t>
      </w:r>
    </w:p>
    <w:bookmarkEnd w:id="12"/>
    <w:p w14:paraId="658DBE5B" w14:textId="77777777" w:rsidR="00A40F78" w:rsidRPr="00C22A7F" w:rsidRDefault="00A40F78" w:rsidP="00A40F78">
      <w:pPr>
        <w:pStyle w:val="Standard"/>
        <w:jc w:val="both"/>
        <w:rPr>
          <w:rFonts w:ascii="Arial" w:hAnsi="Arial" w:cs="Arial"/>
        </w:rPr>
      </w:pPr>
    </w:p>
    <w:p w14:paraId="09CCA884" w14:textId="77777777" w:rsidR="00A40F78" w:rsidRPr="00C22A7F" w:rsidRDefault="00A40F78">
      <w:pPr>
        <w:pStyle w:val="Standard"/>
        <w:numPr>
          <w:ilvl w:val="0"/>
          <w:numId w:val="467"/>
        </w:numPr>
        <w:ind w:left="284" w:hanging="284"/>
        <w:jc w:val="both"/>
        <w:rPr>
          <w:rFonts w:ascii="Arial" w:hAnsi="Arial" w:cs="Arial"/>
          <w:b/>
          <w:i/>
          <w:u w:val="single"/>
        </w:rPr>
      </w:pPr>
      <w:r w:rsidRPr="00C22A7F">
        <w:rPr>
          <w:rFonts w:ascii="Arial" w:hAnsi="Arial" w:cs="Arial"/>
          <w:b/>
          <w:i/>
          <w:u w:val="single"/>
        </w:rPr>
        <w:t xml:space="preserve">Informacja o formalnościach, jakie powinny zostać dopełnione po wyborze oferty w celu zawarcia umowy w sprawie zamówienia publicznego. </w:t>
      </w:r>
    </w:p>
    <w:p w14:paraId="0B69824F" w14:textId="77777777" w:rsidR="00A40F78" w:rsidRPr="00C22A7F" w:rsidRDefault="00A40F78" w:rsidP="00A40F78">
      <w:pPr>
        <w:pStyle w:val="Tekstpodstawowywcity31"/>
        <w:tabs>
          <w:tab w:val="left" w:pos="840"/>
        </w:tabs>
        <w:ind w:left="120"/>
        <w:rPr>
          <w:rFonts w:ascii="Arial" w:hAnsi="Arial" w:cs="Arial"/>
          <w:b/>
          <w:i/>
          <w:u w:val="single"/>
        </w:rPr>
      </w:pPr>
    </w:p>
    <w:p w14:paraId="69B8C692" w14:textId="77777777" w:rsidR="00A40F78" w:rsidRPr="00C22A7F" w:rsidRDefault="00A40F78" w:rsidP="00A40F78">
      <w:pPr>
        <w:pStyle w:val="Akapitzlist"/>
        <w:numPr>
          <w:ilvl w:val="3"/>
          <w:numId w:val="361"/>
        </w:numPr>
        <w:spacing w:after="0" w:line="240" w:lineRule="auto"/>
        <w:ind w:left="284" w:hanging="284"/>
        <w:jc w:val="both"/>
        <w:rPr>
          <w:rFonts w:ascii="Arial" w:hAnsi="Arial" w:cs="Arial"/>
          <w:sz w:val="20"/>
          <w:szCs w:val="20"/>
        </w:rPr>
      </w:pPr>
      <w:r w:rsidRPr="00C22A7F">
        <w:rPr>
          <w:rFonts w:ascii="Arial" w:hAnsi="Arial" w:cs="Arial"/>
          <w:sz w:val="20"/>
          <w:szCs w:val="20"/>
        </w:rPr>
        <w:t xml:space="preserve">Umowa w sprawie zamówienia publicznego może zostać zawarta wyłącznie z wykonawcą, którego oferta zostanie wybrana jako najkorzystniejsza. Projektowane postanowienia umowy w sprawie zamówienia publicznego </w:t>
      </w:r>
      <w:r w:rsidRPr="00C22A7F">
        <w:rPr>
          <w:rFonts w:ascii="Arial" w:hAnsi="Arial" w:cs="Arial"/>
          <w:bCs/>
          <w:sz w:val="20"/>
          <w:szCs w:val="20"/>
        </w:rPr>
        <w:t xml:space="preserve">zostały dołączone </w:t>
      </w:r>
      <w:r w:rsidRPr="00C22A7F">
        <w:rPr>
          <w:rFonts w:ascii="Arial" w:hAnsi="Arial" w:cs="Arial"/>
          <w:sz w:val="20"/>
          <w:szCs w:val="20"/>
        </w:rPr>
        <w:t xml:space="preserve">jako </w:t>
      </w:r>
      <w:r w:rsidRPr="00C22A7F">
        <w:rPr>
          <w:rFonts w:ascii="Arial" w:hAnsi="Arial" w:cs="Arial"/>
          <w:b/>
          <w:sz w:val="20"/>
          <w:szCs w:val="20"/>
        </w:rPr>
        <w:t xml:space="preserve">załącznik nr </w:t>
      </w:r>
      <w:bookmarkStart w:id="13" w:name="_Hlk502261478"/>
      <w:r w:rsidRPr="00C22A7F">
        <w:rPr>
          <w:rFonts w:ascii="Arial" w:hAnsi="Arial" w:cs="Arial"/>
          <w:b/>
          <w:sz w:val="20"/>
          <w:szCs w:val="20"/>
        </w:rPr>
        <w:t xml:space="preserve">4 </w:t>
      </w:r>
      <w:bookmarkEnd w:id="13"/>
      <w:r w:rsidRPr="00C22A7F">
        <w:rPr>
          <w:rFonts w:ascii="Arial" w:hAnsi="Arial" w:cs="Arial"/>
          <w:b/>
          <w:sz w:val="20"/>
          <w:szCs w:val="20"/>
        </w:rPr>
        <w:t>do Opisu przedmiotu zamówienia Dział II SWZ.</w:t>
      </w:r>
    </w:p>
    <w:p w14:paraId="70A6BFE1" w14:textId="4EBAF993" w:rsidR="00A40F78" w:rsidRPr="00C22A7F" w:rsidRDefault="00A40F78" w:rsidP="00A40F78">
      <w:pPr>
        <w:pStyle w:val="Akapitzlist"/>
        <w:numPr>
          <w:ilvl w:val="3"/>
          <w:numId w:val="361"/>
        </w:numPr>
        <w:spacing w:after="0" w:line="240" w:lineRule="auto"/>
        <w:ind w:left="284" w:hanging="284"/>
        <w:jc w:val="both"/>
        <w:rPr>
          <w:rFonts w:ascii="Arial" w:hAnsi="Arial" w:cs="Arial"/>
          <w:sz w:val="20"/>
          <w:szCs w:val="20"/>
        </w:rPr>
      </w:pPr>
      <w:r w:rsidRPr="00C22A7F">
        <w:rPr>
          <w:rFonts w:ascii="Arial" w:hAnsi="Arial" w:cs="Arial"/>
          <w:sz w:val="20"/>
          <w:szCs w:val="20"/>
        </w:rPr>
        <w:t xml:space="preserve">Przyjęcie warunków postępowania jest jednoznaczne z przyjęciem projektowanych postanowień umowy w sprawie zamówienia publicznego proponowanych przez </w:t>
      </w:r>
      <w:r w:rsidR="00D458CD" w:rsidRPr="00C22A7F">
        <w:rPr>
          <w:rFonts w:ascii="Arial" w:hAnsi="Arial" w:cs="Arial"/>
          <w:sz w:val="20"/>
          <w:szCs w:val="20"/>
        </w:rPr>
        <w:t>Z</w:t>
      </w:r>
      <w:r w:rsidRPr="00C22A7F">
        <w:rPr>
          <w:rFonts w:ascii="Arial" w:hAnsi="Arial" w:cs="Arial"/>
          <w:sz w:val="20"/>
          <w:szCs w:val="20"/>
        </w:rPr>
        <w:t xml:space="preserve">amawiającego. Ewentualne zmiany dokonane przez wykonawcę w projektowanych postanowieniach umowy w sprawie zamówienia publicznego nie będą przez </w:t>
      </w:r>
      <w:r w:rsidR="00D458CD" w:rsidRPr="00C22A7F">
        <w:rPr>
          <w:rFonts w:ascii="Arial" w:hAnsi="Arial" w:cs="Arial"/>
          <w:sz w:val="20"/>
          <w:szCs w:val="20"/>
        </w:rPr>
        <w:t>Z</w:t>
      </w:r>
      <w:r w:rsidRPr="00C22A7F">
        <w:rPr>
          <w:rFonts w:ascii="Arial" w:hAnsi="Arial" w:cs="Arial"/>
          <w:sz w:val="20"/>
          <w:szCs w:val="20"/>
        </w:rPr>
        <w:t>amawiającego uwzględnione.</w:t>
      </w:r>
    </w:p>
    <w:p w14:paraId="481C09B5" w14:textId="77777777" w:rsidR="00A40F78" w:rsidRPr="00C22A7F" w:rsidRDefault="00A40F78" w:rsidP="00A40F78">
      <w:pPr>
        <w:pStyle w:val="Standard"/>
        <w:numPr>
          <w:ilvl w:val="3"/>
          <w:numId w:val="361"/>
        </w:numPr>
        <w:tabs>
          <w:tab w:val="left" w:pos="284"/>
        </w:tabs>
        <w:suppressAutoHyphens w:val="0"/>
        <w:ind w:left="284" w:hanging="284"/>
        <w:jc w:val="both"/>
        <w:rPr>
          <w:rFonts w:ascii="Arial" w:hAnsi="Arial" w:cs="Arial"/>
        </w:rPr>
      </w:pPr>
      <w:r w:rsidRPr="00C22A7F">
        <w:rPr>
          <w:rFonts w:ascii="Arial" w:hAnsi="Arial" w:cs="Arial"/>
        </w:rPr>
        <w:t>Po wyborze najkorzystniejszej oferty w celu zawarcia umowy, Wykonawca dostarczy najpóźniej</w:t>
      </w:r>
      <w:r w:rsidRPr="00C22A7F">
        <w:rPr>
          <w:rFonts w:ascii="Arial" w:hAnsi="Arial" w:cs="Arial"/>
        </w:rPr>
        <w:br/>
        <w:t>w dniu podpisania umowy:</w:t>
      </w:r>
    </w:p>
    <w:p w14:paraId="76AD3F0A" w14:textId="47AD4478" w:rsidR="00A40F78" w:rsidRPr="00C22A7F" w:rsidRDefault="00A40F78" w:rsidP="00A40F78">
      <w:pPr>
        <w:pStyle w:val="Standard"/>
        <w:numPr>
          <w:ilvl w:val="1"/>
          <w:numId w:val="109"/>
        </w:numPr>
        <w:suppressAutoHyphens w:val="0"/>
        <w:ind w:left="709" w:hanging="360"/>
        <w:jc w:val="both"/>
        <w:rPr>
          <w:rFonts w:ascii="Arial" w:hAnsi="Arial" w:cs="Arial"/>
        </w:rPr>
      </w:pPr>
      <w:r w:rsidRPr="00C22A7F">
        <w:rPr>
          <w:rFonts w:ascii="Arial" w:hAnsi="Arial" w:cs="Arial"/>
        </w:rPr>
        <w:t xml:space="preserve">dokument lub dokumenty potwierdzające prawo osób składających podpisy pod umową do występowania w imieniu Wykonawcy i możliwości zawarcia umowy z </w:t>
      </w:r>
      <w:r w:rsidR="00D458CD" w:rsidRPr="00C22A7F">
        <w:rPr>
          <w:rFonts w:ascii="Arial" w:hAnsi="Arial" w:cs="Arial"/>
        </w:rPr>
        <w:t>Z</w:t>
      </w:r>
      <w:r w:rsidRPr="00C22A7F">
        <w:rPr>
          <w:rFonts w:ascii="Arial" w:hAnsi="Arial" w:cs="Arial"/>
        </w:rPr>
        <w:t>amawiającym (np. pełnomocnictwo), jeżeli te osoby nie są wskazane jako upoważnione do jego reprezentacji we właściwym rejestrze lub ewidencji działalności gospodarczej,</w:t>
      </w:r>
    </w:p>
    <w:p w14:paraId="6F585E1D" w14:textId="77777777" w:rsidR="00A40F78" w:rsidRPr="00C22A7F" w:rsidRDefault="00A40F78" w:rsidP="00A40F78">
      <w:pPr>
        <w:pStyle w:val="Standard"/>
        <w:numPr>
          <w:ilvl w:val="1"/>
          <w:numId w:val="109"/>
        </w:numPr>
        <w:suppressAutoHyphens w:val="0"/>
        <w:ind w:left="709" w:hanging="360"/>
        <w:jc w:val="both"/>
        <w:rPr>
          <w:rFonts w:ascii="Arial" w:hAnsi="Arial" w:cs="Arial"/>
        </w:rPr>
      </w:pPr>
      <w:r w:rsidRPr="00C22A7F">
        <w:rPr>
          <w:rFonts w:ascii="Arial" w:hAnsi="Arial" w:cs="Arial"/>
        </w:rPr>
        <w:t>dokumenty, o których mowa w § 1 ust. 3 projektowanych postanowień umowy w sprawie zamówienia publicznego, stanowiących załącznik nr 4 do Opisu przedmiotu zamówienia Dział II SWZ,</w:t>
      </w:r>
    </w:p>
    <w:p w14:paraId="2C1F6590" w14:textId="77777777" w:rsidR="00A40F78" w:rsidRPr="00C22A7F" w:rsidRDefault="00A40F78" w:rsidP="00A40F78">
      <w:pPr>
        <w:pStyle w:val="Standard"/>
        <w:numPr>
          <w:ilvl w:val="1"/>
          <w:numId w:val="109"/>
        </w:numPr>
        <w:suppressAutoHyphens w:val="0"/>
        <w:ind w:left="709" w:hanging="360"/>
        <w:jc w:val="both"/>
        <w:rPr>
          <w:rFonts w:ascii="Arial" w:hAnsi="Arial" w:cs="Arial"/>
        </w:rPr>
      </w:pPr>
      <w:r w:rsidRPr="00C22A7F">
        <w:rPr>
          <w:rFonts w:ascii="Arial" w:hAnsi="Arial" w:cs="Arial"/>
        </w:rPr>
        <w:t>potwierdzenie wniesienia zabezpieczenia należytego wykonania umowy,</w:t>
      </w:r>
    </w:p>
    <w:p w14:paraId="4B8815DC" w14:textId="77777777" w:rsidR="00A40F78" w:rsidRPr="00C22A7F" w:rsidRDefault="00A40F78" w:rsidP="00A40F78">
      <w:pPr>
        <w:pStyle w:val="Standard"/>
        <w:numPr>
          <w:ilvl w:val="1"/>
          <w:numId w:val="109"/>
        </w:numPr>
        <w:ind w:left="709" w:hanging="360"/>
        <w:jc w:val="both"/>
        <w:rPr>
          <w:rFonts w:ascii="Arial" w:hAnsi="Arial" w:cs="Arial"/>
        </w:rPr>
      </w:pPr>
      <w:r w:rsidRPr="00C22A7F">
        <w:rPr>
          <w:rFonts w:ascii="Arial" w:hAnsi="Arial" w:cs="Arial"/>
        </w:rPr>
        <w:t>kosztorys ofertowy sporządzony w formie uproszczonej, o ile nie został złożony wraz z ofertą.</w:t>
      </w:r>
    </w:p>
    <w:p w14:paraId="3EBB7CE0" w14:textId="76DCBC9D" w:rsidR="00A40F78" w:rsidRPr="00C22A7F" w:rsidRDefault="00A40F78" w:rsidP="00A40F78">
      <w:pPr>
        <w:pStyle w:val="Akapitzlist"/>
        <w:numPr>
          <w:ilvl w:val="3"/>
          <w:numId w:val="361"/>
        </w:numPr>
        <w:spacing w:after="0" w:line="240" w:lineRule="auto"/>
        <w:ind w:left="284" w:hanging="284"/>
        <w:jc w:val="both"/>
        <w:rPr>
          <w:rFonts w:ascii="Arial" w:hAnsi="Arial" w:cs="Arial"/>
          <w:sz w:val="20"/>
          <w:szCs w:val="20"/>
        </w:rPr>
      </w:pPr>
      <w:r w:rsidRPr="00C22A7F">
        <w:rPr>
          <w:rFonts w:ascii="Arial" w:hAnsi="Arial" w:cs="Arial"/>
          <w:sz w:val="20"/>
          <w:szCs w:val="20"/>
        </w:rPr>
        <w:t xml:space="preserve">W przypadku, gdy Wykonawca nie wniesie wymaganego zabezpieczenia należytego wykonania umowy lub nie złoży wymaganych przez </w:t>
      </w:r>
      <w:r w:rsidR="00D458CD" w:rsidRPr="00C22A7F">
        <w:rPr>
          <w:rFonts w:ascii="Arial" w:hAnsi="Arial" w:cs="Arial"/>
          <w:sz w:val="20"/>
          <w:szCs w:val="20"/>
        </w:rPr>
        <w:t>Z</w:t>
      </w:r>
      <w:r w:rsidRPr="00C22A7F">
        <w:rPr>
          <w:rFonts w:ascii="Arial" w:hAnsi="Arial" w:cs="Arial"/>
          <w:sz w:val="20"/>
          <w:szCs w:val="20"/>
        </w:rPr>
        <w:t xml:space="preserve">amawiającego w pkt 3 niniejszego rozdziału SWZ oświadczeń lub dokumentów, oznaczać to będzie, iż Wykonawca uchyla się od zawarcia umowy. Zamawiający w takim przypadku postąpi zgodnie z dyspozycją zawartą w art. 263 ustawy </w:t>
      </w:r>
      <w:proofErr w:type="spellStart"/>
      <w:r w:rsidRPr="00C22A7F">
        <w:rPr>
          <w:rFonts w:ascii="Arial" w:hAnsi="Arial" w:cs="Arial"/>
          <w:sz w:val="20"/>
          <w:szCs w:val="20"/>
        </w:rPr>
        <w:t>Pzp</w:t>
      </w:r>
      <w:proofErr w:type="spellEnd"/>
      <w:r w:rsidRPr="00C22A7F">
        <w:rPr>
          <w:rFonts w:ascii="Arial" w:hAnsi="Arial" w:cs="Arial"/>
          <w:sz w:val="20"/>
          <w:szCs w:val="20"/>
        </w:rPr>
        <w:t>.</w:t>
      </w:r>
    </w:p>
    <w:p w14:paraId="39B2830E" w14:textId="77777777" w:rsidR="00A40F78" w:rsidRPr="00C22A7F" w:rsidRDefault="00A40F78" w:rsidP="00A40F78">
      <w:pPr>
        <w:pStyle w:val="Akapitzlist"/>
        <w:numPr>
          <w:ilvl w:val="3"/>
          <w:numId w:val="361"/>
        </w:numPr>
        <w:spacing w:after="0" w:line="240" w:lineRule="auto"/>
        <w:ind w:left="284" w:hanging="284"/>
        <w:jc w:val="both"/>
        <w:rPr>
          <w:rFonts w:ascii="Arial" w:hAnsi="Arial" w:cs="Arial"/>
          <w:sz w:val="20"/>
          <w:szCs w:val="20"/>
        </w:rPr>
      </w:pPr>
      <w:r w:rsidRPr="00C22A7F">
        <w:rPr>
          <w:rFonts w:ascii="Arial" w:hAnsi="Arial" w:cs="Arial"/>
          <w:sz w:val="20"/>
          <w:szCs w:val="20"/>
        </w:rPr>
        <w:t xml:space="preserve">Zamawiający określi termin zawarcia umowy w informacji o wynikach postępowania, mając na uwadze treść  art. 308 ust. 2 ustawy </w:t>
      </w:r>
      <w:proofErr w:type="spellStart"/>
      <w:r w:rsidRPr="00C22A7F">
        <w:rPr>
          <w:rFonts w:ascii="Arial" w:hAnsi="Arial" w:cs="Arial"/>
          <w:sz w:val="20"/>
          <w:szCs w:val="20"/>
        </w:rPr>
        <w:t>Pzp</w:t>
      </w:r>
      <w:proofErr w:type="spellEnd"/>
      <w:r w:rsidRPr="00C22A7F">
        <w:rPr>
          <w:rFonts w:ascii="Arial" w:hAnsi="Arial" w:cs="Arial"/>
          <w:sz w:val="20"/>
          <w:szCs w:val="20"/>
        </w:rPr>
        <w:t>.</w:t>
      </w:r>
    </w:p>
    <w:p w14:paraId="105A7639" w14:textId="77777777" w:rsidR="00A40F78" w:rsidRPr="00C22A7F" w:rsidRDefault="00A40F78" w:rsidP="00A40F78">
      <w:pPr>
        <w:pStyle w:val="Akapitzlist"/>
        <w:numPr>
          <w:ilvl w:val="3"/>
          <w:numId w:val="361"/>
        </w:numPr>
        <w:spacing w:after="0" w:line="240" w:lineRule="auto"/>
        <w:ind w:left="284" w:hanging="284"/>
        <w:jc w:val="both"/>
        <w:rPr>
          <w:rFonts w:ascii="Arial" w:hAnsi="Arial" w:cs="Arial"/>
          <w:sz w:val="20"/>
          <w:szCs w:val="20"/>
        </w:rPr>
      </w:pPr>
      <w:r w:rsidRPr="00C22A7F">
        <w:rPr>
          <w:rFonts w:ascii="Arial" w:hAnsi="Arial" w:cs="Arial"/>
          <w:sz w:val="20"/>
          <w:szCs w:val="20"/>
        </w:rPr>
        <w:t xml:space="preserve">W przypadku wniesienia odwołania, z zastrzeżeniem wyjątków przewidzianych w ustawie </w:t>
      </w:r>
      <w:proofErr w:type="spellStart"/>
      <w:r w:rsidRPr="00C22A7F">
        <w:rPr>
          <w:rFonts w:ascii="Arial" w:hAnsi="Arial" w:cs="Arial"/>
          <w:sz w:val="20"/>
          <w:szCs w:val="20"/>
        </w:rPr>
        <w:t>Pzp</w:t>
      </w:r>
      <w:proofErr w:type="spellEnd"/>
      <w:r w:rsidRPr="00C22A7F">
        <w:rPr>
          <w:rFonts w:ascii="Arial" w:hAnsi="Arial" w:cs="Arial"/>
          <w:sz w:val="20"/>
          <w:szCs w:val="20"/>
        </w:rPr>
        <w:t>, zamawiający nie może zawrzeć umowy do czasu ogłoszenia przez Krajową Izbę Odwoławczą (zwanej dalej KIO lub Izbą) wyroku lub postanowienia kończącego postępowanie odwoławcze.</w:t>
      </w:r>
      <w:r w:rsidRPr="00C22A7F">
        <w:rPr>
          <w:rFonts w:ascii="Arial" w:hAnsi="Arial" w:cs="Arial"/>
          <w:sz w:val="20"/>
          <w:szCs w:val="20"/>
        </w:rPr>
        <w:br/>
        <w:t>O nowym terminie zawarcia umowy Wykonawca zostanie poinformowany po zakończeniu postępowania odwoławczego.</w:t>
      </w:r>
    </w:p>
    <w:p w14:paraId="79761CC7" w14:textId="77777777" w:rsidR="00A40F78" w:rsidRPr="00C22A7F" w:rsidRDefault="00A40F78" w:rsidP="00A40F78">
      <w:pPr>
        <w:pStyle w:val="Akapitzlist"/>
        <w:numPr>
          <w:ilvl w:val="3"/>
          <w:numId w:val="361"/>
        </w:numPr>
        <w:spacing w:after="0" w:line="240" w:lineRule="auto"/>
        <w:ind w:left="284" w:hanging="284"/>
        <w:jc w:val="both"/>
        <w:rPr>
          <w:rFonts w:ascii="Arial" w:hAnsi="Arial" w:cs="Arial"/>
          <w:sz w:val="20"/>
          <w:szCs w:val="20"/>
        </w:rPr>
      </w:pPr>
      <w:r w:rsidRPr="00C22A7F">
        <w:rPr>
          <w:rFonts w:ascii="Arial" w:hAnsi="Arial" w:cs="Arial"/>
          <w:sz w:val="20"/>
          <w:szCs w:val="20"/>
        </w:rPr>
        <w:t xml:space="preserve">Zamawiający przewiduje możliwość zmian postanowień zawartej umowy (tzw. zmiany kontraktowe w oparciu o art. 455 ust. 1 pkt 1 ustawy </w:t>
      </w:r>
      <w:proofErr w:type="spellStart"/>
      <w:r w:rsidRPr="00C22A7F">
        <w:rPr>
          <w:rFonts w:ascii="Arial" w:hAnsi="Arial" w:cs="Arial"/>
          <w:sz w:val="20"/>
          <w:szCs w:val="20"/>
        </w:rPr>
        <w:t>Pzp</w:t>
      </w:r>
      <w:proofErr w:type="spellEnd"/>
      <w:r w:rsidRPr="00C22A7F">
        <w:rPr>
          <w:rFonts w:ascii="Arial" w:hAnsi="Arial" w:cs="Arial"/>
          <w:sz w:val="20"/>
          <w:szCs w:val="20"/>
        </w:rPr>
        <w:t xml:space="preserve">) w stosunku do treści oferty, na podstawie której dokonano wyboru Wykonawcy, zgodnie z warunkami zawartymi w projektowanych postanowieniach umowy w sprawie zamówienia publicznego - załącznik nr 4 do Działu II SWZ. Zmiana umowy może także nastąpić w przypadkach, o których mowa w art. 455 ust. 1 pkt 2-4 oraz ust. 2 ustawy </w:t>
      </w:r>
      <w:proofErr w:type="spellStart"/>
      <w:r w:rsidRPr="00C22A7F">
        <w:rPr>
          <w:rFonts w:ascii="Arial" w:hAnsi="Arial" w:cs="Arial"/>
          <w:sz w:val="20"/>
          <w:szCs w:val="20"/>
        </w:rPr>
        <w:t>Pzp</w:t>
      </w:r>
      <w:proofErr w:type="spellEnd"/>
      <w:r w:rsidRPr="00C22A7F">
        <w:rPr>
          <w:rFonts w:ascii="Arial" w:hAnsi="Arial" w:cs="Arial"/>
          <w:sz w:val="20"/>
          <w:szCs w:val="20"/>
        </w:rPr>
        <w:t>.</w:t>
      </w:r>
    </w:p>
    <w:p w14:paraId="433B07B6" w14:textId="77777777" w:rsidR="00A40F78" w:rsidRPr="00C22A7F" w:rsidRDefault="00A40F78" w:rsidP="00A40F78">
      <w:pPr>
        <w:pStyle w:val="Akapitzlist"/>
        <w:spacing w:after="0" w:line="240" w:lineRule="auto"/>
        <w:ind w:left="284"/>
        <w:jc w:val="both"/>
        <w:rPr>
          <w:rFonts w:ascii="Arial" w:hAnsi="Arial" w:cs="Arial"/>
          <w:sz w:val="20"/>
          <w:szCs w:val="20"/>
        </w:rPr>
      </w:pPr>
    </w:p>
    <w:p w14:paraId="4AA3B00D" w14:textId="77777777" w:rsidR="00A40F78" w:rsidRPr="00C22A7F" w:rsidRDefault="00A40F78">
      <w:pPr>
        <w:pStyle w:val="Standard"/>
        <w:numPr>
          <w:ilvl w:val="0"/>
          <w:numId w:val="467"/>
        </w:numPr>
        <w:ind w:left="284" w:hanging="284"/>
        <w:jc w:val="both"/>
        <w:rPr>
          <w:rFonts w:ascii="Arial" w:hAnsi="Arial" w:cs="Arial"/>
          <w:b/>
          <w:i/>
          <w:u w:val="single"/>
        </w:rPr>
      </w:pPr>
      <w:r w:rsidRPr="00C22A7F">
        <w:rPr>
          <w:rFonts w:ascii="Arial" w:hAnsi="Arial" w:cs="Arial"/>
          <w:b/>
          <w:i/>
          <w:u w:val="single"/>
        </w:rPr>
        <w:t>Zabezpieczenie należytego wykonania umowy.</w:t>
      </w:r>
    </w:p>
    <w:p w14:paraId="04A5C1E3" w14:textId="77777777" w:rsidR="00A40F78" w:rsidRPr="00C22A7F" w:rsidRDefault="00A40F78" w:rsidP="00A40F78">
      <w:pPr>
        <w:pStyle w:val="Nagwek2"/>
        <w:ind w:left="180"/>
        <w:jc w:val="both"/>
        <w:rPr>
          <w:rFonts w:ascii="Arial" w:hAnsi="Arial" w:cs="Arial"/>
          <w:bCs w:val="0"/>
          <w:iCs w:val="0"/>
          <w:u w:val="single"/>
        </w:rPr>
      </w:pPr>
    </w:p>
    <w:p w14:paraId="660BC8CD" w14:textId="717ADD2A" w:rsidR="00A40F78" w:rsidRPr="00C22A7F" w:rsidRDefault="00A40F78" w:rsidP="00A40F78">
      <w:pPr>
        <w:pStyle w:val="Standard"/>
        <w:numPr>
          <w:ilvl w:val="0"/>
          <w:numId w:val="362"/>
        </w:numPr>
        <w:tabs>
          <w:tab w:val="left" w:pos="284"/>
        </w:tabs>
        <w:ind w:left="284" w:hanging="284"/>
        <w:jc w:val="both"/>
        <w:rPr>
          <w:rFonts w:ascii="Arial" w:hAnsi="Arial" w:cs="Arial"/>
        </w:rPr>
      </w:pPr>
      <w:r w:rsidRPr="00C22A7F">
        <w:rPr>
          <w:rFonts w:ascii="Arial" w:hAnsi="Arial" w:cs="Arial"/>
        </w:rPr>
        <w:t>Wykonawca,</w:t>
      </w:r>
      <w:r w:rsidRPr="00C22A7F">
        <w:rPr>
          <w:rFonts w:ascii="Arial" w:hAnsi="Arial" w:cs="Arial"/>
          <w:bCs/>
          <w:iCs/>
        </w:rPr>
        <w:t xml:space="preserve"> którego oferta zostanie wybrana jako najkorzystniejsza zobowiązany będzie do wniesienia</w:t>
      </w:r>
      <w:r w:rsidRPr="00C22A7F">
        <w:rPr>
          <w:rFonts w:ascii="Arial" w:hAnsi="Arial" w:cs="Arial"/>
        </w:rPr>
        <w:t xml:space="preserve"> zabezpieczenia należytego wykonania umowy w wysokości </w:t>
      </w:r>
      <w:r w:rsidRPr="00C22A7F">
        <w:rPr>
          <w:rFonts w:ascii="Arial" w:hAnsi="Arial" w:cs="Arial"/>
          <w:b/>
          <w:bCs/>
        </w:rPr>
        <w:t>5</w:t>
      </w:r>
      <w:r w:rsidRPr="00C22A7F">
        <w:rPr>
          <w:rFonts w:ascii="Arial" w:hAnsi="Arial" w:cs="Arial"/>
          <w:b/>
        </w:rPr>
        <w:t xml:space="preserve"> %</w:t>
      </w:r>
      <w:r w:rsidRPr="00C22A7F">
        <w:rPr>
          <w:rFonts w:ascii="Arial" w:hAnsi="Arial" w:cs="Arial"/>
        </w:rPr>
        <w:t xml:space="preserve"> ceny całkowitej brutto podanej w ofercie (łącznie z podatkiem VAT). Wybrany Wykonawca zobowiązany jest wnieść zabezpieczenie należytego wykonania umowy w pełnej wysokości, niezależnie od formy jego wniesienia, najpóźniej w dniu zawarcia umowy, ale przed jej podpisaniem. W przypadku zabezpieczenia należytego wykonania umowy wnoszonego w pieniądzu przyjmuje się datę wpływu środków na rachunek bankowy </w:t>
      </w:r>
      <w:r w:rsidR="00D458CD" w:rsidRPr="00C22A7F">
        <w:rPr>
          <w:rFonts w:ascii="Arial" w:hAnsi="Arial" w:cs="Arial"/>
        </w:rPr>
        <w:t>Z</w:t>
      </w:r>
      <w:r w:rsidRPr="00C22A7F">
        <w:rPr>
          <w:rFonts w:ascii="Arial" w:hAnsi="Arial" w:cs="Arial"/>
        </w:rPr>
        <w:t>amawiającego.</w:t>
      </w:r>
    </w:p>
    <w:p w14:paraId="6D23482C" w14:textId="77777777" w:rsidR="00A40F78" w:rsidRPr="00C22A7F" w:rsidRDefault="00A40F78" w:rsidP="00A40F78">
      <w:pPr>
        <w:pStyle w:val="Standard"/>
        <w:numPr>
          <w:ilvl w:val="0"/>
          <w:numId w:val="362"/>
        </w:numPr>
        <w:tabs>
          <w:tab w:val="left" w:pos="284"/>
        </w:tabs>
        <w:ind w:left="284" w:hanging="284"/>
        <w:jc w:val="both"/>
        <w:rPr>
          <w:rFonts w:ascii="Arial" w:hAnsi="Arial" w:cs="Arial"/>
        </w:rPr>
      </w:pPr>
      <w:r w:rsidRPr="00C22A7F">
        <w:rPr>
          <w:rFonts w:ascii="Arial" w:hAnsi="Arial" w:cs="Arial"/>
        </w:rPr>
        <w:t>Zabezpieczenie służy pokryciu roszczeń z tytułu niewykonania lub nienależytego wykonania umowy, a także roszczeń z tytułu rękojmi za wady lub gwarancji.</w:t>
      </w:r>
    </w:p>
    <w:p w14:paraId="7D94A8CE" w14:textId="77777777" w:rsidR="00A40F78" w:rsidRPr="00C22A7F" w:rsidRDefault="00A40F78" w:rsidP="00A40F78">
      <w:pPr>
        <w:pStyle w:val="Standard"/>
        <w:numPr>
          <w:ilvl w:val="0"/>
          <w:numId w:val="362"/>
        </w:numPr>
        <w:tabs>
          <w:tab w:val="left" w:pos="284"/>
        </w:tabs>
        <w:ind w:left="284" w:hanging="284"/>
        <w:jc w:val="both"/>
        <w:rPr>
          <w:rFonts w:ascii="Arial" w:hAnsi="Arial" w:cs="Arial"/>
        </w:rPr>
      </w:pPr>
      <w:r w:rsidRPr="00C22A7F">
        <w:rPr>
          <w:rFonts w:ascii="Arial" w:hAnsi="Arial" w:cs="Arial"/>
        </w:rPr>
        <w:t xml:space="preserve">Zabezpieczenie należytego wykonania umowy zgodnie z </w:t>
      </w:r>
      <w:r w:rsidRPr="00C22A7F">
        <w:rPr>
          <w:rFonts w:ascii="Arial" w:hAnsi="Arial" w:cs="Arial"/>
          <w:bCs/>
          <w:iCs/>
        </w:rPr>
        <w:t xml:space="preserve">art. 450 ust. 1 ustawy </w:t>
      </w:r>
      <w:proofErr w:type="spellStart"/>
      <w:r w:rsidRPr="00C22A7F">
        <w:rPr>
          <w:rFonts w:ascii="Arial" w:hAnsi="Arial" w:cs="Arial"/>
          <w:bCs/>
          <w:iCs/>
        </w:rPr>
        <w:t>Pzp</w:t>
      </w:r>
      <w:proofErr w:type="spellEnd"/>
      <w:r w:rsidRPr="00C22A7F">
        <w:rPr>
          <w:rFonts w:ascii="Arial" w:hAnsi="Arial" w:cs="Arial"/>
        </w:rPr>
        <w:t xml:space="preserve"> może być wniesione według wyboru Wykonawcy w jednej lub kilku następujących formach:</w:t>
      </w:r>
    </w:p>
    <w:p w14:paraId="4B1CEB89" w14:textId="77777777" w:rsidR="00A40F78" w:rsidRPr="00C22A7F" w:rsidRDefault="00A40F78" w:rsidP="00A40F78">
      <w:pPr>
        <w:pStyle w:val="Standard"/>
        <w:numPr>
          <w:ilvl w:val="0"/>
          <w:numId w:val="364"/>
        </w:numPr>
        <w:tabs>
          <w:tab w:val="left" w:pos="426"/>
        </w:tabs>
        <w:ind w:left="567" w:hanging="283"/>
        <w:jc w:val="both"/>
        <w:rPr>
          <w:rFonts w:ascii="Arial" w:hAnsi="Arial" w:cs="Arial"/>
        </w:rPr>
      </w:pPr>
      <w:r w:rsidRPr="00C22A7F">
        <w:rPr>
          <w:rFonts w:ascii="Arial" w:hAnsi="Arial" w:cs="Arial"/>
        </w:rPr>
        <w:t>w pieniądzu,</w:t>
      </w:r>
    </w:p>
    <w:p w14:paraId="2F84B49F" w14:textId="77777777" w:rsidR="00A40F78" w:rsidRPr="00C22A7F" w:rsidRDefault="00A40F78" w:rsidP="00A40F78">
      <w:pPr>
        <w:pStyle w:val="Standard"/>
        <w:numPr>
          <w:ilvl w:val="0"/>
          <w:numId w:val="364"/>
        </w:numPr>
        <w:ind w:left="567" w:hanging="283"/>
        <w:jc w:val="both"/>
        <w:rPr>
          <w:rFonts w:ascii="Arial" w:hAnsi="Arial" w:cs="Arial"/>
        </w:rPr>
      </w:pPr>
      <w:r w:rsidRPr="00C22A7F">
        <w:rPr>
          <w:rFonts w:ascii="Arial" w:hAnsi="Arial" w:cs="Arial"/>
        </w:rPr>
        <w:t>poręczeniach bankowych lub poręczeniach spółdzielczej kasy oszczędnościowo - kredytowej,</w:t>
      </w:r>
      <w:r w:rsidRPr="00C22A7F">
        <w:rPr>
          <w:rFonts w:ascii="Arial" w:hAnsi="Arial" w:cs="Arial"/>
        </w:rPr>
        <w:br/>
        <w:t>z tym że zobowiązanie kasy jest zawsze zobowiązaniem pieniężnym,</w:t>
      </w:r>
    </w:p>
    <w:p w14:paraId="1112070A" w14:textId="77777777" w:rsidR="00A40F78" w:rsidRPr="00C22A7F" w:rsidRDefault="00A40F78" w:rsidP="00A40F78">
      <w:pPr>
        <w:pStyle w:val="Standard"/>
        <w:numPr>
          <w:ilvl w:val="0"/>
          <w:numId w:val="364"/>
        </w:numPr>
        <w:ind w:left="567" w:hanging="283"/>
        <w:jc w:val="both"/>
        <w:rPr>
          <w:rFonts w:ascii="Arial" w:hAnsi="Arial" w:cs="Arial"/>
        </w:rPr>
      </w:pPr>
      <w:r w:rsidRPr="00C22A7F">
        <w:rPr>
          <w:rFonts w:ascii="Arial" w:hAnsi="Arial" w:cs="Arial"/>
        </w:rPr>
        <w:t>gwarancjach bankowych,</w:t>
      </w:r>
    </w:p>
    <w:p w14:paraId="7BA4C4D9" w14:textId="77777777" w:rsidR="00A40F78" w:rsidRPr="00C22A7F" w:rsidRDefault="00A40F78" w:rsidP="00A40F78">
      <w:pPr>
        <w:pStyle w:val="Standard"/>
        <w:numPr>
          <w:ilvl w:val="0"/>
          <w:numId w:val="364"/>
        </w:numPr>
        <w:ind w:left="567" w:hanging="283"/>
        <w:jc w:val="both"/>
        <w:rPr>
          <w:rFonts w:ascii="Arial" w:hAnsi="Arial" w:cs="Arial"/>
        </w:rPr>
      </w:pPr>
      <w:r w:rsidRPr="00C22A7F">
        <w:rPr>
          <w:rFonts w:ascii="Arial" w:hAnsi="Arial" w:cs="Arial"/>
        </w:rPr>
        <w:t>gwarancjach ubezpieczeniowych,</w:t>
      </w:r>
    </w:p>
    <w:p w14:paraId="7B20BE33" w14:textId="77777777" w:rsidR="00A40F78" w:rsidRPr="00C22A7F" w:rsidRDefault="00A40F78" w:rsidP="00A40F78">
      <w:pPr>
        <w:pStyle w:val="Standard"/>
        <w:numPr>
          <w:ilvl w:val="0"/>
          <w:numId w:val="364"/>
        </w:numPr>
        <w:ind w:left="567" w:hanging="283"/>
        <w:jc w:val="both"/>
        <w:rPr>
          <w:rFonts w:ascii="Arial" w:hAnsi="Arial" w:cs="Arial"/>
        </w:rPr>
      </w:pPr>
      <w:r w:rsidRPr="00C22A7F">
        <w:rPr>
          <w:rFonts w:ascii="Arial" w:hAnsi="Arial" w:cs="Arial"/>
        </w:rPr>
        <w:t xml:space="preserve">poręczeniach udzielanych przez podmioty, o których mowa w art. 6b ust. 5 pkt. 2 ustawy z dnia </w:t>
      </w:r>
      <w:r w:rsidRPr="00C22A7F">
        <w:rPr>
          <w:rFonts w:ascii="Arial" w:hAnsi="Arial" w:cs="Arial"/>
        </w:rPr>
        <w:br/>
        <w:t>9 listopada 2000 r. o utworzeniu Polskiej Agencji Rozwoju Przedsiębiorczości.</w:t>
      </w:r>
    </w:p>
    <w:p w14:paraId="322DB705" w14:textId="77777777" w:rsidR="00A40F78" w:rsidRPr="00C22A7F" w:rsidRDefault="00A40F78" w:rsidP="00A40F78">
      <w:pPr>
        <w:pStyle w:val="Standard"/>
        <w:ind w:left="284"/>
        <w:jc w:val="both"/>
        <w:rPr>
          <w:rFonts w:ascii="Arial" w:hAnsi="Arial" w:cs="Arial"/>
        </w:rPr>
      </w:pPr>
      <w:r w:rsidRPr="00C22A7F">
        <w:rPr>
          <w:rFonts w:ascii="Arial" w:hAnsi="Arial" w:cs="Arial"/>
        </w:rPr>
        <w:t>Zamawiający nie wyraża zgody na wniesienie ww. zabezpieczenia w formach określonych w art. 450</w:t>
      </w:r>
      <w:r w:rsidRPr="00C22A7F">
        <w:rPr>
          <w:rFonts w:ascii="Arial" w:hAnsi="Arial" w:cs="Arial"/>
        </w:rPr>
        <w:br/>
        <w:t xml:space="preserve">ust. 2 ustawy </w:t>
      </w:r>
      <w:proofErr w:type="spellStart"/>
      <w:r w:rsidRPr="00C22A7F">
        <w:rPr>
          <w:rFonts w:ascii="Arial" w:hAnsi="Arial" w:cs="Arial"/>
        </w:rPr>
        <w:t>Pzp</w:t>
      </w:r>
      <w:proofErr w:type="spellEnd"/>
      <w:r w:rsidRPr="00C22A7F">
        <w:rPr>
          <w:rFonts w:ascii="Arial" w:hAnsi="Arial" w:cs="Arial"/>
        </w:rPr>
        <w:t>.</w:t>
      </w:r>
    </w:p>
    <w:p w14:paraId="1ED30479" w14:textId="7C59CD46" w:rsidR="00A40F78" w:rsidRPr="00C22A7F" w:rsidRDefault="00A40F78" w:rsidP="00A40F78">
      <w:pPr>
        <w:pStyle w:val="Standard"/>
        <w:numPr>
          <w:ilvl w:val="0"/>
          <w:numId w:val="363"/>
        </w:numPr>
        <w:ind w:left="284" w:hanging="284"/>
        <w:jc w:val="both"/>
        <w:rPr>
          <w:rFonts w:ascii="Arial" w:hAnsi="Arial" w:cs="Arial"/>
        </w:rPr>
      </w:pPr>
      <w:r w:rsidRPr="00C22A7F">
        <w:rPr>
          <w:rFonts w:ascii="Arial" w:hAnsi="Arial" w:cs="Arial"/>
        </w:rPr>
        <w:t>Zabezpieczenie należytego wykonania umowy wniesione w pieniądzu należy wpłacić przelewem</w:t>
      </w:r>
      <w:r w:rsidRPr="00C22A7F">
        <w:rPr>
          <w:rFonts w:ascii="Arial" w:hAnsi="Arial" w:cs="Arial"/>
        </w:rPr>
        <w:br/>
        <w:t xml:space="preserve">na rachunek bankowy </w:t>
      </w:r>
      <w:r w:rsidR="00D458CD" w:rsidRPr="00C22A7F">
        <w:rPr>
          <w:rFonts w:ascii="Arial" w:hAnsi="Arial" w:cs="Arial"/>
        </w:rPr>
        <w:t>Z</w:t>
      </w:r>
      <w:r w:rsidRPr="00C22A7F">
        <w:rPr>
          <w:rFonts w:ascii="Arial" w:hAnsi="Arial" w:cs="Arial"/>
        </w:rPr>
        <w:t xml:space="preserve">amawiającego: </w:t>
      </w:r>
      <w:r w:rsidRPr="00C22A7F">
        <w:rPr>
          <w:rFonts w:ascii="Arial" w:hAnsi="Arial" w:cs="Arial"/>
          <w:b/>
        </w:rPr>
        <w:t>89 1020 3378 0000 1602 0127 5619</w:t>
      </w:r>
      <w:r w:rsidRPr="00C22A7F">
        <w:rPr>
          <w:rFonts w:ascii="Arial" w:hAnsi="Arial" w:cs="Arial"/>
          <w:sz w:val="22"/>
          <w:szCs w:val="22"/>
        </w:rPr>
        <w:t xml:space="preserve"> </w:t>
      </w:r>
      <w:r w:rsidRPr="00C22A7F">
        <w:rPr>
          <w:rFonts w:ascii="Arial" w:hAnsi="Arial" w:cs="Arial"/>
        </w:rPr>
        <w:t>z dopiskiem na blankiecie przelewu jakiego postępowania dotyczy.</w:t>
      </w:r>
    </w:p>
    <w:p w14:paraId="205F5EA4" w14:textId="77777777" w:rsidR="00A40F78" w:rsidRPr="00C22A7F" w:rsidRDefault="00A40F78" w:rsidP="00A40F78">
      <w:pPr>
        <w:pStyle w:val="Standard"/>
        <w:numPr>
          <w:ilvl w:val="0"/>
          <w:numId w:val="363"/>
        </w:numPr>
        <w:ind w:left="284" w:hanging="284"/>
        <w:jc w:val="both"/>
        <w:rPr>
          <w:rFonts w:ascii="Arial" w:hAnsi="Arial" w:cs="Arial"/>
        </w:rPr>
      </w:pPr>
      <w:r w:rsidRPr="00C22A7F">
        <w:rPr>
          <w:rFonts w:ascii="Arial" w:hAnsi="Arial" w:cs="Arial"/>
          <w:bCs/>
          <w:iCs/>
        </w:rPr>
        <w:t>Zabezpieczenie należytego wykonania powinno być tak wniesione, aby zachowało ciągłość przez cały okres trwania umowy.</w:t>
      </w:r>
    </w:p>
    <w:p w14:paraId="05BE7467" w14:textId="3683AD0C" w:rsidR="00A40F78" w:rsidRPr="00C22A7F" w:rsidRDefault="00A40F78" w:rsidP="00A40F78">
      <w:pPr>
        <w:pStyle w:val="Standard"/>
        <w:numPr>
          <w:ilvl w:val="0"/>
          <w:numId w:val="363"/>
        </w:numPr>
        <w:ind w:left="284" w:hanging="284"/>
        <w:jc w:val="both"/>
        <w:rPr>
          <w:rFonts w:ascii="Arial" w:hAnsi="Arial" w:cs="Arial"/>
        </w:rPr>
      </w:pPr>
      <w:r w:rsidRPr="00C22A7F">
        <w:rPr>
          <w:rFonts w:ascii="Arial" w:hAnsi="Arial" w:cs="Arial"/>
        </w:rPr>
        <w:t xml:space="preserve">Zabezpieczenie należytego wykonania umowy złożone w formie gwarancji lub poręczenia winno być </w:t>
      </w:r>
      <w:r w:rsidRPr="00C22A7F">
        <w:rPr>
          <w:rFonts w:ascii="Arial" w:hAnsi="Arial" w:cs="Arial"/>
          <w:b/>
          <w:bCs/>
          <w:u w:val="single"/>
        </w:rPr>
        <w:t>bezwarunkowo</w:t>
      </w:r>
      <w:r w:rsidRPr="00C22A7F">
        <w:rPr>
          <w:rFonts w:ascii="Arial" w:hAnsi="Arial" w:cs="Arial"/>
        </w:rPr>
        <w:t xml:space="preserve"> płatne na pierwsze żądanie </w:t>
      </w:r>
      <w:r w:rsidR="00D458CD" w:rsidRPr="00C22A7F">
        <w:rPr>
          <w:rFonts w:ascii="Arial" w:hAnsi="Arial" w:cs="Arial"/>
        </w:rPr>
        <w:t>Z</w:t>
      </w:r>
      <w:r w:rsidRPr="00C22A7F">
        <w:rPr>
          <w:rFonts w:ascii="Arial" w:hAnsi="Arial" w:cs="Arial"/>
        </w:rPr>
        <w:t>amawiającego oraz zawierać bezwzględne</w:t>
      </w:r>
      <w:r w:rsidRPr="00C22A7F">
        <w:rPr>
          <w:rFonts w:ascii="Arial" w:hAnsi="Arial" w:cs="Arial"/>
        </w:rPr>
        <w:br/>
        <w:t xml:space="preserve">i nieodwołalne zobowiązanie podmiotu udzielającego gwarancji lub poręczenia wypłaty sumy zabezpieczenia na każde żądanie </w:t>
      </w:r>
      <w:r w:rsidR="00D458CD" w:rsidRPr="00C22A7F">
        <w:rPr>
          <w:rFonts w:ascii="Arial" w:hAnsi="Arial" w:cs="Arial"/>
        </w:rPr>
        <w:t>Z</w:t>
      </w:r>
      <w:r w:rsidRPr="00C22A7F">
        <w:rPr>
          <w:rFonts w:ascii="Arial" w:hAnsi="Arial" w:cs="Arial"/>
        </w:rPr>
        <w:t xml:space="preserve">amawiającego. Zabezpieczenie winno obejmować faktyczny okres wykonywania zamówienia, aż do chwili uznania przez </w:t>
      </w:r>
      <w:r w:rsidR="00D458CD" w:rsidRPr="00C22A7F">
        <w:rPr>
          <w:rFonts w:ascii="Arial" w:hAnsi="Arial" w:cs="Arial"/>
        </w:rPr>
        <w:t>Z</w:t>
      </w:r>
      <w:r w:rsidRPr="00C22A7F">
        <w:rPr>
          <w:rFonts w:ascii="Arial" w:hAnsi="Arial" w:cs="Arial"/>
        </w:rPr>
        <w:t>amawiającego, iż zostało ono należycie wykonane.</w:t>
      </w:r>
    </w:p>
    <w:p w14:paraId="76843715" w14:textId="3C6386EF" w:rsidR="00A40F78" w:rsidRPr="00C22A7F" w:rsidRDefault="00A40F78" w:rsidP="00A40F78">
      <w:pPr>
        <w:pStyle w:val="Standard"/>
        <w:numPr>
          <w:ilvl w:val="0"/>
          <w:numId w:val="363"/>
        </w:numPr>
        <w:ind w:left="284" w:hanging="284"/>
        <w:jc w:val="both"/>
        <w:rPr>
          <w:rFonts w:ascii="Arial" w:hAnsi="Arial" w:cs="Arial"/>
        </w:rPr>
      </w:pPr>
      <w:r w:rsidRPr="00C22A7F">
        <w:rPr>
          <w:rFonts w:ascii="Arial" w:hAnsi="Arial" w:cs="Arial"/>
        </w:rPr>
        <w:t xml:space="preserve">Zamawiający w terminie trzech dni roboczych od otrzymania stosownego dokumentu (gwarancji, poręczenia) ma prawo zgłosić do niego zastrzeżenia lub potwierdzić przyjęcie dokumentu bez zastrzeżeń. Wykonawca winien wnieść </w:t>
      </w:r>
      <w:r w:rsidR="00D458CD" w:rsidRPr="00C22A7F">
        <w:rPr>
          <w:rFonts w:ascii="Arial" w:hAnsi="Arial" w:cs="Arial"/>
        </w:rPr>
        <w:t>Z</w:t>
      </w:r>
      <w:r w:rsidRPr="00C22A7F">
        <w:rPr>
          <w:rFonts w:ascii="Arial" w:hAnsi="Arial" w:cs="Arial"/>
        </w:rPr>
        <w:t xml:space="preserve">amawiającemu stosowny dokument w terminie umożliwiającym </w:t>
      </w:r>
      <w:r w:rsidR="00D458CD" w:rsidRPr="00C22A7F">
        <w:rPr>
          <w:rFonts w:ascii="Arial" w:hAnsi="Arial" w:cs="Arial"/>
        </w:rPr>
        <w:t>Z</w:t>
      </w:r>
      <w:r w:rsidRPr="00C22A7F">
        <w:rPr>
          <w:rFonts w:ascii="Arial" w:hAnsi="Arial" w:cs="Arial"/>
        </w:rPr>
        <w:t>amawiającemu wykonanie tego prawa. Nie zgłoszenie zastrzeżeń w terminie trzech dni roboczych od otrzymania dokumentu uważane będzie za przyjęcie dokumentu bez zastrzeżeń.</w:t>
      </w:r>
    </w:p>
    <w:p w14:paraId="49420C27" w14:textId="77777777" w:rsidR="00A40F78" w:rsidRPr="00C22A7F" w:rsidRDefault="00A40F78" w:rsidP="00A40F78">
      <w:pPr>
        <w:pStyle w:val="Standard"/>
        <w:numPr>
          <w:ilvl w:val="0"/>
          <w:numId w:val="363"/>
        </w:numPr>
        <w:ind w:left="284" w:hanging="284"/>
        <w:jc w:val="both"/>
        <w:rPr>
          <w:rFonts w:ascii="Arial" w:hAnsi="Arial" w:cs="Arial"/>
        </w:rPr>
      </w:pPr>
      <w:r w:rsidRPr="00C22A7F">
        <w:rPr>
          <w:rFonts w:ascii="Arial" w:hAnsi="Arial" w:cs="Arial"/>
        </w:rPr>
        <w:t xml:space="preserve">Zamawiający zwróci zabezpieczenie należytego wykonania umowy w terminie i na warunkach określonych w ustawie </w:t>
      </w:r>
      <w:proofErr w:type="spellStart"/>
      <w:r w:rsidRPr="00C22A7F">
        <w:rPr>
          <w:rFonts w:ascii="Arial" w:hAnsi="Arial" w:cs="Arial"/>
        </w:rPr>
        <w:t>Pzp</w:t>
      </w:r>
      <w:proofErr w:type="spellEnd"/>
      <w:r w:rsidRPr="00C22A7F">
        <w:rPr>
          <w:rFonts w:ascii="Arial" w:hAnsi="Arial" w:cs="Arial"/>
        </w:rPr>
        <w:t xml:space="preserve"> oraz w projektowanych postanowieniach umowy w sprawie zamówienia publicznego, stanowiących załącznik nr 4 do Opisu przedmiotu zamówienia Dział II SWZ.</w:t>
      </w:r>
    </w:p>
    <w:p w14:paraId="05D900D3" w14:textId="77777777" w:rsidR="00A40F78" w:rsidRPr="00C22A7F" w:rsidRDefault="00A40F78" w:rsidP="00A40F78">
      <w:pPr>
        <w:pStyle w:val="Standard"/>
        <w:tabs>
          <w:tab w:val="left" w:pos="3969"/>
        </w:tabs>
        <w:jc w:val="both"/>
        <w:rPr>
          <w:rFonts w:ascii="Arial" w:hAnsi="Arial" w:cs="Arial"/>
        </w:rPr>
      </w:pPr>
    </w:p>
    <w:p w14:paraId="71014B28" w14:textId="77777777" w:rsidR="00A40F78" w:rsidRPr="00C22A7F" w:rsidRDefault="00A40F78">
      <w:pPr>
        <w:pStyle w:val="Standard"/>
        <w:numPr>
          <w:ilvl w:val="0"/>
          <w:numId w:val="467"/>
        </w:numPr>
        <w:ind w:left="284" w:hanging="284"/>
        <w:jc w:val="both"/>
        <w:rPr>
          <w:rFonts w:ascii="Arial" w:hAnsi="Arial" w:cs="Arial"/>
          <w:b/>
          <w:i/>
          <w:u w:val="single"/>
        </w:rPr>
      </w:pPr>
      <w:r w:rsidRPr="00C22A7F">
        <w:rPr>
          <w:rFonts w:ascii="Arial" w:hAnsi="Arial" w:cs="Arial"/>
          <w:b/>
          <w:i/>
          <w:u w:val="single"/>
        </w:rPr>
        <w:t>Pouczenie o środkach ochrony prawnej przysługujących Wykonawcy w toku postępowania o udzielenie zamówienia.</w:t>
      </w:r>
    </w:p>
    <w:p w14:paraId="59AD39B0" w14:textId="77777777" w:rsidR="00A40F78" w:rsidRPr="00C22A7F" w:rsidRDefault="00A40F78" w:rsidP="00A40F78">
      <w:pPr>
        <w:pStyle w:val="Standard"/>
        <w:ind w:left="120"/>
        <w:jc w:val="both"/>
        <w:rPr>
          <w:rFonts w:ascii="Arial" w:hAnsi="Arial" w:cs="Arial"/>
          <w:b/>
          <w:i/>
          <w:u w:val="single"/>
        </w:rPr>
      </w:pPr>
    </w:p>
    <w:p w14:paraId="658AEE06" w14:textId="77777777" w:rsidR="00A40F78" w:rsidRPr="00C22A7F" w:rsidRDefault="00A40F78" w:rsidP="00A40F78">
      <w:pPr>
        <w:pStyle w:val="Standard"/>
        <w:numPr>
          <w:ilvl w:val="0"/>
          <w:numId w:val="365"/>
        </w:numPr>
        <w:suppressAutoHyphens w:val="0"/>
        <w:ind w:left="284" w:hanging="284"/>
        <w:jc w:val="both"/>
        <w:rPr>
          <w:rFonts w:ascii="Arial" w:hAnsi="Arial" w:cs="Arial"/>
        </w:rPr>
      </w:pPr>
      <w:r w:rsidRPr="00C22A7F">
        <w:rPr>
          <w:rFonts w:ascii="Arial" w:hAnsi="Arial" w:cs="Arial"/>
        </w:rPr>
        <w:t xml:space="preserve">Zasady, terminy oraz sposób korzystania ze środków ochrony prawnej szczegółowo regulują przepisy działu IX ustawy </w:t>
      </w:r>
      <w:proofErr w:type="spellStart"/>
      <w:r w:rsidRPr="00C22A7F">
        <w:rPr>
          <w:rFonts w:ascii="Arial" w:hAnsi="Arial" w:cs="Arial"/>
        </w:rPr>
        <w:t>Pzp</w:t>
      </w:r>
      <w:proofErr w:type="spellEnd"/>
      <w:r w:rsidRPr="00C22A7F">
        <w:rPr>
          <w:rFonts w:ascii="Arial" w:hAnsi="Arial" w:cs="Arial"/>
        </w:rPr>
        <w:t xml:space="preserve"> – Środki ochrony prawnej (art. 505 – 590).</w:t>
      </w:r>
    </w:p>
    <w:p w14:paraId="1DDA5B43" w14:textId="1105DBBF" w:rsidR="00A40F78" w:rsidRPr="00C22A7F" w:rsidRDefault="00A40F78" w:rsidP="00A40F78">
      <w:pPr>
        <w:pStyle w:val="Standard"/>
        <w:numPr>
          <w:ilvl w:val="0"/>
          <w:numId w:val="365"/>
        </w:numPr>
        <w:suppressAutoHyphens w:val="0"/>
        <w:ind w:left="284" w:hanging="284"/>
        <w:jc w:val="both"/>
        <w:rPr>
          <w:rFonts w:ascii="Arial" w:hAnsi="Arial" w:cs="Arial"/>
        </w:rPr>
      </w:pPr>
      <w:r w:rsidRPr="00C22A7F">
        <w:rPr>
          <w:rFonts w:ascii="Arial" w:hAnsi="Arial" w:cs="Arial"/>
        </w:rPr>
        <w:t>Środki ochrony prawnej przysługują Wykonawcy, a także innemu podmiotowi, jeżeli ma lub miał interes</w:t>
      </w:r>
      <w:r w:rsidRPr="00C22A7F">
        <w:rPr>
          <w:rFonts w:ascii="Arial" w:hAnsi="Arial" w:cs="Arial"/>
        </w:rPr>
        <w:br/>
        <w:t xml:space="preserve">w uzyskaniu danego zamówienia oraz poniósł lub może ponieść szkodę w wyniku naruszenia przez </w:t>
      </w:r>
      <w:r w:rsidR="00D458CD" w:rsidRPr="00C22A7F">
        <w:rPr>
          <w:rFonts w:ascii="Arial" w:hAnsi="Arial" w:cs="Arial"/>
        </w:rPr>
        <w:t>Z</w:t>
      </w:r>
      <w:r w:rsidRPr="00C22A7F">
        <w:rPr>
          <w:rFonts w:ascii="Arial" w:hAnsi="Arial" w:cs="Arial"/>
        </w:rPr>
        <w:t xml:space="preserve">amawiającego przepisów ustawy </w:t>
      </w:r>
      <w:proofErr w:type="spellStart"/>
      <w:r w:rsidRPr="00C22A7F">
        <w:rPr>
          <w:rFonts w:ascii="Arial" w:hAnsi="Arial" w:cs="Arial"/>
        </w:rPr>
        <w:t>Pzp</w:t>
      </w:r>
      <w:proofErr w:type="spellEnd"/>
      <w:r w:rsidRPr="00C22A7F">
        <w:rPr>
          <w:rFonts w:ascii="Arial" w:hAnsi="Arial" w:cs="Arial"/>
        </w:rPr>
        <w:t>.</w:t>
      </w:r>
    </w:p>
    <w:p w14:paraId="5CEBCF36" w14:textId="77777777" w:rsidR="00A40F78" w:rsidRPr="00C22A7F" w:rsidRDefault="00A40F78" w:rsidP="00A40F78">
      <w:pPr>
        <w:pStyle w:val="Standard"/>
        <w:numPr>
          <w:ilvl w:val="0"/>
          <w:numId w:val="365"/>
        </w:numPr>
        <w:suppressAutoHyphens w:val="0"/>
        <w:ind w:left="284" w:hanging="284"/>
        <w:jc w:val="both"/>
        <w:rPr>
          <w:rFonts w:ascii="Arial" w:hAnsi="Arial" w:cs="Arial"/>
        </w:rPr>
      </w:pPr>
      <w:r w:rsidRPr="00C22A7F">
        <w:rPr>
          <w:rFonts w:ascii="Arial" w:hAnsi="Arial" w:cs="Arial"/>
        </w:rPr>
        <w:t xml:space="preserve">Środki ochrony prawnej wobec ogłoszenia wszczynającego postępowanie o udzielenie zamówienia oraz dokumentów zamówienia przysługują również organizacjom wpisanym na listę, o której mowa w art. 469 pkt 15 ustawy </w:t>
      </w:r>
      <w:proofErr w:type="spellStart"/>
      <w:r w:rsidRPr="00C22A7F">
        <w:rPr>
          <w:rFonts w:ascii="Arial" w:hAnsi="Arial" w:cs="Arial"/>
        </w:rPr>
        <w:t>Pzp</w:t>
      </w:r>
      <w:proofErr w:type="spellEnd"/>
      <w:r w:rsidRPr="00C22A7F">
        <w:rPr>
          <w:rFonts w:ascii="Arial" w:hAnsi="Arial" w:cs="Arial"/>
        </w:rPr>
        <w:t xml:space="preserve"> oraz Rzecznikowi Małych i Średnich Przedsiębiorców.</w:t>
      </w:r>
    </w:p>
    <w:p w14:paraId="5D793B75" w14:textId="77777777" w:rsidR="00A40F78" w:rsidRPr="00C22A7F" w:rsidRDefault="00A40F78" w:rsidP="00A40F78">
      <w:pPr>
        <w:pStyle w:val="Standard"/>
        <w:numPr>
          <w:ilvl w:val="0"/>
          <w:numId w:val="365"/>
        </w:numPr>
        <w:suppressAutoHyphens w:val="0"/>
        <w:ind w:left="284" w:hanging="284"/>
        <w:jc w:val="both"/>
        <w:rPr>
          <w:rFonts w:ascii="Arial" w:hAnsi="Arial" w:cs="Arial"/>
        </w:rPr>
      </w:pPr>
      <w:r w:rsidRPr="00C22A7F">
        <w:rPr>
          <w:rFonts w:ascii="Arial" w:hAnsi="Arial" w:cs="Arial"/>
        </w:rPr>
        <w:t>Odwołanie przysługuje na:</w:t>
      </w:r>
    </w:p>
    <w:p w14:paraId="0EEAE67A" w14:textId="31B2E0CD" w:rsidR="00A40F78" w:rsidRPr="00C22A7F" w:rsidRDefault="00A40F78" w:rsidP="00A40F78">
      <w:pPr>
        <w:pStyle w:val="Standard"/>
        <w:numPr>
          <w:ilvl w:val="6"/>
          <w:numId w:val="393"/>
        </w:numPr>
        <w:suppressAutoHyphens w:val="0"/>
        <w:ind w:left="567" w:hanging="283"/>
        <w:jc w:val="both"/>
        <w:rPr>
          <w:rFonts w:ascii="Arial" w:hAnsi="Arial" w:cs="Arial"/>
        </w:rPr>
      </w:pPr>
      <w:r w:rsidRPr="00C22A7F">
        <w:rPr>
          <w:rFonts w:ascii="Arial" w:hAnsi="Arial" w:cs="Arial"/>
        </w:rPr>
        <w:t xml:space="preserve">Niezgodną z przepisami ustawy </w:t>
      </w:r>
      <w:proofErr w:type="spellStart"/>
      <w:r w:rsidRPr="00C22A7F">
        <w:rPr>
          <w:rFonts w:ascii="Arial" w:hAnsi="Arial" w:cs="Arial"/>
        </w:rPr>
        <w:t>Pzp</w:t>
      </w:r>
      <w:proofErr w:type="spellEnd"/>
      <w:r w:rsidRPr="00C22A7F">
        <w:rPr>
          <w:rFonts w:ascii="Arial" w:hAnsi="Arial" w:cs="Arial"/>
        </w:rPr>
        <w:t xml:space="preserve"> czynność </w:t>
      </w:r>
      <w:r w:rsidR="00D458CD" w:rsidRPr="00C22A7F">
        <w:rPr>
          <w:rFonts w:ascii="Arial" w:hAnsi="Arial" w:cs="Arial"/>
        </w:rPr>
        <w:t>Z</w:t>
      </w:r>
      <w:r w:rsidRPr="00C22A7F">
        <w:rPr>
          <w:rFonts w:ascii="Arial" w:hAnsi="Arial" w:cs="Arial"/>
        </w:rPr>
        <w:t>amawiającego, podjętą w postępowaniu</w:t>
      </w:r>
      <w:r w:rsidRPr="00C22A7F">
        <w:rPr>
          <w:rFonts w:ascii="Arial" w:hAnsi="Arial" w:cs="Arial"/>
        </w:rPr>
        <w:br/>
        <w:t>o udzielenie zamówienia, o zawarcie umowy ramowej, dynamicznym systemie zakupów, systemie kwalifikowania wykonawców lub konkursie, w tym na projektowane postanowienie umowy.</w:t>
      </w:r>
    </w:p>
    <w:p w14:paraId="64988A2B" w14:textId="25C9BFFA" w:rsidR="00A40F78" w:rsidRPr="00C22A7F" w:rsidRDefault="00A40F78" w:rsidP="00A40F78">
      <w:pPr>
        <w:pStyle w:val="Standard"/>
        <w:numPr>
          <w:ilvl w:val="6"/>
          <w:numId w:val="393"/>
        </w:numPr>
        <w:suppressAutoHyphens w:val="0"/>
        <w:ind w:left="567" w:hanging="283"/>
        <w:jc w:val="both"/>
        <w:rPr>
          <w:rFonts w:ascii="Arial" w:hAnsi="Arial" w:cs="Arial"/>
        </w:rPr>
      </w:pPr>
      <w:r w:rsidRPr="00C22A7F">
        <w:rPr>
          <w:rFonts w:ascii="Arial" w:hAnsi="Arial" w:cs="Arial"/>
        </w:rPr>
        <w:t xml:space="preserve">Zaniechanie czynności w postępowaniu o udzielenie zamówienia, o zawarcie umowy ramowej, dynamicznym systemie zakupów, systemie kwalifikowania wykonawców lub konkursie, do której </w:t>
      </w:r>
      <w:r w:rsidR="00D458CD" w:rsidRPr="00C22A7F">
        <w:rPr>
          <w:rFonts w:ascii="Arial" w:hAnsi="Arial" w:cs="Arial"/>
        </w:rPr>
        <w:t>Z</w:t>
      </w:r>
      <w:r w:rsidRPr="00C22A7F">
        <w:rPr>
          <w:rFonts w:ascii="Arial" w:hAnsi="Arial" w:cs="Arial"/>
        </w:rPr>
        <w:t xml:space="preserve">amawiający był obowiązany na podstawie ustawy </w:t>
      </w:r>
      <w:proofErr w:type="spellStart"/>
      <w:r w:rsidRPr="00C22A7F">
        <w:rPr>
          <w:rFonts w:ascii="Arial" w:hAnsi="Arial" w:cs="Arial"/>
        </w:rPr>
        <w:t>Pzp</w:t>
      </w:r>
      <w:proofErr w:type="spellEnd"/>
      <w:r w:rsidRPr="00C22A7F">
        <w:rPr>
          <w:rFonts w:ascii="Arial" w:hAnsi="Arial" w:cs="Arial"/>
        </w:rPr>
        <w:t>.</w:t>
      </w:r>
    </w:p>
    <w:p w14:paraId="4AF98822" w14:textId="12BCEBD0" w:rsidR="00A40F78" w:rsidRPr="00C22A7F" w:rsidRDefault="00A40F78" w:rsidP="00A40F78">
      <w:pPr>
        <w:pStyle w:val="Standard"/>
        <w:numPr>
          <w:ilvl w:val="6"/>
          <w:numId w:val="393"/>
        </w:numPr>
        <w:suppressAutoHyphens w:val="0"/>
        <w:ind w:left="567" w:hanging="283"/>
        <w:jc w:val="both"/>
        <w:rPr>
          <w:rFonts w:ascii="Arial" w:hAnsi="Arial" w:cs="Arial"/>
        </w:rPr>
      </w:pPr>
      <w:r w:rsidRPr="00C22A7F">
        <w:rPr>
          <w:rFonts w:ascii="Arial" w:hAnsi="Arial" w:cs="Arial"/>
        </w:rPr>
        <w:t xml:space="preserve">Zaniechanie przeprowadzenia postępowania o udzielenie zamówienia lub zorganizowania konkursu na podstawie ustawy </w:t>
      </w:r>
      <w:proofErr w:type="spellStart"/>
      <w:r w:rsidRPr="00C22A7F">
        <w:rPr>
          <w:rFonts w:ascii="Arial" w:hAnsi="Arial" w:cs="Arial"/>
        </w:rPr>
        <w:t>Pzp</w:t>
      </w:r>
      <w:proofErr w:type="spellEnd"/>
      <w:r w:rsidRPr="00C22A7F">
        <w:rPr>
          <w:rFonts w:ascii="Arial" w:hAnsi="Arial" w:cs="Arial"/>
        </w:rPr>
        <w:t xml:space="preserve">, mimo że </w:t>
      </w:r>
      <w:r w:rsidR="00D458CD" w:rsidRPr="00C22A7F">
        <w:rPr>
          <w:rFonts w:ascii="Arial" w:hAnsi="Arial" w:cs="Arial"/>
        </w:rPr>
        <w:t>Z</w:t>
      </w:r>
      <w:r w:rsidRPr="00C22A7F">
        <w:rPr>
          <w:rFonts w:ascii="Arial" w:hAnsi="Arial" w:cs="Arial"/>
        </w:rPr>
        <w:t>amawiający był do tego obowiązany.</w:t>
      </w:r>
    </w:p>
    <w:p w14:paraId="61E86B7F" w14:textId="77777777" w:rsidR="00A40F78" w:rsidRPr="00C22A7F" w:rsidRDefault="00A40F78" w:rsidP="00A40F78">
      <w:pPr>
        <w:pStyle w:val="Standard"/>
        <w:numPr>
          <w:ilvl w:val="0"/>
          <w:numId w:val="365"/>
        </w:numPr>
        <w:suppressAutoHyphens w:val="0"/>
        <w:ind w:left="284" w:hanging="284"/>
        <w:jc w:val="both"/>
        <w:rPr>
          <w:rFonts w:ascii="Arial" w:hAnsi="Arial" w:cs="Arial"/>
        </w:rPr>
      </w:pPr>
      <w:r w:rsidRPr="00C22A7F">
        <w:rPr>
          <w:rFonts w:ascii="Arial" w:hAnsi="Arial" w:cs="Arial"/>
        </w:rPr>
        <w:t xml:space="preserve">Odwołanie wnosi się do Prezesa Izby w terminach określonych w art. 515 ustawy </w:t>
      </w:r>
      <w:proofErr w:type="spellStart"/>
      <w:r w:rsidRPr="00C22A7F">
        <w:rPr>
          <w:rFonts w:ascii="Arial" w:hAnsi="Arial" w:cs="Arial"/>
        </w:rPr>
        <w:t>Pzp</w:t>
      </w:r>
      <w:proofErr w:type="spellEnd"/>
      <w:r w:rsidRPr="00C22A7F">
        <w:rPr>
          <w:rFonts w:ascii="Arial" w:hAnsi="Arial" w:cs="Arial"/>
        </w:rPr>
        <w:t>.</w:t>
      </w:r>
    </w:p>
    <w:p w14:paraId="2C70DD9A" w14:textId="77777777" w:rsidR="00A40F78" w:rsidRPr="00C22A7F" w:rsidRDefault="00A40F78" w:rsidP="00A40F78">
      <w:pPr>
        <w:pStyle w:val="Standard"/>
        <w:numPr>
          <w:ilvl w:val="0"/>
          <w:numId w:val="365"/>
        </w:numPr>
        <w:suppressAutoHyphens w:val="0"/>
        <w:ind w:left="284" w:hanging="284"/>
        <w:jc w:val="both"/>
        <w:rPr>
          <w:rFonts w:ascii="Arial" w:hAnsi="Arial" w:cs="Arial"/>
        </w:rPr>
      </w:pPr>
      <w:r w:rsidRPr="00C22A7F">
        <w:rPr>
          <w:rFonts w:ascii="Arial" w:hAnsi="Arial" w:cs="Arial"/>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14:paraId="00F21718" w14:textId="448BB9D2" w:rsidR="00A40F78" w:rsidRPr="00C22A7F" w:rsidRDefault="00A40F78" w:rsidP="00A40F78">
      <w:pPr>
        <w:pStyle w:val="Standard"/>
        <w:numPr>
          <w:ilvl w:val="0"/>
          <w:numId w:val="365"/>
        </w:numPr>
        <w:suppressAutoHyphens w:val="0"/>
        <w:ind w:left="284" w:hanging="284"/>
        <w:jc w:val="both"/>
        <w:rPr>
          <w:rFonts w:ascii="Arial" w:hAnsi="Arial" w:cs="Arial"/>
        </w:rPr>
      </w:pPr>
      <w:r w:rsidRPr="00C22A7F">
        <w:rPr>
          <w:rFonts w:ascii="Arial" w:hAnsi="Arial" w:cs="Arial"/>
        </w:rPr>
        <w:t xml:space="preserve">Odwołujący przekazuje </w:t>
      </w:r>
      <w:r w:rsidR="00D458CD" w:rsidRPr="00C22A7F">
        <w:rPr>
          <w:rFonts w:ascii="Arial" w:hAnsi="Arial" w:cs="Arial"/>
        </w:rPr>
        <w:t>Z</w:t>
      </w:r>
      <w:r w:rsidRPr="00C22A7F">
        <w:rPr>
          <w:rFonts w:ascii="Arial" w:hAnsi="Arial" w:cs="Arial"/>
        </w:rPr>
        <w:t>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626CA565" w14:textId="77777777" w:rsidR="00A40F78" w:rsidRPr="00C22A7F" w:rsidRDefault="00A40F78" w:rsidP="00A40F78">
      <w:pPr>
        <w:pStyle w:val="Standard"/>
        <w:numPr>
          <w:ilvl w:val="0"/>
          <w:numId w:val="365"/>
        </w:numPr>
        <w:suppressAutoHyphens w:val="0"/>
        <w:ind w:left="284" w:hanging="284"/>
        <w:jc w:val="both"/>
        <w:rPr>
          <w:rFonts w:ascii="Arial" w:hAnsi="Arial" w:cs="Arial"/>
        </w:rPr>
      </w:pPr>
      <w:r w:rsidRPr="00C22A7F">
        <w:rPr>
          <w:rFonts w:ascii="Arial" w:hAnsi="Arial" w:cs="Arial"/>
        </w:rPr>
        <w:t xml:space="preserve">Na orzeczenie Izby oraz postanowienie Prezesa Izby, o którym mowa w art. 519 ust. 1 ustawy </w:t>
      </w:r>
      <w:proofErr w:type="spellStart"/>
      <w:r w:rsidRPr="00C22A7F">
        <w:rPr>
          <w:rFonts w:ascii="Arial" w:hAnsi="Arial" w:cs="Arial"/>
        </w:rPr>
        <w:t>Pzp</w:t>
      </w:r>
      <w:proofErr w:type="spellEnd"/>
      <w:r w:rsidRPr="00C22A7F">
        <w:rPr>
          <w:rFonts w:ascii="Arial" w:hAnsi="Arial" w:cs="Arial"/>
        </w:rPr>
        <w:t>, stronom oraz uczestnikom postępowania odwoławczego przysługuje skarga do sądu. Skargę wnosi się do Sądu Okręgowego w Warszawie – sądu zamówień publicznych, zwanego „sądem zamówień publicznych”.</w:t>
      </w:r>
    </w:p>
    <w:p w14:paraId="7D11FDF0" w14:textId="77777777" w:rsidR="00A40F78" w:rsidRPr="00C22A7F" w:rsidRDefault="00A40F78" w:rsidP="00A40F78">
      <w:pPr>
        <w:pStyle w:val="Standard"/>
        <w:numPr>
          <w:ilvl w:val="0"/>
          <w:numId w:val="365"/>
        </w:numPr>
        <w:suppressAutoHyphens w:val="0"/>
        <w:ind w:left="284" w:hanging="284"/>
        <w:jc w:val="both"/>
        <w:rPr>
          <w:rFonts w:ascii="Arial" w:hAnsi="Arial" w:cs="Arial"/>
        </w:rPr>
      </w:pPr>
      <w:r w:rsidRPr="00C22A7F">
        <w:rPr>
          <w:rFonts w:ascii="Arial" w:hAnsi="Arial" w:cs="Arial"/>
        </w:rPr>
        <w:t xml:space="preserve">Skargę wnosi się za pośrednictwem Prezesa Izby, w terminie 14 dni od dnia doręczenia orzeczenia Izby lub postanowienia Prezesa Izby, o którym mowa w art. 519 ust. 1 ustawy </w:t>
      </w:r>
      <w:proofErr w:type="spellStart"/>
      <w:r w:rsidRPr="00C22A7F">
        <w:rPr>
          <w:rFonts w:ascii="Arial" w:hAnsi="Arial" w:cs="Arial"/>
        </w:rPr>
        <w:t>Pzp</w:t>
      </w:r>
      <w:proofErr w:type="spellEnd"/>
      <w:r w:rsidRPr="00C22A7F">
        <w:rPr>
          <w:rFonts w:ascii="Arial" w:hAnsi="Arial" w:cs="Arial"/>
        </w:rPr>
        <w:t>, przesyłając jednocześnie jej odpis przeciwnikowi skargi. Złożenie skargi w placówce pocztowej operatora wyznaczonego w rozumieniu ustawy z dnia 23 listopada 2012 r. – Prawo pocztowe jest równoznaczne z jej wniesieniem.</w:t>
      </w:r>
    </w:p>
    <w:p w14:paraId="3647DB38" w14:textId="77777777" w:rsidR="00A40F78" w:rsidRPr="00C22A7F" w:rsidRDefault="00A40F78" w:rsidP="00A40F78">
      <w:pPr>
        <w:pStyle w:val="Standard"/>
        <w:numPr>
          <w:ilvl w:val="0"/>
          <w:numId w:val="365"/>
        </w:numPr>
        <w:suppressAutoHyphens w:val="0"/>
        <w:ind w:left="284" w:hanging="284"/>
        <w:jc w:val="both"/>
        <w:rPr>
          <w:rFonts w:ascii="Arial" w:hAnsi="Arial" w:cs="Arial"/>
        </w:rPr>
      </w:pPr>
      <w:r w:rsidRPr="00C22A7F">
        <w:rPr>
          <w:rFonts w:ascii="Arial" w:hAnsi="Arial" w:cs="Arial"/>
        </w:rPr>
        <w:t>Od wyroku sądu lub postanowienia kończącego postępowanie w sprawie przysługuje skarga kasacyjna do Sądu Najwyższego.</w:t>
      </w:r>
    </w:p>
    <w:p w14:paraId="7DB1D712" w14:textId="77777777" w:rsidR="00A40F78" w:rsidRPr="00C22A7F" w:rsidRDefault="00A40F78" w:rsidP="00A40F78">
      <w:pPr>
        <w:pStyle w:val="Standard"/>
        <w:suppressAutoHyphens w:val="0"/>
        <w:jc w:val="both"/>
        <w:rPr>
          <w:rFonts w:ascii="Arial" w:hAnsi="Arial" w:cs="Arial"/>
        </w:rPr>
      </w:pPr>
    </w:p>
    <w:p w14:paraId="2A94C4AD" w14:textId="77777777" w:rsidR="00A40F78" w:rsidRPr="00C22A7F" w:rsidRDefault="00A40F78">
      <w:pPr>
        <w:pStyle w:val="Standard"/>
        <w:numPr>
          <w:ilvl w:val="0"/>
          <w:numId w:val="467"/>
        </w:numPr>
        <w:ind w:left="284" w:hanging="284"/>
        <w:jc w:val="both"/>
        <w:rPr>
          <w:rFonts w:ascii="Arial" w:hAnsi="Arial" w:cs="Arial"/>
          <w:b/>
          <w:i/>
          <w:u w:val="single"/>
        </w:rPr>
      </w:pPr>
      <w:r w:rsidRPr="00C22A7F">
        <w:rPr>
          <w:rFonts w:ascii="Arial" w:hAnsi="Arial" w:cs="Arial"/>
          <w:b/>
          <w:i/>
          <w:u w:val="single"/>
        </w:rPr>
        <w:t>Informacja na temat przewidywanych zamówień polegających na powtórzeniu podobnych robót budowlanych.</w:t>
      </w:r>
    </w:p>
    <w:p w14:paraId="2849F37F" w14:textId="77777777" w:rsidR="00A40F78" w:rsidRPr="00C22A7F" w:rsidRDefault="00A40F78" w:rsidP="00A40F78">
      <w:pPr>
        <w:pStyle w:val="Standard"/>
        <w:ind w:left="-60"/>
        <w:jc w:val="both"/>
        <w:rPr>
          <w:rFonts w:ascii="Arial" w:hAnsi="Arial" w:cs="Arial"/>
          <w:b/>
          <w:i/>
          <w:u w:val="single"/>
        </w:rPr>
      </w:pPr>
    </w:p>
    <w:p w14:paraId="380F1007" w14:textId="77777777" w:rsidR="00A40F78" w:rsidRPr="00C22A7F" w:rsidRDefault="00A40F78" w:rsidP="00A40F78">
      <w:pPr>
        <w:pStyle w:val="Standard"/>
        <w:suppressAutoHyphens w:val="0"/>
        <w:jc w:val="both"/>
        <w:rPr>
          <w:rFonts w:ascii="Arial" w:hAnsi="Arial" w:cs="Arial"/>
        </w:rPr>
      </w:pPr>
      <w:r w:rsidRPr="00C22A7F">
        <w:rPr>
          <w:rFonts w:ascii="Arial" w:hAnsi="Arial" w:cs="Arial"/>
        </w:rPr>
        <w:t xml:space="preserve">Zamawiający nie przewiduje udzielenia zamówień, o których mowa w art. 214 ust. 1 pkt 7 ustawy </w:t>
      </w:r>
      <w:proofErr w:type="spellStart"/>
      <w:r w:rsidRPr="00C22A7F">
        <w:rPr>
          <w:rFonts w:ascii="Arial" w:hAnsi="Arial" w:cs="Arial"/>
        </w:rPr>
        <w:t>Pzp</w:t>
      </w:r>
      <w:proofErr w:type="spellEnd"/>
      <w:r w:rsidRPr="00C22A7F">
        <w:rPr>
          <w:rFonts w:ascii="Arial" w:hAnsi="Arial" w:cs="Arial"/>
        </w:rPr>
        <w:t>, czyli tzw. zamówień „uzupełniających”.</w:t>
      </w:r>
    </w:p>
    <w:p w14:paraId="34E69B8F" w14:textId="77777777" w:rsidR="00A40F78" w:rsidRPr="00C22A7F" w:rsidRDefault="00A40F78" w:rsidP="00A40F78">
      <w:pPr>
        <w:pStyle w:val="Standard"/>
        <w:suppressAutoHyphens w:val="0"/>
        <w:jc w:val="both"/>
        <w:rPr>
          <w:rFonts w:ascii="Arial" w:hAnsi="Arial" w:cs="Arial"/>
        </w:rPr>
      </w:pPr>
    </w:p>
    <w:p w14:paraId="0DEA8D93" w14:textId="77777777" w:rsidR="00A40F78" w:rsidRPr="00C22A7F" w:rsidRDefault="00A40F78">
      <w:pPr>
        <w:pStyle w:val="Standard"/>
        <w:numPr>
          <w:ilvl w:val="0"/>
          <w:numId w:val="467"/>
        </w:numPr>
        <w:ind w:left="284" w:hanging="284"/>
        <w:jc w:val="both"/>
        <w:rPr>
          <w:rFonts w:ascii="Arial" w:hAnsi="Arial" w:cs="Arial"/>
          <w:b/>
          <w:i/>
          <w:u w:val="single"/>
        </w:rPr>
      </w:pPr>
      <w:r w:rsidRPr="00C22A7F">
        <w:rPr>
          <w:rFonts w:ascii="Arial" w:hAnsi="Arial" w:cs="Arial"/>
          <w:b/>
          <w:i/>
          <w:u w:val="single"/>
        </w:rPr>
        <w:t>Oferty wariantowe.</w:t>
      </w:r>
    </w:p>
    <w:p w14:paraId="7A4604F5" w14:textId="77777777" w:rsidR="00A40F78" w:rsidRPr="00C22A7F" w:rsidRDefault="00A40F78" w:rsidP="00A40F78">
      <w:pPr>
        <w:pStyle w:val="Standard"/>
        <w:ind w:left="-60"/>
        <w:jc w:val="both"/>
        <w:rPr>
          <w:rFonts w:ascii="Arial" w:hAnsi="Arial" w:cs="Arial"/>
          <w:b/>
          <w:i/>
        </w:rPr>
      </w:pPr>
    </w:p>
    <w:p w14:paraId="6B3932EC" w14:textId="77777777" w:rsidR="00A40F78" w:rsidRPr="00C22A7F" w:rsidRDefault="00A40F78" w:rsidP="00A40F78">
      <w:pPr>
        <w:pStyle w:val="Standard"/>
        <w:jc w:val="both"/>
        <w:rPr>
          <w:rFonts w:ascii="Arial" w:hAnsi="Arial" w:cs="Arial"/>
        </w:rPr>
      </w:pPr>
      <w:r w:rsidRPr="00C22A7F">
        <w:rPr>
          <w:rFonts w:ascii="Arial" w:hAnsi="Arial" w:cs="Arial"/>
        </w:rPr>
        <w:t>Zamawiający nie dopuszcza możliwości składania ofert wariantowych.</w:t>
      </w:r>
    </w:p>
    <w:p w14:paraId="0C6374C2" w14:textId="77777777" w:rsidR="00A40F78" w:rsidRPr="00C22A7F" w:rsidRDefault="00A40F78" w:rsidP="00A40F78">
      <w:pPr>
        <w:pStyle w:val="Standard"/>
        <w:jc w:val="both"/>
        <w:rPr>
          <w:rFonts w:ascii="Arial" w:hAnsi="Arial" w:cs="Arial"/>
        </w:rPr>
      </w:pPr>
    </w:p>
    <w:p w14:paraId="5E82F50A" w14:textId="77777777" w:rsidR="00A40F78" w:rsidRPr="00C22A7F" w:rsidRDefault="00A40F78">
      <w:pPr>
        <w:pStyle w:val="Standard"/>
        <w:numPr>
          <w:ilvl w:val="0"/>
          <w:numId w:val="467"/>
        </w:numPr>
        <w:ind w:left="284" w:hanging="284"/>
        <w:jc w:val="both"/>
        <w:rPr>
          <w:rFonts w:ascii="Arial" w:hAnsi="Arial" w:cs="Arial"/>
          <w:b/>
          <w:i/>
          <w:u w:val="single"/>
        </w:rPr>
      </w:pPr>
      <w:r w:rsidRPr="00C22A7F">
        <w:rPr>
          <w:rFonts w:ascii="Arial" w:hAnsi="Arial" w:cs="Arial"/>
          <w:b/>
          <w:i/>
          <w:u w:val="single"/>
        </w:rPr>
        <w:t>Oferty częściowe.</w:t>
      </w:r>
    </w:p>
    <w:p w14:paraId="60FF742C" w14:textId="77777777" w:rsidR="00A40F78" w:rsidRPr="00C22A7F" w:rsidRDefault="00A40F78" w:rsidP="00A40F78">
      <w:pPr>
        <w:autoSpaceDE w:val="0"/>
        <w:jc w:val="both"/>
        <w:rPr>
          <w:rFonts w:ascii="Arial" w:hAnsi="Arial" w:cs="Arial"/>
          <w:b/>
          <w:i/>
          <w:u w:val="single"/>
        </w:rPr>
      </w:pPr>
    </w:p>
    <w:p w14:paraId="43189945" w14:textId="0FD460D3" w:rsidR="00A40F78" w:rsidRPr="00C22A7F" w:rsidRDefault="00A40F78" w:rsidP="00A40F78">
      <w:pPr>
        <w:pStyle w:val="Standard"/>
        <w:jc w:val="both"/>
        <w:rPr>
          <w:rFonts w:ascii="Arial" w:hAnsi="Arial" w:cs="Arial"/>
        </w:rPr>
      </w:pPr>
      <w:r w:rsidRPr="00C22A7F">
        <w:rPr>
          <w:rFonts w:ascii="Arial" w:hAnsi="Arial" w:cs="Arial"/>
        </w:rPr>
        <w:t xml:space="preserve">Oferta musi obejmować całość zamówienia, </w:t>
      </w:r>
      <w:r w:rsidR="00D458CD" w:rsidRPr="00C22A7F">
        <w:rPr>
          <w:rFonts w:ascii="Arial" w:hAnsi="Arial" w:cs="Arial"/>
        </w:rPr>
        <w:t>Z</w:t>
      </w:r>
      <w:r w:rsidRPr="00C22A7F">
        <w:rPr>
          <w:rFonts w:ascii="Arial" w:hAnsi="Arial" w:cs="Arial"/>
        </w:rPr>
        <w:t>amawiający nie dopuszcza możliwości składania ofert częściowych.</w:t>
      </w:r>
    </w:p>
    <w:p w14:paraId="21BCCB61" w14:textId="77777777" w:rsidR="00A40F78" w:rsidRPr="00C22A7F" w:rsidRDefault="00A40F78" w:rsidP="00A40F78">
      <w:pPr>
        <w:pStyle w:val="Standard"/>
        <w:jc w:val="both"/>
        <w:rPr>
          <w:rFonts w:ascii="Arial" w:hAnsi="Arial" w:cs="Arial"/>
          <w:u w:val="single"/>
        </w:rPr>
      </w:pPr>
      <w:r w:rsidRPr="00C22A7F">
        <w:rPr>
          <w:rFonts w:ascii="Arial" w:hAnsi="Arial" w:cs="Arial"/>
          <w:u w:val="single"/>
        </w:rPr>
        <w:t>Powody niedokonania podziału zamówienia na części:</w:t>
      </w:r>
    </w:p>
    <w:p w14:paraId="62D2FD83" w14:textId="3D937102" w:rsidR="00A40F78" w:rsidRPr="00C22A7F" w:rsidRDefault="00A40F78" w:rsidP="00A40F78">
      <w:pPr>
        <w:pStyle w:val="standard0"/>
        <w:jc w:val="both"/>
        <w:rPr>
          <w:rFonts w:ascii="Arial" w:hAnsi="Arial" w:cs="Arial"/>
          <w:sz w:val="20"/>
          <w:szCs w:val="20"/>
        </w:rPr>
      </w:pPr>
      <w:r w:rsidRPr="00C22A7F">
        <w:rPr>
          <w:rFonts w:ascii="Arial" w:hAnsi="Arial" w:cs="Arial"/>
          <w:sz w:val="20"/>
          <w:szCs w:val="20"/>
        </w:rPr>
        <w:t xml:space="preserve">Podział na części inwestycji prowadzonej na ograniczonej powierzchni i zagęszczenie pracowników budowlanych w okresie </w:t>
      </w:r>
      <w:r w:rsidR="00125334" w:rsidRPr="00C22A7F">
        <w:rPr>
          <w:rFonts w:ascii="Arial" w:hAnsi="Arial" w:cs="Arial"/>
          <w:sz w:val="20"/>
          <w:szCs w:val="20"/>
        </w:rPr>
        <w:t>zwiększonego ryzyka zachorowalności na</w:t>
      </w:r>
      <w:r w:rsidRPr="00C22A7F">
        <w:rPr>
          <w:rFonts w:ascii="Arial" w:hAnsi="Arial" w:cs="Arial"/>
          <w:sz w:val="20"/>
          <w:szCs w:val="20"/>
        </w:rPr>
        <w:t xml:space="preserve"> COVID 19 </w:t>
      </w:r>
      <w:r w:rsidR="00117A7C">
        <w:rPr>
          <w:rFonts w:ascii="Arial" w:hAnsi="Arial" w:cs="Arial"/>
          <w:sz w:val="20"/>
          <w:szCs w:val="20"/>
        </w:rPr>
        <w:t xml:space="preserve">lub jego warianty </w:t>
      </w:r>
      <w:r w:rsidRPr="00C22A7F">
        <w:rPr>
          <w:rFonts w:ascii="Arial" w:hAnsi="Arial" w:cs="Arial"/>
          <w:sz w:val="20"/>
          <w:szCs w:val="20"/>
        </w:rPr>
        <w:t>i brak możliwości skutecznego zabezpieczenie terenu robót w celu odizolowania  grup pracowników, spowodowało by znacząco spadek bezpieczeństwa epidemicznego w obiekcie. Ponadto staranne wydzielenie frontów robót, koordynacja prawidłowej kolejności prac i wpływ wykonywanych rodzajów prac wzajemnie na siebie zagrażałby prawidłowej realizacji całości zamówienia. Podział zamówienia robót przenikających się miałby znaczący wpływ na obniżenie  odpowiedzialności Wykonawcy z tytułu gwarancji i rękojmi oraz jej prawidłowe i terminowe wykonania.</w:t>
      </w:r>
    </w:p>
    <w:p w14:paraId="53546A0C" w14:textId="77777777" w:rsidR="00A40F78" w:rsidRPr="00C22A7F" w:rsidRDefault="00A40F78" w:rsidP="00A40F78">
      <w:pPr>
        <w:pStyle w:val="standard0"/>
        <w:jc w:val="both"/>
        <w:rPr>
          <w:rFonts w:ascii="Arial" w:hAnsi="Arial" w:cs="Arial"/>
          <w:sz w:val="20"/>
          <w:szCs w:val="20"/>
        </w:rPr>
      </w:pPr>
      <w:r w:rsidRPr="00C22A7F">
        <w:rPr>
          <w:rFonts w:ascii="Arial" w:hAnsi="Arial" w:cs="Arial"/>
          <w:sz w:val="20"/>
          <w:szCs w:val="20"/>
        </w:rPr>
        <w:t>Podsumowując Zamawiający nie dokonał podziału zamówienia na części z uwagi na fakt, iż realizacja zadania w częściach niesie za sobą trudności techniczne przy organizacji robót i mógłby mieć wpłynąć na zwiększenie kosztów inwestycji.</w:t>
      </w:r>
    </w:p>
    <w:p w14:paraId="687537EE" w14:textId="77777777" w:rsidR="00A40F78" w:rsidRPr="00C22A7F" w:rsidRDefault="00A40F78" w:rsidP="00A40F78">
      <w:pPr>
        <w:pStyle w:val="Standard"/>
        <w:jc w:val="both"/>
        <w:rPr>
          <w:rFonts w:ascii="Arial" w:hAnsi="Arial" w:cs="Arial"/>
        </w:rPr>
      </w:pPr>
    </w:p>
    <w:p w14:paraId="73EFA30A" w14:textId="77777777" w:rsidR="00A40F78" w:rsidRPr="00C22A7F" w:rsidRDefault="00A40F78">
      <w:pPr>
        <w:pStyle w:val="Standard"/>
        <w:numPr>
          <w:ilvl w:val="0"/>
          <w:numId w:val="467"/>
        </w:numPr>
        <w:ind w:left="284" w:hanging="284"/>
        <w:jc w:val="both"/>
        <w:rPr>
          <w:rFonts w:ascii="Arial" w:hAnsi="Arial" w:cs="Arial"/>
          <w:b/>
          <w:i/>
          <w:u w:val="single"/>
        </w:rPr>
      </w:pPr>
      <w:r w:rsidRPr="00C22A7F">
        <w:rPr>
          <w:rFonts w:ascii="Arial" w:hAnsi="Arial" w:cs="Arial"/>
          <w:b/>
          <w:i/>
          <w:u w:val="single"/>
        </w:rPr>
        <w:t>Informacje dodatkowe.</w:t>
      </w:r>
    </w:p>
    <w:p w14:paraId="4B4EA0F5" w14:textId="77777777" w:rsidR="00A40F78" w:rsidRPr="00C22A7F" w:rsidRDefault="00A40F78" w:rsidP="00A40F78">
      <w:pPr>
        <w:pStyle w:val="Standard"/>
        <w:ind w:left="-60"/>
        <w:jc w:val="both"/>
        <w:rPr>
          <w:rFonts w:ascii="Arial" w:hAnsi="Arial" w:cs="Arial"/>
          <w:b/>
          <w:i/>
          <w:u w:val="single"/>
        </w:rPr>
      </w:pPr>
    </w:p>
    <w:p w14:paraId="2281A741" w14:textId="77777777" w:rsidR="00A40F78" w:rsidRPr="00C22A7F" w:rsidRDefault="00A40F78" w:rsidP="00A40F78">
      <w:pPr>
        <w:pStyle w:val="NormalnyWeb"/>
        <w:spacing w:before="0" w:after="0"/>
        <w:jc w:val="both"/>
        <w:rPr>
          <w:rFonts w:ascii="Arial" w:hAnsi="Arial" w:cs="Arial"/>
          <w:color w:val="auto"/>
        </w:rPr>
      </w:pPr>
      <w:r w:rsidRPr="00C22A7F">
        <w:rPr>
          <w:rFonts w:ascii="Arial" w:hAnsi="Arial" w:cs="Arial"/>
          <w:color w:val="auto"/>
        </w:rPr>
        <w:t>Przedmiotowe postępowanie nie jest prowadzone w celu zawarcia umowy ramowej. Zamawiający nie  ustanawia dynamicznego systemu zakupów, oraz nie przewiduje wyboru oferty najkorzystniejsze</w:t>
      </w:r>
      <w:r w:rsidRPr="00C22A7F">
        <w:rPr>
          <w:rFonts w:ascii="Arial" w:hAnsi="Arial" w:cs="Arial"/>
          <w:color w:val="auto"/>
        </w:rPr>
        <w:br/>
        <w:t>z zastosowaniem aukcji elektronicznej.</w:t>
      </w:r>
      <w:r w:rsidRPr="00C22A7F">
        <w:rPr>
          <w:rFonts w:ascii="Arial" w:hAnsi="Arial" w:cs="Arial"/>
        </w:rPr>
        <w:t xml:space="preserve"> </w:t>
      </w:r>
      <w:r w:rsidRPr="00C22A7F">
        <w:rPr>
          <w:rFonts w:ascii="Arial" w:hAnsi="Arial" w:cs="Arial"/>
          <w:color w:val="auto"/>
        </w:rPr>
        <w:t>Zamawiający nie przewiduje ani wymogu ani możliwości złożenia ofert w postaci katalogów elektronicznych.</w:t>
      </w:r>
    </w:p>
    <w:p w14:paraId="62FA30B1" w14:textId="77777777" w:rsidR="00A40F78" w:rsidRPr="00C22A7F" w:rsidRDefault="00A40F78" w:rsidP="00A40F78">
      <w:pPr>
        <w:pStyle w:val="NormalnyWeb"/>
        <w:spacing w:before="0" w:after="0"/>
        <w:jc w:val="both"/>
        <w:rPr>
          <w:rFonts w:ascii="Arial" w:hAnsi="Arial" w:cs="Arial"/>
          <w:color w:val="auto"/>
        </w:rPr>
      </w:pPr>
    </w:p>
    <w:p w14:paraId="332AEC77" w14:textId="77777777" w:rsidR="00A40F78" w:rsidRPr="00C22A7F" w:rsidRDefault="00A40F78" w:rsidP="00A40F78">
      <w:pPr>
        <w:pStyle w:val="NormalnyWeb"/>
        <w:spacing w:before="0" w:after="0"/>
        <w:jc w:val="both"/>
        <w:rPr>
          <w:rFonts w:ascii="Arial" w:hAnsi="Arial" w:cs="Arial"/>
          <w:color w:val="auto"/>
        </w:rPr>
      </w:pPr>
    </w:p>
    <w:p w14:paraId="10BE55DE" w14:textId="77777777" w:rsidR="00A40F78" w:rsidRPr="00C22A7F" w:rsidRDefault="00A40F78">
      <w:pPr>
        <w:pStyle w:val="Standard"/>
        <w:numPr>
          <w:ilvl w:val="0"/>
          <w:numId w:val="467"/>
        </w:numPr>
        <w:ind w:left="284" w:hanging="284"/>
        <w:jc w:val="both"/>
        <w:rPr>
          <w:rFonts w:ascii="Arial" w:hAnsi="Arial" w:cs="Arial"/>
          <w:b/>
          <w:i/>
          <w:u w:val="single"/>
        </w:rPr>
      </w:pPr>
      <w:r w:rsidRPr="00C22A7F">
        <w:rPr>
          <w:rFonts w:ascii="Arial" w:hAnsi="Arial" w:cs="Arial"/>
          <w:b/>
          <w:i/>
          <w:u w:val="single"/>
        </w:rPr>
        <w:t>Informacja RODO.</w:t>
      </w:r>
    </w:p>
    <w:p w14:paraId="70F0E7CF" w14:textId="77777777" w:rsidR="00A40F78" w:rsidRPr="00C22A7F" w:rsidRDefault="00A40F78" w:rsidP="00A40F78">
      <w:pPr>
        <w:pStyle w:val="Standard"/>
        <w:jc w:val="both"/>
        <w:rPr>
          <w:rFonts w:ascii="Arial" w:hAnsi="Arial" w:cs="Arial"/>
          <w:b/>
          <w:bCs/>
          <w:i/>
          <w:iCs/>
          <w:u w:val="single"/>
        </w:rPr>
      </w:pPr>
    </w:p>
    <w:p w14:paraId="64F9D8F2" w14:textId="77777777" w:rsidR="00A40F78" w:rsidRPr="00C22A7F" w:rsidRDefault="00A40F78" w:rsidP="00A40F78">
      <w:pPr>
        <w:spacing w:line="276" w:lineRule="auto"/>
        <w:rPr>
          <w:rFonts w:ascii="Arial" w:hAnsi="Arial" w:cs="Arial"/>
          <w:b/>
          <w:bCs/>
        </w:rPr>
      </w:pPr>
      <w:r w:rsidRPr="00C22A7F">
        <w:rPr>
          <w:rFonts w:ascii="Arial" w:hAnsi="Arial" w:cs="Arial"/>
          <w:b/>
          <w:bCs/>
        </w:rPr>
        <w:t>Klauzula informacyjna dla kontrahentów w postępowaniach przetargowych</w:t>
      </w:r>
    </w:p>
    <w:p w14:paraId="6004B9B8" w14:textId="77777777" w:rsidR="00A40F78" w:rsidRPr="00C22A7F" w:rsidRDefault="00A40F78" w:rsidP="00A40F78">
      <w:pPr>
        <w:jc w:val="both"/>
        <w:rPr>
          <w:rFonts w:ascii="Arial" w:hAnsi="Arial" w:cs="Arial"/>
        </w:rPr>
      </w:pPr>
      <w:r w:rsidRPr="00C22A7F">
        <w:rPr>
          <w:rFonts w:ascii="Arial" w:hAnsi="Arial" w:cs="Arial"/>
        </w:rPr>
        <w:t>Zgodnie z art. 13 i art. 14 ogólnego rozporządzenia o ochronie danych osobowych z dnia 27 kwietnia 2016 r. (Dz. Urz. UE L 119 z 04.05.2016) informuję, iż:</w:t>
      </w:r>
    </w:p>
    <w:p w14:paraId="3055A0B6" w14:textId="77777777" w:rsidR="00A40F78" w:rsidRPr="00C22A7F" w:rsidRDefault="00A40F78" w:rsidP="00A40F78">
      <w:pPr>
        <w:pStyle w:val="Akapitzlist"/>
        <w:numPr>
          <w:ilvl w:val="0"/>
          <w:numId w:val="406"/>
        </w:numPr>
        <w:autoSpaceDN/>
        <w:spacing w:line="240" w:lineRule="auto"/>
        <w:contextualSpacing/>
        <w:jc w:val="both"/>
        <w:textAlignment w:val="auto"/>
        <w:rPr>
          <w:rFonts w:ascii="Arial" w:hAnsi="Arial" w:cs="Arial"/>
          <w:sz w:val="20"/>
          <w:szCs w:val="20"/>
        </w:rPr>
      </w:pPr>
      <w:r w:rsidRPr="00C22A7F">
        <w:rPr>
          <w:rFonts w:ascii="Arial" w:hAnsi="Arial" w:cs="Arial"/>
          <w:sz w:val="20"/>
          <w:szCs w:val="20"/>
        </w:rPr>
        <w:t xml:space="preserve">Administratorem Pani/Pana danych osobowych jest </w:t>
      </w:r>
      <w:r w:rsidRPr="00C22A7F">
        <w:rPr>
          <w:rFonts w:ascii="Arial" w:hAnsi="Arial" w:cs="Arial"/>
          <w:b/>
          <w:i/>
          <w:sz w:val="20"/>
          <w:szCs w:val="20"/>
        </w:rPr>
        <w:t>Miejskie Centrum Medyczne  „Górna”</w:t>
      </w:r>
      <w:r w:rsidRPr="00C22A7F">
        <w:rPr>
          <w:rFonts w:ascii="Arial" w:hAnsi="Arial" w:cs="Arial"/>
          <w:b/>
          <w:i/>
          <w:sz w:val="20"/>
          <w:szCs w:val="20"/>
        </w:rPr>
        <w:br/>
        <w:t>w Łodzi z siedzibą w Łodzi ul. Felińskiego 7.</w:t>
      </w:r>
    </w:p>
    <w:p w14:paraId="600329ED" w14:textId="77777777" w:rsidR="00A40F78" w:rsidRPr="00C22A7F" w:rsidRDefault="00A40F78" w:rsidP="00A40F78">
      <w:pPr>
        <w:pStyle w:val="Akapitzlist"/>
        <w:numPr>
          <w:ilvl w:val="0"/>
          <w:numId w:val="406"/>
        </w:numPr>
        <w:autoSpaceDN/>
        <w:spacing w:line="240" w:lineRule="auto"/>
        <w:contextualSpacing/>
        <w:jc w:val="both"/>
        <w:textAlignment w:val="auto"/>
        <w:rPr>
          <w:rFonts w:ascii="Arial" w:hAnsi="Arial" w:cs="Arial"/>
          <w:sz w:val="20"/>
          <w:szCs w:val="20"/>
        </w:rPr>
      </w:pPr>
      <w:r w:rsidRPr="00C22A7F">
        <w:rPr>
          <w:rFonts w:ascii="Arial" w:hAnsi="Arial" w:cs="Arial"/>
          <w:sz w:val="20"/>
          <w:szCs w:val="20"/>
        </w:rPr>
        <w:t xml:space="preserve">Kontakt z Inspektorem Ochrony Danych: </w:t>
      </w:r>
      <w:r w:rsidRPr="00C22A7F">
        <w:rPr>
          <w:rFonts w:ascii="Arial" w:hAnsi="Arial" w:cs="Arial"/>
          <w:sz w:val="20"/>
          <w:szCs w:val="20"/>
        </w:rPr>
        <w:tab/>
      </w:r>
      <w:r w:rsidRPr="00C22A7F">
        <w:rPr>
          <w:rFonts w:ascii="Arial" w:hAnsi="Arial" w:cs="Arial"/>
          <w:sz w:val="20"/>
          <w:szCs w:val="20"/>
        </w:rPr>
        <w:tab/>
      </w:r>
      <w:r w:rsidRPr="00C22A7F">
        <w:rPr>
          <w:rFonts w:ascii="Arial" w:hAnsi="Arial" w:cs="Arial"/>
          <w:sz w:val="20"/>
          <w:szCs w:val="20"/>
        </w:rPr>
        <w:tab/>
      </w:r>
      <w:r w:rsidRPr="00C22A7F">
        <w:rPr>
          <w:rFonts w:ascii="Arial" w:hAnsi="Arial" w:cs="Arial"/>
          <w:sz w:val="20"/>
          <w:szCs w:val="20"/>
        </w:rPr>
        <w:tab/>
      </w:r>
      <w:hyperlink r:id="rId14" w:history="1">
        <w:r w:rsidRPr="00C22A7F">
          <w:rPr>
            <w:rStyle w:val="Hipercze"/>
            <w:rFonts w:ascii="Arial" w:hAnsi="Arial" w:cs="Arial"/>
            <w:i/>
            <w:sz w:val="20"/>
            <w:szCs w:val="20"/>
          </w:rPr>
          <w:t>rodo@mcmgorna.pl</w:t>
        </w:r>
      </w:hyperlink>
    </w:p>
    <w:p w14:paraId="746C51B2" w14:textId="77777777" w:rsidR="00A40F78" w:rsidRPr="00C22A7F" w:rsidRDefault="00A40F78" w:rsidP="00A40F78">
      <w:pPr>
        <w:pStyle w:val="Akapitzlist"/>
        <w:spacing w:line="240" w:lineRule="auto"/>
        <w:jc w:val="both"/>
        <w:rPr>
          <w:rFonts w:ascii="Arial" w:hAnsi="Arial" w:cs="Arial"/>
          <w:sz w:val="20"/>
          <w:szCs w:val="20"/>
        </w:rPr>
      </w:pPr>
      <w:r w:rsidRPr="00C22A7F">
        <w:rPr>
          <w:rFonts w:ascii="Arial" w:hAnsi="Arial" w:cs="Arial"/>
          <w:sz w:val="20"/>
          <w:szCs w:val="20"/>
        </w:rPr>
        <w:t xml:space="preserve">lub w  siedzibie MCM „Górna” w  Łodzi przy ul. Felińskiego 7 </w:t>
      </w:r>
      <w:r w:rsidRPr="00C22A7F">
        <w:rPr>
          <w:rFonts w:ascii="Arial" w:hAnsi="Arial" w:cs="Arial"/>
          <w:sz w:val="20"/>
          <w:szCs w:val="20"/>
        </w:rPr>
        <w:tab/>
      </w:r>
      <w:r w:rsidRPr="00C22A7F">
        <w:rPr>
          <w:rFonts w:ascii="Arial" w:hAnsi="Arial" w:cs="Arial"/>
          <w:sz w:val="20"/>
          <w:szCs w:val="20"/>
        </w:rPr>
        <w:tab/>
        <w:t>tel. 42 689 20 81</w:t>
      </w:r>
    </w:p>
    <w:p w14:paraId="7A870961" w14:textId="730B0287" w:rsidR="00A40F78" w:rsidRPr="00C22A7F" w:rsidRDefault="00A40F78" w:rsidP="00A40F78">
      <w:pPr>
        <w:pStyle w:val="Akapitzlist"/>
        <w:numPr>
          <w:ilvl w:val="0"/>
          <w:numId w:val="406"/>
        </w:numPr>
        <w:autoSpaceDN/>
        <w:spacing w:line="240" w:lineRule="auto"/>
        <w:contextualSpacing/>
        <w:jc w:val="both"/>
        <w:textAlignment w:val="auto"/>
        <w:rPr>
          <w:rFonts w:ascii="Arial" w:hAnsi="Arial" w:cs="Arial"/>
          <w:sz w:val="20"/>
          <w:szCs w:val="20"/>
        </w:rPr>
      </w:pPr>
      <w:r w:rsidRPr="00C22A7F">
        <w:rPr>
          <w:rFonts w:ascii="Arial" w:hAnsi="Arial" w:cs="Arial"/>
          <w:sz w:val="20"/>
          <w:szCs w:val="20"/>
        </w:rPr>
        <w:t>Pani/Pana dane osobowe przetwarzane będą na podstawie art. 6 ust. 1 lit. c RODO w celu związanym z postępowaniem o udzielenie zamówienia publicznego pn.: „</w:t>
      </w:r>
      <w:r w:rsidR="002E02C5" w:rsidRPr="00C22A7F">
        <w:rPr>
          <w:rFonts w:ascii="Arial" w:hAnsi="Arial" w:cs="Arial"/>
          <w:sz w:val="20"/>
          <w:szCs w:val="20"/>
        </w:rPr>
        <w:t xml:space="preserve">CZAS - Centrum Zdrowego i Aktywnego Seniora w przychodni przy ul. Felińskiego 7 – prace </w:t>
      </w:r>
      <w:proofErr w:type="spellStart"/>
      <w:r w:rsidR="002E02C5" w:rsidRPr="00C22A7F">
        <w:rPr>
          <w:rFonts w:ascii="Arial" w:hAnsi="Arial" w:cs="Arial"/>
          <w:sz w:val="20"/>
          <w:szCs w:val="20"/>
        </w:rPr>
        <w:t>inwestycyjno</w:t>
      </w:r>
      <w:proofErr w:type="spellEnd"/>
      <w:r w:rsidR="002E02C5" w:rsidRPr="00C22A7F">
        <w:rPr>
          <w:rFonts w:ascii="Arial" w:hAnsi="Arial" w:cs="Arial"/>
          <w:sz w:val="20"/>
          <w:szCs w:val="20"/>
        </w:rPr>
        <w:t xml:space="preserve"> - adaptacyjne</w:t>
      </w:r>
      <w:r w:rsidRPr="00C22A7F">
        <w:rPr>
          <w:rFonts w:ascii="Arial" w:hAnsi="Arial" w:cs="Arial"/>
          <w:sz w:val="20"/>
          <w:szCs w:val="20"/>
        </w:rPr>
        <w:t>”. Nr MCMG-ZP.2710.</w:t>
      </w:r>
      <w:r w:rsidR="002E02C5" w:rsidRPr="00C22A7F">
        <w:rPr>
          <w:rFonts w:ascii="Arial" w:hAnsi="Arial" w:cs="Arial"/>
          <w:sz w:val="20"/>
          <w:szCs w:val="20"/>
        </w:rPr>
        <w:t>1</w:t>
      </w:r>
      <w:r w:rsidRPr="00C22A7F">
        <w:rPr>
          <w:rFonts w:ascii="Arial" w:hAnsi="Arial" w:cs="Arial"/>
          <w:sz w:val="20"/>
          <w:szCs w:val="20"/>
        </w:rPr>
        <w:t>.202</w:t>
      </w:r>
      <w:r w:rsidR="002E02C5" w:rsidRPr="00C22A7F">
        <w:rPr>
          <w:rFonts w:ascii="Arial" w:hAnsi="Arial" w:cs="Arial"/>
          <w:sz w:val="20"/>
          <w:szCs w:val="20"/>
        </w:rPr>
        <w:t>2</w:t>
      </w:r>
      <w:r w:rsidRPr="00C22A7F">
        <w:rPr>
          <w:rFonts w:ascii="Arial" w:hAnsi="Arial" w:cs="Arial"/>
          <w:sz w:val="20"/>
          <w:szCs w:val="20"/>
        </w:rPr>
        <w:t xml:space="preserve"> w trybie podstawowym bez przeprowadzenia negocjacji treści złożonych ofert zgodnie z art. 275 pkt 1 ustawy </w:t>
      </w:r>
      <w:proofErr w:type="spellStart"/>
      <w:r w:rsidRPr="00C22A7F">
        <w:rPr>
          <w:rFonts w:ascii="Arial" w:hAnsi="Arial" w:cs="Arial"/>
          <w:sz w:val="20"/>
          <w:szCs w:val="20"/>
        </w:rPr>
        <w:t>Pzp</w:t>
      </w:r>
      <w:proofErr w:type="spellEnd"/>
      <w:r w:rsidRPr="00C22A7F">
        <w:rPr>
          <w:rFonts w:ascii="Arial" w:hAnsi="Arial" w:cs="Arial"/>
          <w:sz w:val="20"/>
          <w:szCs w:val="20"/>
        </w:rPr>
        <w:t>.</w:t>
      </w:r>
    </w:p>
    <w:p w14:paraId="297FC7D9" w14:textId="77777777" w:rsidR="00A40F78" w:rsidRPr="00C22A7F" w:rsidRDefault="00A40F78" w:rsidP="00A40F78">
      <w:pPr>
        <w:pStyle w:val="Akapitzlist"/>
        <w:numPr>
          <w:ilvl w:val="0"/>
          <w:numId w:val="406"/>
        </w:numPr>
        <w:autoSpaceDN/>
        <w:spacing w:line="240" w:lineRule="auto"/>
        <w:contextualSpacing/>
        <w:jc w:val="both"/>
        <w:textAlignment w:val="auto"/>
        <w:rPr>
          <w:rFonts w:ascii="Arial" w:hAnsi="Arial" w:cs="Arial"/>
          <w:sz w:val="20"/>
          <w:szCs w:val="20"/>
        </w:rPr>
      </w:pPr>
      <w:r w:rsidRPr="00C22A7F">
        <w:rPr>
          <w:rFonts w:ascii="Arial" w:hAnsi="Arial" w:cs="Arial"/>
          <w:sz w:val="20"/>
          <w:szCs w:val="20"/>
        </w:rPr>
        <w:t>Pani/Pana dane osobowe lub dane osobowe Państwa przedstawicieli przetwarzane będą</w:t>
      </w:r>
      <w:r w:rsidRPr="00C22A7F">
        <w:rPr>
          <w:rFonts w:ascii="Arial" w:hAnsi="Arial" w:cs="Arial"/>
          <w:sz w:val="20"/>
          <w:szCs w:val="20"/>
        </w:rPr>
        <w:br/>
        <w:t>w celu realizacji umowy - na podstawie Art. 6 ust. 1 lit. b i c ogólnego rozporządzenia o ochronie danych osobowych z dnia 27 kwietnia 2016 r.</w:t>
      </w:r>
    </w:p>
    <w:p w14:paraId="2622A22E" w14:textId="2E441290" w:rsidR="00A40F78" w:rsidRPr="00C22A7F" w:rsidRDefault="00585AAF" w:rsidP="00A40F78">
      <w:pPr>
        <w:pStyle w:val="Akapitzlist"/>
        <w:numPr>
          <w:ilvl w:val="0"/>
          <w:numId w:val="406"/>
        </w:numPr>
        <w:autoSpaceDN/>
        <w:spacing w:line="240" w:lineRule="auto"/>
        <w:contextualSpacing/>
        <w:jc w:val="both"/>
        <w:textAlignment w:val="auto"/>
        <w:rPr>
          <w:rFonts w:ascii="Arial" w:hAnsi="Arial" w:cs="Arial"/>
          <w:sz w:val="20"/>
          <w:szCs w:val="20"/>
        </w:rPr>
      </w:pPr>
      <w:r w:rsidRPr="00C22A7F">
        <w:rPr>
          <w:rFonts w:ascii="Arial" w:hAnsi="Arial" w:cs="Arial"/>
          <w:sz w:val="20"/>
          <w:szCs w:val="20"/>
        </w:rPr>
        <w:t xml:space="preserve">Odbiorcami Pani/Pana danych osobowych będą osoby lub podmioty, którym udostępniona zostanie dokumentacja postępowania w oparciu o art. 18, 74, 75, 76 ustawy z dnia 11 września 2019r. – Prawo zamówień publicznych </w:t>
      </w:r>
      <w:r w:rsidRPr="00585AAF">
        <w:rPr>
          <w:rFonts w:ascii="Arial" w:hAnsi="Arial" w:cs="Arial"/>
          <w:color w:val="000000"/>
          <w:sz w:val="20"/>
          <w:szCs w:val="20"/>
        </w:rPr>
        <w:t>(Dz.U. z 2021 r. poz. 1129, ze zm.)</w:t>
      </w:r>
      <w:r w:rsidRPr="00C22A7F">
        <w:rPr>
          <w:rFonts w:ascii="Arial" w:hAnsi="Arial" w:cs="Arial"/>
          <w:sz w:val="20"/>
          <w:szCs w:val="20"/>
        </w:rPr>
        <w:t>.</w:t>
      </w:r>
    </w:p>
    <w:p w14:paraId="19B48A17" w14:textId="77777777" w:rsidR="00A40F78" w:rsidRPr="00C22A7F" w:rsidRDefault="00A40F78" w:rsidP="00A40F78">
      <w:pPr>
        <w:pStyle w:val="Akapitzlist"/>
        <w:numPr>
          <w:ilvl w:val="0"/>
          <w:numId w:val="406"/>
        </w:numPr>
        <w:autoSpaceDN/>
        <w:spacing w:line="240" w:lineRule="auto"/>
        <w:contextualSpacing/>
        <w:jc w:val="both"/>
        <w:textAlignment w:val="auto"/>
        <w:rPr>
          <w:rFonts w:ascii="Arial" w:hAnsi="Arial" w:cs="Arial"/>
          <w:sz w:val="20"/>
          <w:szCs w:val="20"/>
        </w:rPr>
      </w:pPr>
      <w:r w:rsidRPr="00C22A7F">
        <w:rPr>
          <w:rFonts w:ascii="Arial" w:hAnsi="Arial" w:cs="Arial"/>
          <w:sz w:val="20"/>
          <w:szCs w:val="20"/>
        </w:rPr>
        <w:t xml:space="preserve">Pani/Pana dane osobowe będą przechowywane, zgodnie z art. 78 ust. 1 i 4 ustawy </w:t>
      </w:r>
      <w:proofErr w:type="spellStart"/>
      <w:r w:rsidRPr="00C22A7F">
        <w:rPr>
          <w:rFonts w:ascii="Arial" w:hAnsi="Arial" w:cs="Arial"/>
          <w:sz w:val="20"/>
          <w:szCs w:val="20"/>
        </w:rPr>
        <w:t>Pzp</w:t>
      </w:r>
      <w:proofErr w:type="spellEnd"/>
      <w:r w:rsidRPr="00C22A7F">
        <w:rPr>
          <w:rFonts w:ascii="Arial" w:hAnsi="Arial" w:cs="Arial"/>
          <w:sz w:val="20"/>
          <w:szCs w:val="20"/>
        </w:rPr>
        <w:t>, przez okres 4 lat od dnia zakończenia postępowania o udzielenie zamówienia (w przypadku zamówień współfinansowanych ze środków Unii Europejskiej przez okres 5 lat), a jeżeli czas trwania umowy przekracza 4 lata, okres przechowywania obejmuje cały czas trwania umowy,</w:t>
      </w:r>
      <w:r w:rsidRPr="00C22A7F">
        <w:rPr>
          <w:rFonts w:ascii="Arial" w:hAnsi="Arial" w:cs="Arial"/>
          <w:sz w:val="20"/>
          <w:szCs w:val="20"/>
        </w:rPr>
        <w:br/>
        <w:t>a po tym okresie będą archiwizowane w czasie określonym przepisami prawa, zgodnie</w:t>
      </w:r>
      <w:r w:rsidRPr="00C22A7F">
        <w:rPr>
          <w:rFonts w:ascii="Arial" w:hAnsi="Arial" w:cs="Arial"/>
          <w:sz w:val="20"/>
          <w:szCs w:val="20"/>
        </w:rPr>
        <w:br/>
        <w:t>z instrukcją kancelaryjną MCM „Górna” w Łodzi.</w:t>
      </w:r>
    </w:p>
    <w:p w14:paraId="3E2263DB" w14:textId="77777777" w:rsidR="00A40F78" w:rsidRPr="00C22A7F" w:rsidRDefault="00A40F78" w:rsidP="00A40F78">
      <w:pPr>
        <w:pStyle w:val="Akapitzlist"/>
        <w:numPr>
          <w:ilvl w:val="0"/>
          <w:numId w:val="406"/>
        </w:numPr>
        <w:autoSpaceDN/>
        <w:spacing w:line="240" w:lineRule="auto"/>
        <w:contextualSpacing/>
        <w:jc w:val="both"/>
        <w:textAlignment w:val="auto"/>
        <w:rPr>
          <w:rFonts w:ascii="Arial" w:hAnsi="Arial" w:cs="Arial"/>
          <w:sz w:val="20"/>
          <w:szCs w:val="20"/>
        </w:rPr>
      </w:pPr>
      <w:r w:rsidRPr="00C22A7F">
        <w:rPr>
          <w:rFonts w:ascii="Arial" w:hAnsi="Arial" w:cs="Arial"/>
          <w:sz w:val="20"/>
          <w:szCs w:val="20"/>
        </w:rPr>
        <w:t>Posiada Pani/Pan prawo do żądania od Administratora Danych Osobowych dostępu do swoich danych osobowych</w:t>
      </w:r>
      <w:r w:rsidRPr="00C22A7F">
        <w:rPr>
          <w:rFonts w:ascii="Arial" w:hAnsi="Arial" w:cs="Arial"/>
          <w:i/>
          <w:sz w:val="20"/>
          <w:szCs w:val="20"/>
        </w:rPr>
        <w:t xml:space="preserve"> </w:t>
      </w:r>
      <w:r w:rsidRPr="00C22A7F">
        <w:rPr>
          <w:rFonts w:ascii="Arial" w:hAnsi="Arial" w:cs="Arial"/>
          <w:sz w:val="20"/>
          <w:szCs w:val="20"/>
        </w:rPr>
        <w:t>w celu:</w:t>
      </w:r>
    </w:p>
    <w:p w14:paraId="485D97AF" w14:textId="77777777" w:rsidR="00A40F78" w:rsidRPr="00C22A7F" w:rsidRDefault="00A40F78" w:rsidP="00A40F78">
      <w:pPr>
        <w:pStyle w:val="Akapitzlist"/>
        <w:numPr>
          <w:ilvl w:val="0"/>
          <w:numId w:val="407"/>
        </w:numPr>
        <w:autoSpaceDN/>
        <w:spacing w:line="240" w:lineRule="auto"/>
        <w:contextualSpacing/>
        <w:jc w:val="both"/>
        <w:textAlignment w:val="auto"/>
        <w:rPr>
          <w:rFonts w:ascii="Arial" w:hAnsi="Arial" w:cs="Arial"/>
          <w:sz w:val="20"/>
          <w:szCs w:val="20"/>
        </w:rPr>
      </w:pPr>
      <w:r w:rsidRPr="00C22A7F">
        <w:rPr>
          <w:rFonts w:ascii="Arial" w:hAnsi="Arial" w:cs="Arial"/>
          <w:sz w:val="20"/>
          <w:szCs w:val="20"/>
        </w:rPr>
        <w:t xml:space="preserve"> ich sprostowania lub zmiany, jeżeli nie będzie to skutkowało zmianą wyniku postępowania o udzielenie zamówienia publicznego, zmianą postanowień umowy w zakresie niezgodnym z ustawą </w:t>
      </w:r>
      <w:proofErr w:type="spellStart"/>
      <w:r w:rsidRPr="00C22A7F">
        <w:rPr>
          <w:rFonts w:ascii="Arial" w:hAnsi="Arial" w:cs="Arial"/>
          <w:sz w:val="20"/>
          <w:szCs w:val="20"/>
        </w:rPr>
        <w:t>Pzp</w:t>
      </w:r>
      <w:proofErr w:type="spellEnd"/>
      <w:r w:rsidRPr="00C22A7F">
        <w:rPr>
          <w:rFonts w:ascii="Arial" w:hAnsi="Arial" w:cs="Arial"/>
          <w:sz w:val="20"/>
          <w:szCs w:val="20"/>
        </w:rPr>
        <w:t xml:space="preserve"> oraz nie będzie naruszało integralności protokołu i jego załączników.</w:t>
      </w:r>
    </w:p>
    <w:p w14:paraId="4990E738" w14:textId="77777777" w:rsidR="00A40F78" w:rsidRPr="00C22A7F" w:rsidRDefault="00A40F78" w:rsidP="00A40F78">
      <w:pPr>
        <w:pStyle w:val="Akapitzlist"/>
        <w:numPr>
          <w:ilvl w:val="0"/>
          <w:numId w:val="407"/>
        </w:numPr>
        <w:autoSpaceDN/>
        <w:spacing w:line="240" w:lineRule="auto"/>
        <w:contextualSpacing/>
        <w:jc w:val="both"/>
        <w:textAlignment w:val="auto"/>
        <w:rPr>
          <w:rFonts w:ascii="Arial" w:hAnsi="Arial" w:cs="Arial"/>
          <w:sz w:val="20"/>
          <w:szCs w:val="20"/>
        </w:rPr>
      </w:pPr>
      <w:r w:rsidRPr="00C22A7F">
        <w:rPr>
          <w:rFonts w:ascii="Arial" w:hAnsi="Arial" w:cs="Arial"/>
          <w:sz w:val="20"/>
          <w:szCs w:val="20"/>
        </w:rPr>
        <w:t>ograniczenia przetwarzania, jeśli nie ma to zastosowania w odniesieniu</w:t>
      </w:r>
      <w:r w:rsidRPr="00C22A7F">
        <w:rPr>
          <w:rFonts w:ascii="Arial" w:hAnsi="Arial" w:cs="Arial"/>
          <w:sz w:val="20"/>
          <w:szCs w:val="20"/>
        </w:rPr>
        <w:br/>
        <w:t>do przechowywania, w celu zapewnienia korzystania ze środków ochrony prawnej</w:t>
      </w:r>
      <w:r w:rsidRPr="00C22A7F">
        <w:rPr>
          <w:rFonts w:ascii="Arial" w:hAnsi="Arial" w:cs="Arial"/>
          <w:sz w:val="20"/>
          <w:szCs w:val="20"/>
        </w:rPr>
        <w:br/>
        <w:t>lub w celu ochrony praw innej osoby fizycznej lub prawnej, lub z uwagi na ważne względy interesu publicznego Unii Europejskiej lub państwa członkowskiego</w:t>
      </w:r>
    </w:p>
    <w:p w14:paraId="57033698" w14:textId="77777777" w:rsidR="00A40F78" w:rsidRPr="00C22A7F" w:rsidRDefault="00A40F78" w:rsidP="00A40F78">
      <w:pPr>
        <w:pStyle w:val="Akapitzlist"/>
        <w:numPr>
          <w:ilvl w:val="0"/>
          <w:numId w:val="407"/>
        </w:numPr>
        <w:autoSpaceDN/>
        <w:spacing w:line="240" w:lineRule="auto"/>
        <w:contextualSpacing/>
        <w:jc w:val="both"/>
        <w:textAlignment w:val="auto"/>
        <w:rPr>
          <w:rFonts w:ascii="Arial" w:hAnsi="Arial" w:cs="Arial"/>
          <w:sz w:val="20"/>
          <w:szCs w:val="20"/>
        </w:rPr>
      </w:pPr>
      <w:r w:rsidRPr="00C22A7F">
        <w:rPr>
          <w:rFonts w:ascii="Arial" w:hAnsi="Arial" w:cs="Arial"/>
          <w:sz w:val="20"/>
          <w:szCs w:val="20"/>
        </w:rPr>
        <w:t xml:space="preserve">prawa do przenoszenia danych, </w:t>
      </w:r>
    </w:p>
    <w:p w14:paraId="31524A99" w14:textId="77777777" w:rsidR="00A40F78" w:rsidRPr="00C22A7F" w:rsidRDefault="00A40F78" w:rsidP="00A40F78">
      <w:pPr>
        <w:pStyle w:val="Akapitzlist"/>
        <w:numPr>
          <w:ilvl w:val="0"/>
          <w:numId w:val="407"/>
        </w:numPr>
        <w:autoSpaceDN/>
        <w:spacing w:line="240" w:lineRule="auto"/>
        <w:contextualSpacing/>
        <w:jc w:val="both"/>
        <w:textAlignment w:val="auto"/>
        <w:rPr>
          <w:rFonts w:ascii="Arial" w:hAnsi="Arial" w:cs="Arial"/>
          <w:sz w:val="20"/>
          <w:szCs w:val="20"/>
        </w:rPr>
      </w:pPr>
      <w:r w:rsidRPr="00C22A7F">
        <w:rPr>
          <w:rFonts w:ascii="Arial" w:hAnsi="Arial" w:cs="Arial"/>
          <w:sz w:val="20"/>
          <w:szCs w:val="20"/>
        </w:rPr>
        <w:t xml:space="preserve">prawa wniesienia sprzeciwu, </w:t>
      </w:r>
    </w:p>
    <w:p w14:paraId="3D04A035" w14:textId="77777777" w:rsidR="00A40F78" w:rsidRPr="00C22A7F" w:rsidRDefault="00A40F78" w:rsidP="00A40F78">
      <w:pPr>
        <w:pStyle w:val="Akapitzlist"/>
        <w:numPr>
          <w:ilvl w:val="0"/>
          <w:numId w:val="407"/>
        </w:numPr>
        <w:autoSpaceDN/>
        <w:spacing w:line="240" w:lineRule="auto"/>
        <w:contextualSpacing/>
        <w:jc w:val="both"/>
        <w:textAlignment w:val="auto"/>
        <w:rPr>
          <w:rFonts w:ascii="Arial" w:hAnsi="Arial" w:cs="Arial"/>
          <w:sz w:val="20"/>
          <w:szCs w:val="20"/>
        </w:rPr>
      </w:pPr>
      <w:r w:rsidRPr="00C22A7F">
        <w:rPr>
          <w:rFonts w:ascii="Arial" w:hAnsi="Arial" w:cs="Arial"/>
          <w:sz w:val="20"/>
          <w:szCs w:val="20"/>
        </w:rPr>
        <w:t>usunięcia, o ile obowiązujące przepisy prawa nie stanowią inaczej.</w:t>
      </w:r>
    </w:p>
    <w:p w14:paraId="7582D5CF" w14:textId="77777777" w:rsidR="00A40F78" w:rsidRPr="00C22A7F" w:rsidRDefault="00A40F78" w:rsidP="00A40F78">
      <w:pPr>
        <w:pStyle w:val="Akapitzlist"/>
        <w:numPr>
          <w:ilvl w:val="0"/>
          <w:numId w:val="406"/>
        </w:numPr>
        <w:autoSpaceDN/>
        <w:spacing w:line="240" w:lineRule="auto"/>
        <w:contextualSpacing/>
        <w:jc w:val="both"/>
        <w:textAlignment w:val="auto"/>
        <w:rPr>
          <w:rFonts w:ascii="Arial" w:hAnsi="Arial" w:cs="Arial"/>
          <w:sz w:val="20"/>
          <w:szCs w:val="20"/>
        </w:rPr>
      </w:pPr>
      <w:r w:rsidRPr="00C22A7F">
        <w:rPr>
          <w:rFonts w:ascii="Arial" w:hAnsi="Arial" w:cs="Arial"/>
          <w:sz w:val="20"/>
          <w:szCs w:val="20"/>
        </w:rPr>
        <w:t>Ma Pani/Pan prawo wniesienia skargi do Administratora Danych Osobowych MCM „Górna” lub Prezesa Urzędu Ochrony Danych Osobowych, gdy uzna Pani/Pan, iż przetwarzanie Pani/Pana danych osobowych narusza przepisy Ustawy o ochronie danych osobowych.</w:t>
      </w:r>
    </w:p>
    <w:p w14:paraId="37516E1F" w14:textId="77777777" w:rsidR="00A40F78" w:rsidRPr="00C22A7F" w:rsidRDefault="00A40F78" w:rsidP="00A40F78">
      <w:pPr>
        <w:pStyle w:val="Akapitzlist"/>
        <w:numPr>
          <w:ilvl w:val="0"/>
          <w:numId w:val="406"/>
        </w:numPr>
        <w:autoSpaceDN/>
        <w:spacing w:line="240" w:lineRule="auto"/>
        <w:contextualSpacing/>
        <w:jc w:val="both"/>
        <w:textAlignment w:val="auto"/>
        <w:rPr>
          <w:rFonts w:ascii="Arial" w:hAnsi="Arial" w:cs="Arial"/>
          <w:sz w:val="20"/>
          <w:szCs w:val="20"/>
        </w:rPr>
      </w:pPr>
      <w:r w:rsidRPr="00C22A7F">
        <w:rPr>
          <w:rFonts w:ascii="Arial" w:hAnsi="Arial" w:cs="Arial"/>
          <w:sz w:val="20"/>
          <w:szCs w:val="20"/>
        </w:rPr>
        <w:t>Podanie danych osobowych jest dobrowolne, jednakże odmowa podania danych może skutkować odmową zawarcia umowy lub zlecenia.</w:t>
      </w:r>
    </w:p>
    <w:p w14:paraId="49FA61EB" w14:textId="77777777" w:rsidR="00A40F78" w:rsidRPr="00C22A7F" w:rsidRDefault="00A40F78" w:rsidP="00A40F78">
      <w:pPr>
        <w:pStyle w:val="Standard"/>
        <w:jc w:val="both"/>
        <w:rPr>
          <w:rFonts w:ascii="Arial" w:hAnsi="Arial" w:cs="Arial"/>
          <w:b/>
          <w:bCs/>
          <w:i/>
          <w:iCs/>
          <w:u w:val="single"/>
        </w:rPr>
      </w:pPr>
    </w:p>
    <w:p w14:paraId="258B593A" w14:textId="77777777" w:rsidR="00A40F78" w:rsidRPr="00C22A7F" w:rsidRDefault="00A40F78">
      <w:pPr>
        <w:pStyle w:val="Standard"/>
        <w:numPr>
          <w:ilvl w:val="0"/>
          <w:numId w:val="467"/>
        </w:numPr>
        <w:ind w:left="284" w:hanging="284"/>
        <w:jc w:val="both"/>
        <w:rPr>
          <w:rFonts w:ascii="Arial" w:hAnsi="Arial" w:cs="Arial"/>
          <w:b/>
          <w:i/>
          <w:u w:val="single"/>
        </w:rPr>
      </w:pPr>
      <w:r w:rsidRPr="00C22A7F">
        <w:rPr>
          <w:rFonts w:ascii="Arial" w:hAnsi="Arial" w:cs="Arial"/>
          <w:b/>
          <w:i/>
          <w:u w:val="single"/>
        </w:rPr>
        <w:t>Postanowienia końcowe.</w:t>
      </w:r>
    </w:p>
    <w:p w14:paraId="6DEACC47" w14:textId="77777777" w:rsidR="00A40F78" w:rsidRPr="00C22A7F" w:rsidRDefault="00A40F78" w:rsidP="00A40F78">
      <w:pPr>
        <w:pStyle w:val="Standard"/>
        <w:ind w:left="-60"/>
        <w:jc w:val="both"/>
        <w:rPr>
          <w:rFonts w:ascii="Arial" w:hAnsi="Arial" w:cs="Arial"/>
          <w:b/>
          <w:i/>
          <w:u w:val="single"/>
        </w:rPr>
      </w:pPr>
    </w:p>
    <w:p w14:paraId="63ABA133" w14:textId="3FAAF779" w:rsidR="00A40F78" w:rsidRPr="00C22A7F" w:rsidRDefault="00A40F78" w:rsidP="006545C0">
      <w:pPr>
        <w:pStyle w:val="Default"/>
        <w:jc w:val="both"/>
        <w:rPr>
          <w:rFonts w:ascii="Arial" w:hAnsi="Arial" w:cs="Arial"/>
          <w:color w:val="auto"/>
          <w:sz w:val="20"/>
          <w:szCs w:val="20"/>
        </w:rPr>
      </w:pPr>
      <w:r w:rsidRPr="00C22A7F">
        <w:rPr>
          <w:rFonts w:ascii="Arial" w:hAnsi="Arial" w:cs="Arial"/>
          <w:color w:val="auto"/>
          <w:sz w:val="20"/>
          <w:szCs w:val="20"/>
        </w:rPr>
        <w:t xml:space="preserve">W sprawach nieuregulowanych niniejszą specyfikacją mają zastosowanie przepisy ustawy z dnia 11 września 2019 . Prawo zamówień publicznych </w:t>
      </w:r>
      <w:r w:rsidR="0023083C" w:rsidRPr="0023083C">
        <w:rPr>
          <w:rFonts w:ascii="Arial" w:hAnsi="Arial" w:cs="Arial"/>
          <w:color w:val="auto"/>
          <w:sz w:val="20"/>
          <w:szCs w:val="20"/>
        </w:rPr>
        <w:t xml:space="preserve">(Dz.U. z 2021 r. poz. 1129, ze zm.) </w:t>
      </w:r>
      <w:r w:rsidRPr="00C22A7F">
        <w:rPr>
          <w:rFonts w:ascii="Arial" w:hAnsi="Arial" w:cs="Arial"/>
          <w:color w:val="auto"/>
          <w:sz w:val="20"/>
          <w:szCs w:val="20"/>
        </w:rPr>
        <w:t>oraz przepisy ustawy - Kodeks cywilny.</w:t>
      </w:r>
    </w:p>
    <w:p w14:paraId="4A540076" w14:textId="77777777" w:rsidR="00A40F78" w:rsidRPr="00C22A7F" w:rsidRDefault="00A40F78" w:rsidP="00A40F78">
      <w:pPr>
        <w:pStyle w:val="Standard"/>
        <w:tabs>
          <w:tab w:val="left" w:pos="2977"/>
          <w:tab w:val="left" w:pos="5040"/>
        </w:tabs>
        <w:rPr>
          <w:rFonts w:ascii="Arial" w:hAnsi="Arial" w:cs="Arial"/>
        </w:rPr>
      </w:pPr>
    </w:p>
    <w:p w14:paraId="13A28E07" w14:textId="2DD64CC6" w:rsidR="00A40F78" w:rsidRPr="00C22A7F" w:rsidRDefault="00A40F78" w:rsidP="00A40F78">
      <w:pPr>
        <w:pStyle w:val="Standard"/>
        <w:tabs>
          <w:tab w:val="left" w:pos="2977"/>
          <w:tab w:val="left" w:pos="5040"/>
        </w:tabs>
        <w:rPr>
          <w:rFonts w:ascii="Arial" w:hAnsi="Arial" w:cs="Arial"/>
        </w:rPr>
      </w:pPr>
      <w:r w:rsidRPr="00C22A7F">
        <w:rPr>
          <w:rFonts w:ascii="Arial" w:hAnsi="Arial" w:cs="Arial"/>
        </w:rPr>
        <w:t xml:space="preserve">Łódź dnia </w:t>
      </w:r>
      <w:r w:rsidR="0023083C" w:rsidRPr="00C22A7F">
        <w:rPr>
          <w:rFonts w:ascii="Arial" w:hAnsi="Arial" w:cs="Arial"/>
        </w:rPr>
        <w:t>21</w:t>
      </w:r>
      <w:r w:rsidRPr="00C22A7F">
        <w:rPr>
          <w:rFonts w:ascii="Arial" w:hAnsi="Arial" w:cs="Arial"/>
        </w:rPr>
        <w:t xml:space="preserve"> </w:t>
      </w:r>
      <w:r w:rsidR="0023083C" w:rsidRPr="00C22A7F">
        <w:rPr>
          <w:rFonts w:ascii="Arial" w:hAnsi="Arial" w:cs="Arial"/>
        </w:rPr>
        <w:t>lipca</w:t>
      </w:r>
      <w:r w:rsidRPr="00C22A7F">
        <w:rPr>
          <w:rFonts w:ascii="Arial" w:hAnsi="Arial" w:cs="Arial"/>
        </w:rPr>
        <w:t xml:space="preserve"> 202</w:t>
      </w:r>
      <w:r w:rsidR="0023083C" w:rsidRPr="00C22A7F">
        <w:rPr>
          <w:rFonts w:ascii="Arial" w:hAnsi="Arial" w:cs="Arial"/>
        </w:rPr>
        <w:t>2</w:t>
      </w:r>
      <w:r w:rsidRPr="00C22A7F">
        <w:rPr>
          <w:rFonts w:ascii="Arial" w:hAnsi="Arial" w:cs="Arial"/>
        </w:rPr>
        <w:t xml:space="preserve"> r.</w:t>
      </w:r>
      <w:r w:rsidRPr="00C22A7F">
        <w:rPr>
          <w:rFonts w:ascii="Arial" w:hAnsi="Arial" w:cs="Arial"/>
        </w:rPr>
        <w:tab/>
      </w:r>
    </w:p>
    <w:p w14:paraId="5E2F703E" w14:textId="77777777" w:rsidR="00A40F78" w:rsidRPr="00C22A7F" w:rsidRDefault="00A40F78" w:rsidP="00A40F78">
      <w:pPr>
        <w:pStyle w:val="Standard"/>
        <w:tabs>
          <w:tab w:val="left" w:pos="2977"/>
          <w:tab w:val="left" w:pos="5040"/>
        </w:tabs>
        <w:rPr>
          <w:rFonts w:ascii="Arial" w:hAnsi="Arial" w:cs="Arial"/>
        </w:rPr>
      </w:pPr>
    </w:p>
    <w:p w14:paraId="5CF1E239" w14:textId="77777777" w:rsidR="00A40F78" w:rsidRPr="00C22A7F" w:rsidRDefault="00A40F78" w:rsidP="00A40F78">
      <w:pPr>
        <w:pStyle w:val="Standard"/>
        <w:tabs>
          <w:tab w:val="left" w:pos="2977"/>
          <w:tab w:val="left" w:pos="5670"/>
        </w:tabs>
        <w:ind w:left="3261"/>
        <w:jc w:val="center"/>
        <w:rPr>
          <w:rFonts w:ascii="Arial" w:hAnsi="Arial" w:cs="Arial"/>
          <w:b/>
          <w:spacing w:val="42"/>
        </w:rPr>
      </w:pPr>
      <w:r w:rsidRPr="00C22A7F">
        <w:rPr>
          <w:rFonts w:ascii="Arial" w:hAnsi="Arial" w:cs="Arial"/>
          <w:b/>
          <w:spacing w:val="42"/>
        </w:rPr>
        <w:t>ZATWIERDZAM:</w:t>
      </w:r>
    </w:p>
    <w:p w14:paraId="46808D88" w14:textId="77777777" w:rsidR="00A40F78" w:rsidRPr="00C22A7F" w:rsidRDefault="00A40F78" w:rsidP="00A40F78">
      <w:pPr>
        <w:pStyle w:val="Standard"/>
        <w:tabs>
          <w:tab w:val="left" w:pos="2977"/>
          <w:tab w:val="left" w:pos="5670"/>
        </w:tabs>
        <w:ind w:left="3261"/>
        <w:jc w:val="center"/>
        <w:rPr>
          <w:rFonts w:ascii="Arial" w:hAnsi="Arial" w:cs="Arial"/>
          <w:b/>
          <w:spacing w:val="42"/>
        </w:rPr>
      </w:pPr>
    </w:p>
    <w:p w14:paraId="4CC278AA" w14:textId="77777777" w:rsidR="00A40F78" w:rsidRPr="00C22A7F" w:rsidRDefault="00A40F78" w:rsidP="00A40F78">
      <w:pPr>
        <w:pStyle w:val="Standard"/>
        <w:tabs>
          <w:tab w:val="left" w:pos="2977"/>
          <w:tab w:val="left" w:pos="5670"/>
        </w:tabs>
        <w:ind w:left="3261"/>
        <w:jc w:val="center"/>
        <w:rPr>
          <w:rFonts w:ascii="Arial" w:hAnsi="Arial" w:cs="Arial"/>
          <w:b/>
          <w:spacing w:val="42"/>
        </w:rPr>
      </w:pPr>
    </w:p>
    <w:p w14:paraId="5B9BFEED" w14:textId="77777777" w:rsidR="00A40F78" w:rsidRPr="00C22A7F" w:rsidRDefault="00A40F78" w:rsidP="00A40F78">
      <w:pPr>
        <w:suppressAutoHyphens/>
        <w:autoSpaceDN w:val="0"/>
        <w:spacing w:after="160" w:line="247" w:lineRule="auto"/>
        <w:ind w:left="3119"/>
        <w:jc w:val="center"/>
        <w:textAlignment w:val="baseline"/>
        <w:rPr>
          <w:rFonts w:ascii="Arial" w:eastAsia="SimSun" w:hAnsi="Arial" w:cs="Arial"/>
          <w:b/>
          <w:bCs/>
          <w:kern w:val="3"/>
          <w:lang w:eastAsia="en-US"/>
        </w:rPr>
      </w:pPr>
      <w:r w:rsidRPr="00C22A7F">
        <w:rPr>
          <w:rFonts w:ascii="Arial" w:eastAsia="SimSun" w:hAnsi="Arial" w:cs="Arial"/>
          <w:b/>
          <w:bCs/>
          <w:kern w:val="3"/>
          <w:lang w:eastAsia="en-US"/>
        </w:rPr>
        <w:t>DYREKTOR</w:t>
      </w:r>
    </w:p>
    <w:p w14:paraId="0A8FBCE4" w14:textId="77777777" w:rsidR="00A40F78" w:rsidRPr="00C22A7F" w:rsidRDefault="00A40F78" w:rsidP="00A40F78">
      <w:pPr>
        <w:suppressAutoHyphens/>
        <w:autoSpaceDN w:val="0"/>
        <w:spacing w:after="160" w:line="247" w:lineRule="auto"/>
        <w:ind w:left="3119"/>
        <w:jc w:val="center"/>
        <w:textAlignment w:val="baseline"/>
        <w:rPr>
          <w:rFonts w:ascii="Arial" w:eastAsia="SimSun" w:hAnsi="Arial" w:cs="Arial"/>
          <w:b/>
          <w:kern w:val="3"/>
          <w:lang w:eastAsia="en-US"/>
        </w:rPr>
      </w:pPr>
      <w:r w:rsidRPr="00C22A7F">
        <w:rPr>
          <w:rFonts w:ascii="Arial" w:eastAsia="SimSun" w:hAnsi="Arial" w:cs="Arial"/>
          <w:b/>
          <w:bCs/>
          <w:kern w:val="3"/>
          <w:lang w:eastAsia="en-US"/>
        </w:rPr>
        <w:t>Żaneta Iwańczyk</w:t>
      </w:r>
    </w:p>
    <w:p w14:paraId="474E34CB" w14:textId="77777777" w:rsidR="00A40F78" w:rsidRPr="00C22A7F" w:rsidRDefault="00A40F78" w:rsidP="00A40F78">
      <w:pPr>
        <w:spacing w:after="200" w:line="276" w:lineRule="auto"/>
        <w:rPr>
          <w:rFonts w:ascii="Arial" w:hAnsi="Arial" w:cs="Arial"/>
          <w:b/>
        </w:rPr>
      </w:pPr>
      <w:r w:rsidRPr="00C22A7F">
        <w:rPr>
          <w:rFonts w:ascii="Arial" w:hAnsi="Arial" w:cs="Arial"/>
          <w:b/>
        </w:rPr>
        <w:br w:type="page"/>
      </w:r>
    </w:p>
    <w:p w14:paraId="1E4C31E8" w14:textId="77777777" w:rsidR="00A40F78" w:rsidRPr="00C22A7F" w:rsidRDefault="00A40F78" w:rsidP="00A40F78">
      <w:pPr>
        <w:spacing w:line="276" w:lineRule="auto"/>
        <w:jc w:val="center"/>
        <w:rPr>
          <w:rFonts w:ascii="Arial" w:hAnsi="Arial" w:cs="Arial"/>
        </w:rPr>
      </w:pPr>
      <w:r w:rsidRPr="00C22A7F">
        <w:rPr>
          <w:rFonts w:ascii="Arial" w:hAnsi="Arial" w:cs="Arial"/>
          <w:b/>
        </w:rPr>
        <w:t>Dział II</w:t>
      </w:r>
    </w:p>
    <w:p w14:paraId="6C2342CE" w14:textId="77777777" w:rsidR="00A40F78" w:rsidRPr="00C22A7F" w:rsidRDefault="00A40F78" w:rsidP="00A40F78">
      <w:pPr>
        <w:pStyle w:val="Standard"/>
        <w:tabs>
          <w:tab w:val="left" w:pos="1134"/>
        </w:tabs>
        <w:jc w:val="center"/>
        <w:rPr>
          <w:rFonts w:ascii="Arial" w:hAnsi="Arial" w:cs="Arial"/>
          <w:b/>
        </w:rPr>
      </w:pPr>
    </w:p>
    <w:p w14:paraId="1FC6DB83" w14:textId="77777777" w:rsidR="00A40F78" w:rsidRPr="00C22A7F" w:rsidRDefault="00A40F78" w:rsidP="00A40F78">
      <w:pPr>
        <w:pStyle w:val="Standard"/>
        <w:tabs>
          <w:tab w:val="left" w:pos="1134"/>
        </w:tabs>
        <w:jc w:val="center"/>
        <w:rPr>
          <w:rFonts w:ascii="Arial" w:hAnsi="Arial" w:cs="Arial"/>
          <w:b/>
        </w:rPr>
      </w:pPr>
      <w:r w:rsidRPr="00C22A7F">
        <w:rPr>
          <w:rFonts w:ascii="Arial" w:hAnsi="Arial" w:cs="Arial"/>
          <w:b/>
        </w:rPr>
        <w:t>Opis przedmiotu zamówienia</w:t>
      </w:r>
    </w:p>
    <w:p w14:paraId="2AE0020A" w14:textId="77777777" w:rsidR="00A40F78" w:rsidRPr="00C22A7F" w:rsidRDefault="00A40F78" w:rsidP="00A40F78">
      <w:pPr>
        <w:pStyle w:val="Standard"/>
        <w:tabs>
          <w:tab w:val="left" w:pos="1134"/>
        </w:tabs>
        <w:jc w:val="center"/>
        <w:rPr>
          <w:rFonts w:ascii="Arial" w:hAnsi="Arial" w:cs="Arial"/>
        </w:rPr>
      </w:pPr>
    </w:p>
    <w:p w14:paraId="6EBAFE1D" w14:textId="60AC8C58" w:rsidR="00A40F78" w:rsidRPr="00C22A7F" w:rsidRDefault="00A40F78">
      <w:pPr>
        <w:pStyle w:val="Akapitzlist"/>
        <w:numPr>
          <w:ilvl w:val="0"/>
          <w:numId w:val="471"/>
        </w:numPr>
        <w:autoSpaceDN/>
        <w:spacing w:after="0" w:line="254" w:lineRule="auto"/>
        <w:ind w:left="0"/>
        <w:contextualSpacing/>
        <w:textAlignment w:val="auto"/>
        <w:rPr>
          <w:rFonts w:ascii="Arial" w:hAnsi="Arial" w:cs="Arial"/>
          <w:b/>
          <w:bCs/>
          <w:sz w:val="20"/>
          <w:szCs w:val="20"/>
        </w:rPr>
      </w:pPr>
      <w:r w:rsidRPr="00C22A7F">
        <w:rPr>
          <w:rFonts w:ascii="Arial" w:hAnsi="Arial" w:cs="Arial"/>
          <w:b/>
          <w:bCs/>
          <w:sz w:val="20"/>
          <w:szCs w:val="20"/>
        </w:rPr>
        <w:t>Projekt Architektoniczno-Budowlany</w:t>
      </w:r>
      <w:r w:rsidR="000F67A8" w:rsidRPr="00C22A7F">
        <w:rPr>
          <w:rFonts w:ascii="Arial" w:hAnsi="Arial" w:cs="Arial"/>
          <w:b/>
          <w:bCs/>
          <w:sz w:val="20"/>
          <w:szCs w:val="20"/>
        </w:rPr>
        <w:t>.</w:t>
      </w:r>
    </w:p>
    <w:p w14:paraId="16B39F7D" w14:textId="77777777" w:rsidR="00A40F78" w:rsidRPr="00C22A7F" w:rsidRDefault="00A40F78">
      <w:pPr>
        <w:pStyle w:val="Akapitzlist"/>
        <w:numPr>
          <w:ilvl w:val="0"/>
          <w:numId w:val="472"/>
        </w:numPr>
        <w:autoSpaceDN/>
        <w:spacing w:after="0" w:line="254" w:lineRule="auto"/>
        <w:ind w:left="0"/>
        <w:contextualSpacing/>
        <w:textAlignment w:val="auto"/>
        <w:rPr>
          <w:rFonts w:ascii="Arial" w:hAnsi="Arial" w:cs="Arial"/>
          <w:sz w:val="20"/>
          <w:szCs w:val="20"/>
        </w:rPr>
      </w:pPr>
      <w:r w:rsidRPr="00C22A7F">
        <w:rPr>
          <w:rFonts w:ascii="Arial" w:hAnsi="Arial" w:cs="Arial"/>
          <w:sz w:val="20"/>
          <w:szCs w:val="20"/>
        </w:rPr>
        <w:t>Architektura.</w:t>
      </w:r>
    </w:p>
    <w:p w14:paraId="03FA491E" w14:textId="77777777" w:rsidR="00A40F78" w:rsidRPr="00C22A7F" w:rsidRDefault="00A40F78">
      <w:pPr>
        <w:pStyle w:val="Akapitzlist"/>
        <w:numPr>
          <w:ilvl w:val="0"/>
          <w:numId w:val="475"/>
        </w:numPr>
        <w:autoSpaceDN/>
        <w:spacing w:after="0" w:line="254" w:lineRule="auto"/>
        <w:ind w:left="284"/>
        <w:contextualSpacing/>
        <w:textAlignment w:val="auto"/>
        <w:rPr>
          <w:rFonts w:ascii="Arial" w:hAnsi="Arial" w:cs="Arial"/>
          <w:sz w:val="20"/>
          <w:szCs w:val="20"/>
        </w:rPr>
      </w:pPr>
      <w:r w:rsidRPr="00C22A7F">
        <w:rPr>
          <w:rFonts w:ascii="Arial" w:hAnsi="Arial" w:cs="Arial"/>
          <w:sz w:val="20"/>
          <w:szCs w:val="20"/>
        </w:rPr>
        <w:t>Rzut parteru zakres opracowania.</w:t>
      </w:r>
    </w:p>
    <w:p w14:paraId="33D3BB0C" w14:textId="77777777" w:rsidR="00A40F78" w:rsidRPr="00C22A7F" w:rsidRDefault="00A40F78">
      <w:pPr>
        <w:pStyle w:val="Akapitzlist"/>
        <w:numPr>
          <w:ilvl w:val="0"/>
          <w:numId w:val="475"/>
        </w:numPr>
        <w:autoSpaceDN/>
        <w:spacing w:after="0" w:line="254" w:lineRule="auto"/>
        <w:ind w:left="284"/>
        <w:contextualSpacing/>
        <w:textAlignment w:val="auto"/>
        <w:rPr>
          <w:rFonts w:ascii="Arial" w:hAnsi="Arial" w:cs="Arial"/>
          <w:sz w:val="20"/>
          <w:szCs w:val="20"/>
        </w:rPr>
      </w:pPr>
      <w:r w:rsidRPr="00C22A7F">
        <w:rPr>
          <w:rFonts w:ascii="Arial" w:hAnsi="Arial" w:cs="Arial"/>
          <w:sz w:val="20"/>
          <w:szCs w:val="20"/>
        </w:rPr>
        <w:t>Rzut parteru inwentaryzacja.</w:t>
      </w:r>
    </w:p>
    <w:p w14:paraId="5CBB8935" w14:textId="77777777" w:rsidR="00A40F78" w:rsidRPr="00C22A7F" w:rsidRDefault="00A40F78">
      <w:pPr>
        <w:pStyle w:val="Akapitzlist"/>
        <w:numPr>
          <w:ilvl w:val="0"/>
          <w:numId w:val="475"/>
        </w:numPr>
        <w:autoSpaceDN/>
        <w:spacing w:after="0" w:line="254" w:lineRule="auto"/>
        <w:ind w:left="284"/>
        <w:contextualSpacing/>
        <w:textAlignment w:val="auto"/>
        <w:rPr>
          <w:rFonts w:ascii="Arial" w:hAnsi="Arial" w:cs="Arial"/>
          <w:sz w:val="20"/>
          <w:szCs w:val="20"/>
        </w:rPr>
      </w:pPr>
      <w:r w:rsidRPr="00C22A7F">
        <w:rPr>
          <w:rFonts w:ascii="Arial" w:hAnsi="Arial" w:cs="Arial"/>
          <w:sz w:val="20"/>
          <w:szCs w:val="20"/>
        </w:rPr>
        <w:t>Rzut parteru roboty demontażowe.</w:t>
      </w:r>
    </w:p>
    <w:p w14:paraId="218BABE5" w14:textId="77777777" w:rsidR="00A40F78" w:rsidRPr="00C22A7F" w:rsidRDefault="00A40F78">
      <w:pPr>
        <w:pStyle w:val="Akapitzlist"/>
        <w:numPr>
          <w:ilvl w:val="0"/>
          <w:numId w:val="475"/>
        </w:numPr>
        <w:autoSpaceDN/>
        <w:spacing w:after="0" w:line="254" w:lineRule="auto"/>
        <w:ind w:left="284"/>
        <w:contextualSpacing/>
        <w:textAlignment w:val="auto"/>
        <w:rPr>
          <w:rFonts w:ascii="Arial" w:hAnsi="Arial" w:cs="Arial"/>
          <w:sz w:val="20"/>
          <w:szCs w:val="20"/>
        </w:rPr>
      </w:pPr>
      <w:r w:rsidRPr="00C22A7F">
        <w:rPr>
          <w:rFonts w:ascii="Arial" w:hAnsi="Arial" w:cs="Arial"/>
          <w:sz w:val="20"/>
          <w:szCs w:val="20"/>
        </w:rPr>
        <w:t>Rzut parteru stan projektowany.</w:t>
      </w:r>
    </w:p>
    <w:p w14:paraId="064E2A6A" w14:textId="77777777" w:rsidR="00A40F78" w:rsidRPr="00C22A7F" w:rsidRDefault="00A40F78">
      <w:pPr>
        <w:pStyle w:val="Akapitzlist"/>
        <w:numPr>
          <w:ilvl w:val="0"/>
          <w:numId w:val="475"/>
        </w:numPr>
        <w:autoSpaceDN/>
        <w:spacing w:after="0" w:line="254" w:lineRule="auto"/>
        <w:ind w:left="284"/>
        <w:contextualSpacing/>
        <w:textAlignment w:val="auto"/>
        <w:rPr>
          <w:rFonts w:ascii="Arial" w:hAnsi="Arial" w:cs="Arial"/>
          <w:sz w:val="20"/>
          <w:szCs w:val="20"/>
        </w:rPr>
      </w:pPr>
      <w:r w:rsidRPr="00C22A7F">
        <w:rPr>
          <w:rFonts w:ascii="Arial" w:hAnsi="Arial" w:cs="Arial"/>
          <w:sz w:val="20"/>
          <w:szCs w:val="20"/>
        </w:rPr>
        <w:t>Rzut parteru aranżacja pomieszczeń wersja 1.</w:t>
      </w:r>
    </w:p>
    <w:p w14:paraId="7FBDDD26" w14:textId="77777777" w:rsidR="00A40F78" w:rsidRPr="00C22A7F" w:rsidRDefault="00A40F78">
      <w:pPr>
        <w:pStyle w:val="Akapitzlist"/>
        <w:numPr>
          <w:ilvl w:val="0"/>
          <w:numId w:val="475"/>
        </w:numPr>
        <w:autoSpaceDN/>
        <w:spacing w:after="0" w:line="254" w:lineRule="auto"/>
        <w:ind w:left="284"/>
        <w:contextualSpacing/>
        <w:textAlignment w:val="auto"/>
        <w:rPr>
          <w:rFonts w:ascii="Arial" w:hAnsi="Arial" w:cs="Arial"/>
          <w:sz w:val="20"/>
          <w:szCs w:val="20"/>
        </w:rPr>
      </w:pPr>
      <w:r w:rsidRPr="00C22A7F">
        <w:rPr>
          <w:rFonts w:ascii="Arial" w:hAnsi="Arial" w:cs="Arial"/>
          <w:sz w:val="20"/>
          <w:szCs w:val="20"/>
        </w:rPr>
        <w:t>Rzut parteru aranżacja pomieszczeń wersja 2.</w:t>
      </w:r>
    </w:p>
    <w:p w14:paraId="31DA074C" w14:textId="77777777" w:rsidR="00A40F78" w:rsidRPr="00C22A7F" w:rsidRDefault="00A40F78">
      <w:pPr>
        <w:pStyle w:val="Akapitzlist"/>
        <w:numPr>
          <w:ilvl w:val="0"/>
          <w:numId w:val="475"/>
        </w:numPr>
        <w:autoSpaceDN/>
        <w:spacing w:after="0" w:line="254" w:lineRule="auto"/>
        <w:ind w:left="284"/>
        <w:contextualSpacing/>
        <w:textAlignment w:val="auto"/>
        <w:rPr>
          <w:rFonts w:ascii="Arial" w:hAnsi="Arial" w:cs="Arial"/>
          <w:sz w:val="20"/>
          <w:szCs w:val="20"/>
        </w:rPr>
      </w:pPr>
      <w:r w:rsidRPr="00C22A7F">
        <w:rPr>
          <w:rFonts w:ascii="Arial" w:hAnsi="Arial" w:cs="Arial"/>
          <w:sz w:val="20"/>
          <w:szCs w:val="20"/>
        </w:rPr>
        <w:t>Zestawienie stolarki drzwiowej.</w:t>
      </w:r>
    </w:p>
    <w:p w14:paraId="1456B844" w14:textId="77777777" w:rsidR="00A40F78" w:rsidRPr="00C22A7F" w:rsidRDefault="00A40F78">
      <w:pPr>
        <w:pStyle w:val="Akapitzlist"/>
        <w:numPr>
          <w:ilvl w:val="0"/>
          <w:numId w:val="475"/>
        </w:numPr>
        <w:autoSpaceDN/>
        <w:spacing w:after="0" w:line="254" w:lineRule="auto"/>
        <w:ind w:left="284"/>
        <w:contextualSpacing/>
        <w:textAlignment w:val="auto"/>
        <w:rPr>
          <w:rFonts w:ascii="Arial" w:hAnsi="Arial" w:cs="Arial"/>
          <w:sz w:val="20"/>
          <w:szCs w:val="20"/>
        </w:rPr>
      </w:pPr>
      <w:r w:rsidRPr="00C22A7F">
        <w:rPr>
          <w:rFonts w:ascii="Arial" w:hAnsi="Arial" w:cs="Arial"/>
          <w:sz w:val="20"/>
          <w:szCs w:val="20"/>
        </w:rPr>
        <w:t>Opis architektura.</w:t>
      </w:r>
    </w:p>
    <w:p w14:paraId="5DE7D162" w14:textId="77777777" w:rsidR="00A40F78" w:rsidRPr="00C22A7F" w:rsidRDefault="00A40F78" w:rsidP="00A40F78">
      <w:pPr>
        <w:pStyle w:val="Akapitzlist"/>
        <w:spacing w:after="0"/>
        <w:ind w:left="0"/>
        <w:rPr>
          <w:rFonts w:ascii="Arial" w:hAnsi="Arial" w:cs="Arial"/>
          <w:sz w:val="20"/>
          <w:szCs w:val="20"/>
        </w:rPr>
      </w:pPr>
    </w:p>
    <w:p w14:paraId="21587DC9" w14:textId="77777777" w:rsidR="00A40F78" w:rsidRPr="00C22A7F" w:rsidRDefault="00A40F78">
      <w:pPr>
        <w:pStyle w:val="Akapitzlist"/>
        <w:numPr>
          <w:ilvl w:val="0"/>
          <w:numId w:val="472"/>
        </w:numPr>
        <w:autoSpaceDN/>
        <w:spacing w:after="0" w:line="254" w:lineRule="auto"/>
        <w:ind w:left="0"/>
        <w:contextualSpacing/>
        <w:textAlignment w:val="auto"/>
        <w:rPr>
          <w:rFonts w:ascii="Arial" w:hAnsi="Arial" w:cs="Arial"/>
          <w:sz w:val="20"/>
          <w:szCs w:val="20"/>
        </w:rPr>
      </w:pPr>
      <w:r w:rsidRPr="00C22A7F">
        <w:rPr>
          <w:rFonts w:ascii="Arial" w:hAnsi="Arial" w:cs="Arial"/>
          <w:sz w:val="20"/>
          <w:szCs w:val="20"/>
        </w:rPr>
        <w:t>Instalacje elektryczne.</w:t>
      </w:r>
    </w:p>
    <w:p w14:paraId="5ADE520C" w14:textId="77777777" w:rsidR="00A40F78" w:rsidRPr="00C22A7F" w:rsidRDefault="00A40F78">
      <w:pPr>
        <w:pStyle w:val="Akapitzlist"/>
        <w:numPr>
          <w:ilvl w:val="0"/>
          <w:numId w:val="477"/>
        </w:numPr>
        <w:autoSpaceDN/>
        <w:spacing w:after="0" w:line="254" w:lineRule="auto"/>
        <w:ind w:left="284"/>
        <w:contextualSpacing/>
        <w:textAlignment w:val="auto"/>
        <w:rPr>
          <w:rFonts w:ascii="Arial" w:hAnsi="Arial" w:cs="Arial"/>
          <w:sz w:val="20"/>
          <w:szCs w:val="20"/>
        </w:rPr>
      </w:pPr>
      <w:r w:rsidRPr="00C22A7F">
        <w:rPr>
          <w:rFonts w:ascii="Arial" w:hAnsi="Arial" w:cs="Arial"/>
          <w:sz w:val="20"/>
          <w:szCs w:val="20"/>
        </w:rPr>
        <w:t>Rzut parteru Plan instalacji oświetleniowej.</w:t>
      </w:r>
    </w:p>
    <w:p w14:paraId="1DFE81E2" w14:textId="77777777" w:rsidR="00A40F78" w:rsidRPr="00C22A7F" w:rsidRDefault="00A40F78">
      <w:pPr>
        <w:pStyle w:val="Akapitzlist"/>
        <w:numPr>
          <w:ilvl w:val="0"/>
          <w:numId w:val="477"/>
        </w:numPr>
        <w:autoSpaceDN/>
        <w:spacing w:after="0" w:line="254" w:lineRule="auto"/>
        <w:ind w:left="284"/>
        <w:contextualSpacing/>
        <w:textAlignment w:val="auto"/>
        <w:rPr>
          <w:rFonts w:ascii="Arial" w:hAnsi="Arial" w:cs="Arial"/>
          <w:sz w:val="20"/>
          <w:szCs w:val="20"/>
        </w:rPr>
      </w:pPr>
      <w:r w:rsidRPr="00C22A7F">
        <w:rPr>
          <w:rFonts w:ascii="Arial" w:hAnsi="Arial" w:cs="Arial"/>
          <w:sz w:val="20"/>
          <w:szCs w:val="20"/>
        </w:rPr>
        <w:t>Rzut parteru Plan instalacji gniazd urządzeń.</w:t>
      </w:r>
    </w:p>
    <w:p w14:paraId="47C987AE" w14:textId="77777777" w:rsidR="00A40F78" w:rsidRPr="00C22A7F" w:rsidRDefault="00A40F78">
      <w:pPr>
        <w:pStyle w:val="Akapitzlist"/>
        <w:numPr>
          <w:ilvl w:val="0"/>
          <w:numId w:val="477"/>
        </w:numPr>
        <w:autoSpaceDN/>
        <w:spacing w:after="0" w:line="254" w:lineRule="auto"/>
        <w:ind w:left="284"/>
        <w:contextualSpacing/>
        <w:textAlignment w:val="auto"/>
        <w:rPr>
          <w:rFonts w:ascii="Arial" w:hAnsi="Arial" w:cs="Arial"/>
          <w:sz w:val="20"/>
          <w:szCs w:val="20"/>
        </w:rPr>
      </w:pPr>
      <w:r w:rsidRPr="00C22A7F">
        <w:rPr>
          <w:rFonts w:ascii="Arial" w:hAnsi="Arial" w:cs="Arial"/>
          <w:sz w:val="20"/>
          <w:szCs w:val="20"/>
        </w:rPr>
        <w:t>Schemat zasilania lokalu – rozdzielnia RC.</w:t>
      </w:r>
    </w:p>
    <w:p w14:paraId="1966EA1E" w14:textId="77777777" w:rsidR="00A40F78" w:rsidRPr="00C22A7F" w:rsidRDefault="00A40F78">
      <w:pPr>
        <w:pStyle w:val="Akapitzlist"/>
        <w:numPr>
          <w:ilvl w:val="0"/>
          <w:numId w:val="477"/>
        </w:numPr>
        <w:autoSpaceDN/>
        <w:spacing w:after="0" w:line="254" w:lineRule="auto"/>
        <w:ind w:left="284"/>
        <w:contextualSpacing/>
        <w:textAlignment w:val="auto"/>
        <w:rPr>
          <w:rFonts w:ascii="Arial" w:hAnsi="Arial" w:cs="Arial"/>
          <w:sz w:val="20"/>
          <w:szCs w:val="20"/>
        </w:rPr>
      </w:pPr>
      <w:r w:rsidRPr="00C22A7F">
        <w:rPr>
          <w:rFonts w:ascii="Arial" w:hAnsi="Arial" w:cs="Arial"/>
          <w:sz w:val="20"/>
          <w:szCs w:val="20"/>
        </w:rPr>
        <w:t>Opis.</w:t>
      </w:r>
    </w:p>
    <w:p w14:paraId="1C303474" w14:textId="77777777" w:rsidR="00A40F78" w:rsidRPr="00C22A7F" w:rsidRDefault="00A40F78">
      <w:pPr>
        <w:pStyle w:val="Akapitzlist"/>
        <w:numPr>
          <w:ilvl w:val="0"/>
          <w:numId w:val="476"/>
        </w:numPr>
        <w:autoSpaceDN/>
        <w:spacing w:after="0" w:line="254" w:lineRule="auto"/>
        <w:ind w:left="0"/>
        <w:contextualSpacing/>
        <w:textAlignment w:val="auto"/>
        <w:rPr>
          <w:rFonts w:ascii="Arial" w:hAnsi="Arial" w:cs="Arial"/>
          <w:sz w:val="20"/>
          <w:szCs w:val="20"/>
        </w:rPr>
      </w:pPr>
      <w:r w:rsidRPr="00C22A7F">
        <w:rPr>
          <w:rFonts w:ascii="Arial" w:hAnsi="Arial" w:cs="Arial"/>
          <w:sz w:val="20"/>
          <w:szCs w:val="20"/>
        </w:rPr>
        <w:t>Instalacje niskoprądowe.</w:t>
      </w:r>
    </w:p>
    <w:p w14:paraId="0058F86C" w14:textId="77777777" w:rsidR="00A40F78" w:rsidRPr="00C22A7F" w:rsidRDefault="00A40F78">
      <w:pPr>
        <w:pStyle w:val="Akapitzlist"/>
        <w:numPr>
          <w:ilvl w:val="0"/>
          <w:numId w:val="478"/>
        </w:numPr>
        <w:autoSpaceDN/>
        <w:spacing w:after="0" w:line="254" w:lineRule="auto"/>
        <w:ind w:left="284"/>
        <w:contextualSpacing/>
        <w:textAlignment w:val="auto"/>
        <w:rPr>
          <w:rFonts w:ascii="Arial" w:hAnsi="Arial" w:cs="Arial"/>
          <w:sz w:val="20"/>
          <w:szCs w:val="20"/>
        </w:rPr>
      </w:pPr>
      <w:r w:rsidRPr="00C22A7F">
        <w:rPr>
          <w:rFonts w:ascii="Arial" w:hAnsi="Arial" w:cs="Arial"/>
          <w:sz w:val="20"/>
          <w:szCs w:val="20"/>
        </w:rPr>
        <w:t>Rzut parteru Plan instalacji LAN.</w:t>
      </w:r>
    </w:p>
    <w:p w14:paraId="703EF623" w14:textId="77777777" w:rsidR="00A40F78" w:rsidRPr="00C22A7F" w:rsidRDefault="00A40F78">
      <w:pPr>
        <w:pStyle w:val="Akapitzlist"/>
        <w:numPr>
          <w:ilvl w:val="0"/>
          <w:numId w:val="478"/>
        </w:numPr>
        <w:autoSpaceDN/>
        <w:spacing w:after="0" w:line="254" w:lineRule="auto"/>
        <w:ind w:left="284"/>
        <w:contextualSpacing/>
        <w:textAlignment w:val="auto"/>
        <w:rPr>
          <w:rFonts w:ascii="Arial" w:hAnsi="Arial" w:cs="Arial"/>
          <w:sz w:val="20"/>
          <w:szCs w:val="20"/>
        </w:rPr>
      </w:pPr>
      <w:r w:rsidRPr="00C22A7F">
        <w:rPr>
          <w:rFonts w:ascii="Arial" w:hAnsi="Arial" w:cs="Arial"/>
          <w:sz w:val="20"/>
          <w:szCs w:val="20"/>
        </w:rPr>
        <w:t xml:space="preserve">Rzut parteru Plan instalacji </w:t>
      </w:r>
      <w:proofErr w:type="spellStart"/>
      <w:r w:rsidRPr="00C22A7F">
        <w:rPr>
          <w:rFonts w:ascii="Arial" w:hAnsi="Arial" w:cs="Arial"/>
          <w:sz w:val="20"/>
          <w:szCs w:val="20"/>
        </w:rPr>
        <w:t>SSWiN</w:t>
      </w:r>
      <w:proofErr w:type="spellEnd"/>
      <w:r w:rsidRPr="00C22A7F">
        <w:rPr>
          <w:rFonts w:ascii="Arial" w:hAnsi="Arial" w:cs="Arial"/>
          <w:sz w:val="20"/>
          <w:szCs w:val="20"/>
        </w:rPr>
        <w:t>.</w:t>
      </w:r>
    </w:p>
    <w:p w14:paraId="3A7591AE" w14:textId="77777777" w:rsidR="00A40F78" w:rsidRPr="00C22A7F" w:rsidRDefault="00A40F78">
      <w:pPr>
        <w:pStyle w:val="Akapitzlist"/>
        <w:numPr>
          <w:ilvl w:val="0"/>
          <w:numId w:val="478"/>
        </w:numPr>
        <w:autoSpaceDN/>
        <w:spacing w:after="0" w:line="254" w:lineRule="auto"/>
        <w:ind w:left="284"/>
        <w:contextualSpacing/>
        <w:textAlignment w:val="auto"/>
        <w:rPr>
          <w:rFonts w:ascii="Arial" w:hAnsi="Arial" w:cs="Arial"/>
          <w:sz w:val="20"/>
          <w:szCs w:val="20"/>
        </w:rPr>
      </w:pPr>
      <w:r w:rsidRPr="00C22A7F">
        <w:rPr>
          <w:rFonts w:ascii="Arial" w:hAnsi="Arial" w:cs="Arial"/>
          <w:sz w:val="20"/>
          <w:szCs w:val="20"/>
        </w:rPr>
        <w:t>Plan instalacji sieci komputerowej schemat.</w:t>
      </w:r>
    </w:p>
    <w:p w14:paraId="4B6296E7" w14:textId="77777777" w:rsidR="00A40F78" w:rsidRPr="00C22A7F" w:rsidRDefault="00A40F78">
      <w:pPr>
        <w:pStyle w:val="Akapitzlist"/>
        <w:numPr>
          <w:ilvl w:val="0"/>
          <w:numId w:val="478"/>
        </w:numPr>
        <w:autoSpaceDN/>
        <w:spacing w:after="0" w:line="254" w:lineRule="auto"/>
        <w:ind w:left="284"/>
        <w:contextualSpacing/>
        <w:textAlignment w:val="auto"/>
        <w:rPr>
          <w:rFonts w:ascii="Arial" w:hAnsi="Arial" w:cs="Arial"/>
          <w:sz w:val="20"/>
          <w:szCs w:val="20"/>
        </w:rPr>
      </w:pPr>
      <w:r w:rsidRPr="00C22A7F">
        <w:rPr>
          <w:rFonts w:ascii="Arial" w:hAnsi="Arial" w:cs="Arial"/>
          <w:sz w:val="20"/>
          <w:szCs w:val="20"/>
        </w:rPr>
        <w:t xml:space="preserve">Plan instalacji systemu </w:t>
      </w:r>
      <w:proofErr w:type="spellStart"/>
      <w:r w:rsidRPr="00C22A7F">
        <w:rPr>
          <w:rFonts w:ascii="Arial" w:hAnsi="Arial" w:cs="Arial"/>
          <w:sz w:val="20"/>
          <w:szCs w:val="20"/>
        </w:rPr>
        <w:t>SSWiN</w:t>
      </w:r>
      <w:proofErr w:type="spellEnd"/>
      <w:r w:rsidRPr="00C22A7F">
        <w:rPr>
          <w:rFonts w:ascii="Arial" w:hAnsi="Arial" w:cs="Arial"/>
          <w:sz w:val="20"/>
          <w:szCs w:val="20"/>
        </w:rPr>
        <w:t xml:space="preserve"> schemat.</w:t>
      </w:r>
    </w:p>
    <w:p w14:paraId="2043FBD4" w14:textId="77777777" w:rsidR="00A40F78" w:rsidRPr="00C22A7F" w:rsidRDefault="00A40F78">
      <w:pPr>
        <w:pStyle w:val="Akapitzlist"/>
        <w:numPr>
          <w:ilvl w:val="0"/>
          <w:numId w:val="478"/>
        </w:numPr>
        <w:autoSpaceDN/>
        <w:spacing w:after="0" w:line="254" w:lineRule="auto"/>
        <w:ind w:left="284"/>
        <w:contextualSpacing/>
        <w:textAlignment w:val="auto"/>
        <w:rPr>
          <w:rFonts w:ascii="Arial" w:hAnsi="Arial" w:cs="Arial"/>
          <w:sz w:val="20"/>
          <w:szCs w:val="20"/>
        </w:rPr>
      </w:pPr>
      <w:r w:rsidRPr="00C22A7F">
        <w:rPr>
          <w:rFonts w:ascii="Arial" w:hAnsi="Arial" w:cs="Arial"/>
          <w:sz w:val="20"/>
          <w:szCs w:val="20"/>
        </w:rPr>
        <w:t>Opis.</w:t>
      </w:r>
    </w:p>
    <w:p w14:paraId="6B20BAAC" w14:textId="77777777" w:rsidR="00A40F78" w:rsidRPr="00C22A7F" w:rsidRDefault="00A40F78">
      <w:pPr>
        <w:pStyle w:val="Akapitzlist"/>
        <w:numPr>
          <w:ilvl w:val="0"/>
          <w:numId w:val="476"/>
        </w:numPr>
        <w:autoSpaceDN/>
        <w:spacing w:after="0" w:line="254" w:lineRule="auto"/>
        <w:ind w:left="0" w:hanging="426"/>
        <w:contextualSpacing/>
        <w:textAlignment w:val="auto"/>
        <w:rPr>
          <w:rFonts w:ascii="Arial" w:hAnsi="Arial" w:cs="Arial"/>
          <w:sz w:val="20"/>
          <w:szCs w:val="20"/>
        </w:rPr>
      </w:pPr>
      <w:r w:rsidRPr="00C22A7F">
        <w:rPr>
          <w:rFonts w:ascii="Arial" w:hAnsi="Arial" w:cs="Arial"/>
          <w:sz w:val="20"/>
          <w:szCs w:val="20"/>
        </w:rPr>
        <w:t>Instalacje sanitarne.</w:t>
      </w:r>
    </w:p>
    <w:p w14:paraId="61A63D56" w14:textId="77777777" w:rsidR="00A40F78" w:rsidRPr="00C22A7F" w:rsidRDefault="00A40F78">
      <w:pPr>
        <w:pStyle w:val="Akapitzlist"/>
        <w:numPr>
          <w:ilvl w:val="0"/>
          <w:numId w:val="479"/>
        </w:numPr>
        <w:autoSpaceDN/>
        <w:spacing w:after="0" w:line="254" w:lineRule="auto"/>
        <w:ind w:left="284"/>
        <w:contextualSpacing/>
        <w:textAlignment w:val="auto"/>
        <w:rPr>
          <w:rFonts w:ascii="Arial" w:hAnsi="Arial" w:cs="Arial"/>
          <w:sz w:val="20"/>
          <w:szCs w:val="20"/>
        </w:rPr>
      </w:pPr>
      <w:r w:rsidRPr="00C22A7F">
        <w:rPr>
          <w:rFonts w:ascii="Arial" w:hAnsi="Arial" w:cs="Arial"/>
          <w:sz w:val="20"/>
          <w:szCs w:val="20"/>
        </w:rPr>
        <w:t xml:space="preserve">Rzut parteru instalacja wentylacji i co. </w:t>
      </w:r>
    </w:p>
    <w:p w14:paraId="418BF8F7" w14:textId="77777777" w:rsidR="00A40F78" w:rsidRPr="00C22A7F" w:rsidRDefault="00A40F78">
      <w:pPr>
        <w:pStyle w:val="Akapitzlist"/>
        <w:numPr>
          <w:ilvl w:val="0"/>
          <w:numId w:val="479"/>
        </w:numPr>
        <w:autoSpaceDN/>
        <w:spacing w:after="0" w:line="254" w:lineRule="auto"/>
        <w:ind w:left="284"/>
        <w:contextualSpacing/>
        <w:textAlignment w:val="auto"/>
        <w:rPr>
          <w:rFonts w:ascii="Arial" w:hAnsi="Arial" w:cs="Arial"/>
          <w:sz w:val="20"/>
          <w:szCs w:val="20"/>
        </w:rPr>
      </w:pPr>
      <w:r w:rsidRPr="00C22A7F">
        <w:rPr>
          <w:rFonts w:ascii="Arial" w:hAnsi="Arial" w:cs="Arial"/>
          <w:sz w:val="20"/>
          <w:szCs w:val="20"/>
        </w:rPr>
        <w:t xml:space="preserve">Strona tytułowa. </w:t>
      </w:r>
    </w:p>
    <w:p w14:paraId="31DAE4B6" w14:textId="77777777" w:rsidR="00A40F78" w:rsidRPr="00C22A7F" w:rsidRDefault="00A40F78">
      <w:pPr>
        <w:pStyle w:val="Akapitzlist"/>
        <w:numPr>
          <w:ilvl w:val="0"/>
          <w:numId w:val="479"/>
        </w:numPr>
        <w:autoSpaceDN/>
        <w:spacing w:after="0" w:line="254" w:lineRule="auto"/>
        <w:ind w:left="284"/>
        <w:contextualSpacing/>
        <w:textAlignment w:val="auto"/>
        <w:rPr>
          <w:rFonts w:ascii="Arial" w:hAnsi="Arial" w:cs="Arial"/>
          <w:sz w:val="20"/>
          <w:szCs w:val="20"/>
        </w:rPr>
      </w:pPr>
      <w:r w:rsidRPr="00C22A7F">
        <w:rPr>
          <w:rFonts w:ascii="Arial" w:hAnsi="Arial" w:cs="Arial"/>
          <w:sz w:val="20"/>
          <w:szCs w:val="20"/>
        </w:rPr>
        <w:t>Opis techniczny instalacje sanitarne.</w:t>
      </w:r>
    </w:p>
    <w:p w14:paraId="3584F0CF" w14:textId="77777777" w:rsidR="00A40F78" w:rsidRPr="00C22A7F" w:rsidRDefault="00A40F78">
      <w:pPr>
        <w:pStyle w:val="Akapitzlist"/>
        <w:numPr>
          <w:ilvl w:val="0"/>
          <w:numId w:val="479"/>
        </w:numPr>
        <w:autoSpaceDN/>
        <w:spacing w:after="0" w:line="254" w:lineRule="auto"/>
        <w:ind w:left="284"/>
        <w:contextualSpacing/>
        <w:textAlignment w:val="auto"/>
        <w:rPr>
          <w:rFonts w:ascii="Arial" w:hAnsi="Arial" w:cs="Arial"/>
          <w:sz w:val="20"/>
          <w:szCs w:val="20"/>
        </w:rPr>
      </w:pPr>
      <w:r w:rsidRPr="00C22A7F">
        <w:rPr>
          <w:rFonts w:ascii="Arial" w:hAnsi="Arial" w:cs="Arial"/>
          <w:sz w:val="20"/>
          <w:szCs w:val="20"/>
        </w:rPr>
        <w:t>Lista elementów instalacja wentylacji.</w:t>
      </w:r>
    </w:p>
    <w:p w14:paraId="4817151B" w14:textId="77777777" w:rsidR="00A40F78" w:rsidRPr="00C22A7F" w:rsidRDefault="00A40F78" w:rsidP="00A40F78">
      <w:pPr>
        <w:pStyle w:val="Akapitzlist"/>
        <w:spacing w:after="0"/>
        <w:ind w:left="0"/>
        <w:rPr>
          <w:rFonts w:ascii="Arial" w:hAnsi="Arial" w:cs="Arial"/>
          <w:sz w:val="20"/>
          <w:szCs w:val="20"/>
        </w:rPr>
      </w:pPr>
    </w:p>
    <w:p w14:paraId="389199D4" w14:textId="5690F34B" w:rsidR="00A40F78" w:rsidRPr="00C22A7F" w:rsidRDefault="00A40F78">
      <w:pPr>
        <w:pStyle w:val="Akapitzlist"/>
        <w:numPr>
          <w:ilvl w:val="0"/>
          <w:numId w:val="471"/>
        </w:numPr>
        <w:autoSpaceDN/>
        <w:spacing w:after="0" w:line="254" w:lineRule="auto"/>
        <w:ind w:left="0"/>
        <w:contextualSpacing/>
        <w:textAlignment w:val="auto"/>
        <w:rPr>
          <w:rFonts w:ascii="Arial" w:hAnsi="Arial" w:cs="Arial"/>
          <w:b/>
          <w:bCs/>
          <w:sz w:val="20"/>
          <w:szCs w:val="20"/>
        </w:rPr>
      </w:pPr>
      <w:r w:rsidRPr="00C22A7F">
        <w:rPr>
          <w:rFonts w:ascii="Arial" w:hAnsi="Arial" w:cs="Arial"/>
          <w:b/>
          <w:bCs/>
          <w:sz w:val="20"/>
          <w:szCs w:val="20"/>
        </w:rPr>
        <w:t>Przedmiar</w:t>
      </w:r>
      <w:r w:rsidR="000F67A8" w:rsidRPr="00C22A7F">
        <w:rPr>
          <w:rFonts w:ascii="Arial" w:hAnsi="Arial" w:cs="Arial"/>
          <w:b/>
          <w:bCs/>
          <w:sz w:val="20"/>
          <w:szCs w:val="20"/>
        </w:rPr>
        <w:t>.</w:t>
      </w:r>
    </w:p>
    <w:p w14:paraId="44C73EDE" w14:textId="77777777" w:rsidR="00A40F78" w:rsidRPr="00C22A7F" w:rsidRDefault="00A40F78">
      <w:pPr>
        <w:pStyle w:val="Akapitzlist"/>
        <w:numPr>
          <w:ilvl w:val="0"/>
          <w:numId w:val="473"/>
        </w:numPr>
        <w:autoSpaceDN/>
        <w:spacing w:after="0" w:line="254" w:lineRule="auto"/>
        <w:ind w:left="0"/>
        <w:contextualSpacing/>
        <w:textAlignment w:val="auto"/>
        <w:rPr>
          <w:rFonts w:ascii="Arial" w:hAnsi="Arial" w:cs="Arial"/>
          <w:sz w:val="20"/>
          <w:szCs w:val="20"/>
        </w:rPr>
      </w:pPr>
      <w:r w:rsidRPr="00C22A7F">
        <w:rPr>
          <w:rFonts w:ascii="Arial" w:hAnsi="Arial" w:cs="Arial"/>
          <w:sz w:val="20"/>
          <w:szCs w:val="20"/>
        </w:rPr>
        <w:t>Roboty ogólnobudowlane.</w:t>
      </w:r>
    </w:p>
    <w:p w14:paraId="2AC3B739" w14:textId="77777777" w:rsidR="00A40F78" w:rsidRPr="00C22A7F" w:rsidRDefault="00A40F78">
      <w:pPr>
        <w:pStyle w:val="Akapitzlist"/>
        <w:numPr>
          <w:ilvl w:val="0"/>
          <w:numId w:val="480"/>
        </w:numPr>
        <w:autoSpaceDN/>
        <w:spacing w:after="0" w:line="254" w:lineRule="auto"/>
        <w:ind w:left="284"/>
        <w:contextualSpacing/>
        <w:textAlignment w:val="auto"/>
        <w:rPr>
          <w:rFonts w:ascii="Arial" w:hAnsi="Arial" w:cs="Arial"/>
          <w:sz w:val="20"/>
          <w:szCs w:val="20"/>
        </w:rPr>
      </w:pPr>
      <w:r w:rsidRPr="00C22A7F">
        <w:rPr>
          <w:rFonts w:ascii="Arial" w:hAnsi="Arial" w:cs="Arial"/>
          <w:sz w:val="20"/>
          <w:szCs w:val="20"/>
        </w:rPr>
        <w:t>Strona tytułowa Kosztorys nakładczy roboty budowlane.</w:t>
      </w:r>
    </w:p>
    <w:p w14:paraId="3158C0C0" w14:textId="77777777" w:rsidR="00A40F78" w:rsidRPr="00C22A7F" w:rsidRDefault="00A40F78">
      <w:pPr>
        <w:pStyle w:val="Akapitzlist"/>
        <w:numPr>
          <w:ilvl w:val="0"/>
          <w:numId w:val="480"/>
        </w:numPr>
        <w:autoSpaceDN/>
        <w:spacing w:after="0" w:line="254" w:lineRule="auto"/>
        <w:ind w:left="284"/>
        <w:contextualSpacing/>
        <w:textAlignment w:val="auto"/>
        <w:rPr>
          <w:rFonts w:ascii="Arial" w:hAnsi="Arial" w:cs="Arial"/>
          <w:sz w:val="20"/>
          <w:szCs w:val="20"/>
        </w:rPr>
      </w:pPr>
      <w:r w:rsidRPr="00C22A7F">
        <w:rPr>
          <w:rFonts w:ascii="Arial" w:hAnsi="Arial" w:cs="Arial"/>
          <w:sz w:val="20"/>
          <w:szCs w:val="20"/>
        </w:rPr>
        <w:t>Kosztorys nakładczy roboty budowlane.</w:t>
      </w:r>
    </w:p>
    <w:p w14:paraId="34E764AF" w14:textId="77777777" w:rsidR="00A40F78" w:rsidRPr="00C22A7F" w:rsidRDefault="00A40F78">
      <w:pPr>
        <w:pStyle w:val="Akapitzlist"/>
        <w:numPr>
          <w:ilvl w:val="0"/>
          <w:numId w:val="480"/>
        </w:numPr>
        <w:autoSpaceDN/>
        <w:spacing w:after="0" w:line="254" w:lineRule="auto"/>
        <w:ind w:left="284"/>
        <w:contextualSpacing/>
        <w:textAlignment w:val="auto"/>
        <w:rPr>
          <w:rFonts w:ascii="Arial" w:hAnsi="Arial" w:cs="Arial"/>
          <w:sz w:val="20"/>
          <w:szCs w:val="20"/>
        </w:rPr>
      </w:pPr>
      <w:r w:rsidRPr="00C22A7F">
        <w:rPr>
          <w:rFonts w:ascii="Arial" w:hAnsi="Arial" w:cs="Arial"/>
          <w:sz w:val="20"/>
          <w:szCs w:val="20"/>
        </w:rPr>
        <w:t>Strona tytułowa opisowy przedmiar robót – roboty budowlane.</w:t>
      </w:r>
    </w:p>
    <w:p w14:paraId="2C0E6CBC" w14:textId="77777777" w:rsidR="00A40F78" w:rsidRPr="00C22A7F" w:rsidRDefault="00A40F78">
      <w:pPr>
        <w:pStyle w:val="Akapitzlist"/>
        <w:numPr>
          <w:ilvl w:val="0"/>
          <w:numId w:val="480"/>
        </w:numPr>
        <w:autoSpaceDN/>
        <w:spacing w:after="0" w:line="254" w:lineRule="auto"/>
        <w:ind w:left="284"/>
        <w:contextualSpacing/>
        <w:textAlignment w:val="auto"/>
        <w:rPr>
          <w:rFonts w:ascii="Arial" w:hAnsi="Arial" w:cs="Arial"/>
          <w:sz w:val="20"/>
          <w:szCs w:val="20"/>
        </w:rPr>
      </w:pPr>
      <w:r w:rsidRPr="00C22A7F">
        <w:rPr>
          <w:rFonts w:ascii="Arial" w:hAnsi="Arial" w:cs="Arial"/>
          <w:sz w:val="20"/>
          <w:szCs w:val="20"/>
        </w:rPr>
        <w:t>Opisowy przedmiar robot – roboty budowlane.</w:t>
      </w:r>
    </w:p>
    <w:p w14:paraId="3CB64878" w14:textId="77777777" w:rsidR="00A858F7" w:rsidRPr="00C22A7F" w:rsidRDefault="00A40F78">
      <w:pPr>
        <w:pStyle w:val="Akapitzlist"/>
        <w:numPr>
          <w:ilvl w:val="0"/>
          <w:numId w:val="473"/>
        </w:numPr>
        <w:autoSpaceDN/>
        <w:spacing w:after="0" w:line="254" w:lineRule="auto"/>
        <w:ind w:left="0" w:hanging="367"/>
        <w:contextualSpacing/>
        <w:textAlignment w:val="auto"/>
        <w:rPr>
          <w:rFonts w:ascii="Arial" w:hAnsi="Arial" w:cs="Arial"/>
          <w:sz w:val="20"/>
          <w:szCs w:val="20"/>
        </w:rPr>
      </w:pPr>
      <w:r w:rsidRPr="00C22A7F">
        <w:rPr>
          <w:rFonts w:ascii="Arial" w:hAnsi="Arial" w:cs="Arial"/>
          <w:sz w:val="20"/>
          <w:szCs w:val="20"/>
        </w:rPr>
        <w:t>Instalacje elektryczne.</w:t>
      </w:r>
    </w:p>
    <w:p w14:paraId="406E35FF" w14:textId="7D3AECFC" w:rsidR="00A40F78" w:rsidRPr="00C22A7F" w:rsidRDefault="00A40F78" w:rsidP="00A858F7">
      <w:pPr>
        <w:pStyle w:val="Akapitzlist"/>
        <w:numPr>
          <w:ilvl w:val="6"/>
          <w:numId w:val="365"/>
        </w:numPr>
        <w:autoSpaceDN/>
        <w:spacing w:after="0" w:line="254" w:lineRule="auto"/>
        <w:ind w:left="284"/>
        <w:contextualSpacing/>
        <w:textAlignment w:val="auto"/>
        <w:rPr>
          <w:rFonts w:ascii="Arial" w:hAnsi="Arial" w:cs="Arial"/>
          <w:sz w:val="20"/>
          <w:szCs w:val="20"/>
        </w:rPr>
      </w:pPr>
      <w:r w:rsidRPr="00C22A7F">
        <w:rPr>
          <w:rFonts w:ascii="Arial" w:hAnsi="Arial" w:cs="Arial"/>
          <w:sz w:val="20"/>
          <w:szCs w:val="20"/>
        </w:rPr>
        <w:t>Kosztorys nakładczy roboty elektryczne</w:t>
      </w:r>
      <w:r w:rsidR="00A858F7" w:rsidRPr="00C22A7F">
        <w:rPr>
          <w:rFonts w:ascii="Arial" w:hAnsi="Arial" w:cs="Arial"/>
          <w:sz w:val="20"/>
          <w:szCs w:val="20"/>
        </w:rPr>
        <w:t>.</w:t>
      </w:r>
    </w:p>
    <w:p w14:paraId="5F1A5F56" w14:textId="5A806CF6" w:rsidR="00A40F78" w:rsidRPr="00C22A7F" w:rsidRDefault="00A40F78">
      <w:pPr>
        <w:pStyle w:val="Akapitzlist"/>
        <w:numPr>
          <w:ilvl w:val="0"/>
          <w:numId w:val="473"/>
        </w:numPr>
        <w:autoSpaceDN/>
        <w:spacing w:after="0" w:line="254" w:lineRule="auto"/>
        <w:ind w:left="0" w:hanging="367"/>
        <w:contextualSpacing/>
        <w:textAlignment w:val="auto"/>
        <w:rPr>
          <w:rFonts w:ascii="Arial" w:hAnsi="Arial" w:cs="Arial"/>
          <w:sz w:val="20"/>
          <w:szCs w:val="20"/>
        </w:rPr>
      </w:pPr>
      <w:r w:rsidRPr="00C22A7F">
        <w:rPr>
          <w:rFonts w:ascii="Arial" w:hAnsi="Arial" w:cs="Arial"/>
          <w:sz w:val="20"/>
          <w:szCs w:val="20"/>
        </w:rPr>
        <w:t>Instalacje niskoprądowe</w:t>
      </w:r>
      <w:r w:rsidR="00A858F7" w:rsidRPr="00C22A7F">
        <w:rPr>
          <w:rFonts w:ascii="Arial" w:hAnsi="Arial" w:cs="Arial"/>
          <w:sz w:val="20"/>
          <w:szCs w:val="20"/>
        </w:rPr>
        <w:t>.</w:t>
      </w:r>
    </w:p>
    <w:p w14:paraId="11C84F12" w14:textId="2E422C81" w:rsidR="00A40F78" w:rsidRPr="00C22A7F" w:rsidRDefault="00A40F78">
      <w:pPr>
        <w:pStyle w:val="Akapitzlist"/>
        <w:numPr>
          <w:ilvl w:val="0"/>
          <w:numId w:val="481"/>
        </w:numPr>
        <w:autoSpaceDN/>
        <w:spacing w:after="0" w:line="254" w:lineRule="auto"/>
        <w:ind w:left="284"/>
        <w:contextualSpacing/>
        <w:textAlignment w:val="auto"/>
        <w:rPr>
          <w:rFonts w:ascii="Arial" w:hAnsi="Arial" w:cs="Arial"/>
          <w:sz w:val="20"/>
          <w:szCs w:val="20"/>
        </w:rPr>
      </w:pPr>
      <w:r w:rsidRPr="00C22A7F">
        <w:rPr>
          <w:rFonts w:ascii="Arial" w:hAnsi="Arial" w:cs="Arial"/>
          <w:sz w:val="20"/>
          <w:szCs w:val="20"/>
        </w:rPr>
        <w:t>Kosztorys nakładczy – instalacja okablowania strukturalnego</w:t>
      </w:r>
      <w:r w:rsidR="005E47A1" w:rsidRPr="00C22A7F">
        <w:rPr>
          <w:rFonts w:ascii="Arial" w:hAnsi="Arial" w:cs="Arial"/>
          <w:sz w:val="20"/>
          <w:szCs w:val="20"/>
        </w:rPr>
        <w:t>.</w:t>
      </w:r>
    </w:p>
    <w:p w14:paraId="4C8E1D6F" w14:textId="3BB21FFD" w:rsidR="00A40F78" w:rsidRPr="00C22A7F" w:rsidRDefault="00A40F78">
      <w:pPr>
        <w:pStyle w:val="Akapitzlist"/>
        <w:numPr>
          <w:ilvl w:val="0"/>
          <w:numId w:val="481"/>
        </w:numPr>
        <w:autoSpaceDN/>
        <w:spacing w:after="0" w:line="254" w:lineRule="auto"/>
        <w:ind w:left="284"/>
        <w:contextualSpacing/>
        <w:textAlignment w:val="auto"/>
        <w:rPr>
          <w:rFonts w:ascii="Arial" w:hAnsi="Arial" w:cs="Arial"/>
          <w:sz w:val="20"/>
          <w:szCs w:val="20"/>
        </w:rPr>
      </w:pPr>
      <w:r w:rsidRPr="00C22A7F">
        <w:rPr>
          <w:rFonts w:ascii="Arial" w:hAnsi="Arial" w:cs="Arial"/>
          <w:sz w:val="20"/>
          <w:szCs w:val="20"/>
        </w:rPr>
        <w:t>Kosztorys nakładczy –system sygnalizacji alarmu</w:t>
      </w:r>
      <w:r w:rsidR="005E47A1" w:rsidRPr="00C22A7F">
        <w:rPr>
          <w:rFonts w:ascii="Arial" w:hAnsi="Arial" w:cs="Arial"/>
          <w:sz w:val="20"/>
          <w:szCs w:val="20"/>
        </w:rPr>
        <w:t>.</w:t>
      </w:r>
    </w:p>
    <w:p w14:paraId="030C1880" w14:textId="77777777" w:rsidR="00A40F78" w:rsidRPr="00C22A7F" w:rsidRDefault="00A40F78" w:rsidP="00A40F78">
      <w:pPr>
        <w:pStyle w:val="Akapitzlist"/>
        <w:spacing w:after="0"/>
        <w:ind w:left="0"/>
        <w:rPr>
          <w:rFonts w:ascii="Arial" w:hAnsi="Arial" w:cs="Arial"/>
          <w:sz w:val="20"/>
          <w:szCs w:val="20"/>
        </w:rPr>
      </w:pPr>
    </w:p>
    <w:p w14:paraId="02148C91" w14:textId="11D27098" w:rsidR="00A40F78" w:rsidRPr="00C22A7F" w:rsidRDefault="00A40F78">
      <w:pPr>
        <w:pStyle w:val="Akapitzlist"/>
        <w:numPr>
          <w:ilvl w:val="0"/>
          <w:numId w:val="474"/>
        </w:numPr>
        <w:autoSpaceDN/>
        <w:spacing w:after="0" w:line="254" w:lineRule="auto"/>
        <w:ind w:left="0"/>
        <w:contextualSpacing/>
        <w:textAlignment w:val="auto"/>
        <w:rPr>
          <w:rFonts w:ascii="Arial" w:hAnsi="Arial" w:cs="Arial"/>
          <w:sz w:val="20"/>
          <w:szCs w:val="20"/>
        </w:rPr>
      </w:pPr>
      <w:r w:rsidRPr="00C22A7F">
        <w:rPr>
          <w:rFonts w:ascii="Arial" w:hAnsi="Arial" w:cs="Arial"/>
          <w:sz w:val="20"/>
          <w:szCs w:val="20"/>
        </w:rPr>
        <w:t>Instalacje sanitarne</w:t>
      </w:r>
      <w:r w:rsidR="000F67A8" w:rsidRPr="00C22A7F">
        <w:rPr>
          <w:rFonts w:ascii="Arial" w:hAnsi="Arial" w:cs="Arial"/>
          <w:sz w:val="20"/>
          <w:szCs w:val="20"/>
        </w:rPr>
        <w:t>.</w:t>
      </w:r>
    </w:p>
    <w:p w14:paraId="696154A4" w14:textId="77777777" w:rsidR="00A40F78" w:rsidRPr="00C22A7F" w:rsidRDefault="00A40F78" w:rsidP="00A40F78">
      <w:pPr>
        <w:pStyle w:val="Akapitzlist"/>
        <w:spacing w:after="0"/>
        <w:ind w:left="0"/>
        <w:rPr>
          <w:rFonts w:ascii="Arial" w:hAnsi="Arial" w:cs="Arial"/>
          <w:sz w:val="20"/>
          <w:szCs w:val="20"/>
        </w:rPr>
      </w:pPr>
    </w:p>
    <w:p w14:paraId="55F910BB" w14:textId="77777777" w:rsidR="00A40F78" w:rsidRPr="00C22A7F" w:rsidRDefault="00A40F78">
      <w:pPr>
        <w:pStyle w:val="Akapitzlist"/>
        <w:numPr>
          <w:ilvl w:val="0"/>
          <w:numId w:val="482"/>
        </w:numPr>
        <w:autoSpaceDN/>
        <w:spacing w:after="0" w:line="254" w:lineRule="auto"/>
        <w:ind w:left="284"/>
        <w:contextualSpacing/>
        <w:textAlignment w:val="auto"/>
        <w:rPr>
          <w:rFonts w:ascii="Arial" w:hAnsi="Arial" w:cs="Arial"/>
          <w:sz w:val="20"/>
          <w:szCs w:val="20"/>
        </w:rPr>
      </w:pPr>
      <w:r w:rsidRPr="00C22A7F">
        <w:rPr>
          <w:rFonts w:ascii="Arial" w:hAnsi="Arial" w:cs="Arial"/>
          <w:sz w:val="20"/>
          <w:szCs w:val="20"/>
        </w:rPr>
        <w:t>Warunki przyłączeniowe PGE Dystrybucja S.A.</w:t>
      </w:r>
    </w:p>
    <w:p w14:paraId="4F03C37A" w14:textId="36CBA3AD" w:rsidR="00A40F78" w:rsidRPr="00C22A7F" w:rsidRDefault="00A40F78">
      <w:pPr>
        <w:pStyle w:val="Akapitzlist"/>
        <w:numPr>
          <w:ilvl w:val="0"/>
          <w:numId w:val="482"/>
        </w:numPr>
        <w:autoSpaceDN/>
        <w:spacing w:after="0" w:line="254" w:lineRule="auto"/>
        <w:ind w:left="284"/>
        <w:contextualSpacing/>
        <w:textAlignment w:val="auto"/>
        <w:rPr>
          <w:rFonts w:ascii="Arial" w:hAnsi="Arial" w:cs="Arial"/>
          <w:sz w:val="20"/>
          <w:szCs w:val="20"/>
        </w:rPr>
      </w:pPr>
      <w:r w:rsidRPr="00C22A7F">
        <w:rPr>
          <w:rFonts w:ascii="Arial" w:hAnsi="Arial" w:cs="Arial"/>
          <w:sz w:val="20"/>
          <w:szCs w:val="20"/>
        </w:rPr>
        <w:t>Rys.1 E1 Trasa linii zasilającej</w:t>
      </w:r>
      <w:r w:rsidR="00D920C7" w:rsidRPr="00C22A7F">
        <w:rPr>
          <w:rFonts w:ascii="Arial" w:hAnsi="Arial" w:cs="Arial"/>
          <w:sz w:val="20"/>
          <w:szCs w:val="20"/>
        </w:rPr>
        <w:t>.</w:t>
      </w:r>
    </w:p>
    <w:p w14:paraId="5E6F0E96" w14:textId="3D52F91E" w:rsidR="00A40F78" w:rsidRPr="00C22A7F" w:rsidRDefault="00A40F78">
      <w:pPr>
        <w:pStyle w:val="Akapitzlist"/>
        <w:numPr>
          <w:ilvl w:val="0"/>
          <w:numId w:val="482"/>
        </w:numPr>
        <w:autoSpaceDN/>
        <w:spacing w:after="0" w:line="254" w:lineRule="auto"/>
        <w:ind w:left="284"/>
        <w:contextualSpacing/>
        <w:textAlignment w:val="auto"/>
        <w:rPr>
          <w:rFonts w:ascii="Arial" w:hAnsi="Arial" w:cs="Arial"/>
          <w:sz w:val="20"/>
          <w:szCs w:val="20"/>
        </w:rPr>
      </w:pPr>
      <w:r w:rsidRPr="00C22A7F">
        <w:rPr>
          <w:rFonts w:ascii="Arial" w:hAnsi="Arial" w:cs="Arial"/>
          <w:sz w:val="20"/>
          <w:szCs w:val="20"/>
        </w:rPr>
        <w:t>Rys.2 E2 Plan instalacji oświetlenia. Rzut Piwnic</w:t>
      </w:r>
      <w:r w:rsidR="00D920C7" w:rsidRPr="00C22A7F">
        <w:rPr>
          <w:rFonts w:ascii="Arial" w:hAnsi="Arial" w:cs="Arial"/>
          <w:sz w:val="20"/>
          <w:szCs w:val="20"/>
        </w:rPr>
        <w:t>.</w:t>
      </w:r>
    </w:p>
    <w:p w14:paraId="658F8694" w14:textId="332BC280" w:rsidR="00A40F78" w:rsidRPr="00C22A7F" w:rsidRDefault="00A40F78">
      <w:pPr>
        <w:pStyle w:val="Akapitzlist"/>
        <w:numPr>
          <w:ilvl w:val="0"/>
          <w:numId w:val="482"/>
        </w:numPr>
        <w:autoSpaceDN/>
        <w:spacing w:after="0" w:line="254" w:lineRule="auto"/>
        <w:ind w:left="284"/>
        <w:contextualSpacing/>
        <w:textAlignment w:val="auto"/>
        <w:rPr>
          <w:rFonts w:ascii="Arial" w:hAnsi="Arial" w:cs="Arial"/>
          <w:sz w:val="20"/>
          <w:szCs w:val="20"/>
        </w:rPr>
      </w:pPr>
      <w:r w:rsidRPr="00C22A7F">
        <w:rPr>
          <w:rFonts w:ascii="Arial" w:hAnsi="Arial" w:cs="Arial"/>
          <w:sz w:val="20"/>
          <w:szCs w:val="20"/>
        </w:rPr>
        <w:t>Rys.3 E3 Plan instalacji gniazd. Rzut Piwnic</w:t>
      </w:r>
      <w:r w:rsidR="00D920C7" w:rsidRPr="00C22A7F">
        <w:rPr>
          <w:rFonts w:ascii="Arial" w:hAnsi="Arial" w:cs="Arial"/>
          <w:sz w:val="20"/>
          <w:szCs w:val="20"/>
        </w:rPr>
        <w:t>.</w:t>
      </w:r>
    </w:p>
    <w:p w14:paraId="4E2ABFCB" w14:textId="30D170BB" w:rsidR="00A40F78" w:rsidRPr="00C22A7F" w:rsidRDefault="00A40F78">
      <w:pPr>
        <w:pStyle w:val="Akapitzlist"/>
        <w:numPr>
          <w:ilvl w:val="0"/>
          <w:numId w:val="482"/>
        </w:numPr>
        <w:autoSpaceDN/>
        <w:spacing w:after="0" w:line="254" w:lineRule="auto"/>
        <w:ind w:left="284"/>
        <w:contextualSpacing/>
        <w:textAlignment w:val="auto"/>
        <w:rPr>
          <w:rFonts w:ascii="Arial" w:hAnsi="Arial" w:cs="Arial"/>
          <w:sz w:val="20"/>
          <w:szCs w:val="20"/>
        </w:rPr>
      </w:pPr>
      <w:r w:rsidRPr="00C22A7F">
        <w:rPr>
          <w:rFonts w:ascii="Arial" w:hAnsi="Arial" w:cs="Arial"/>
          <w:sz w:val="20"/>
          <w:szCs w:val="20"/>
        </w:rPr>
        <w:t>Rys.4 E4 Plan instalacji oświetlenia. Rzut Przyziemia</w:t>
      </w:r>
      <w:r w:rsidR="00D920C7" w:rsidRPr="00C22A7F">
        <w:rPr>
          <w:rFonts w:ascii="Arial" w:hAnsi="Arial" w:cs="Arial"/>
          <w:sz w:val="20"/>
          <w:szCs w:val="20"/>
        </w:rPr>
        <w:t>.</w:t>
      </w:r>
    </w:p>
    <w:p w14:paraId="590CBB64" w14:textId="6DDE93AB" w:rsidR="00A40F78" w:rsidRPr="00C22A7F" w:rsidRDefault="00A40F78">
      <w:pPr>
        <w:pStyle w:val="Akapitzlist"/>
        <w:numPr>
          <w:ilvl w:val="0"/>
          <w:numId w:val="482"/>
        </w:numPr>
        <w:autoSpaceDN/>
        <w:spacing w:after="0" w:line="254" w:lineRule="auto"/>
        <w:ind w:left="284"/>
        <w:contextualSpacing/>
        <w:textAlignment w:val="auto"/>
        <w:rPr>
          <w:rFonts w:ascii="Arial" w:hAnsi="Arial" w:cs="Arial"/>
          <w:sz w:val="20"/>
          <w:szCs w:val="20"/>
        </w:rPr>
      </w:pPr>
      <w:r w:rsidRPr="00C22A7F">
        <w:rPr>
          <w:rFonts w:ascii="Arial" w:hAnsi="Arial" w:cs="Arial"/>
          <w:sz w:val="20"/>
          <w:szCs w:val="20"/>
        </w:rPr>
        <w:t>Rys.5 E5 Plan instalacji gniazd. Rzut Przyziemia</w:t>
      </w:r>
      <w:r w:rsidR="00D920C7" w:rsidRPr="00C22A7F">
        <w:rPr>
          <w:rFonts w:ascii="Arial" w:hAnsi="Arial" w:cs="Arial"/>
          <w:sz w:val="20"/>
          <w:szCs w:val="20"/>
        </w:rPr>
        <w:t>.</w:t>
      </w:r>
    </w:p>
    <w:p w14:paraId="587DD3B4" w14:textId="0ED3E9E1" w:rsidR="00A40F78" w:rsidRPr="00C22A7F" w:rsidRDefault="00A40F78">
      <w:pPr>
        <w:pStyle w:val="Akapitzlist"/>
        <w:numPr>
          <w:ilvl w:val="0"/>
          <w:numId w:val="482"/>
        </w:numPr>
        <w:autoSpaceDN/>
        <w:spacing w:after="0" w:line="254" w:lineRule="auto"/>
        <w:ind w:left="284"/>
        <w:contextualSpacing/>
        <w:textAlignment w:val="auto"/>
        <w:rPr>
          <w:rFonts w:ascii="Arial" w:hAnsi="Arial" w:cs="Arial"/>
          <w:sz w:val="20"/>
          <w:szCs w:val="20"/>
        </w:rPr>
      </w:pPr>
      <w:r w:rsidRPr="00C22A7F">
        <w:rPr>
          <w:rFonts w:ascii="Arial" w:hAnsi="Arial" w:cs="Arial"/>
          <w:sz w:val="20"/>
          <w:szCs w:val="20"/>
        </w:rPr>
        <w:t>Rys.6 E6 Plan instalacji elektrycznej. Rzut Dachu</w:t>
      </w:r>
      <w:r w:rsidR="00D920C7" w:rsidRPr="00C22A7F">
        <w:rPr>
          <w:rFonts w:ascii="Arial" w:hAnsi="Arial" w:cs="Arial"/>
          <w:sz w:val="20"/>
          <w:szCs w:val="20"/>
        </w:rPr>
        <w:t>.</w:t>
      </w:r>
    </w:p>
    <w:p w14:paraId="7FD8EC76" w14:textId="3FF46E97" w:rsidR="00D920C7" w:rsidRPr="00C22A7F" w:rsidRDefault="00A40F78">
      <w:pPr>
        <w:pStyle w:val="Akapitzlist"/>
        <w:numPr>
          <w:ilvl w:val="0"/>
          <w:numId w:val="482"/>
        </w:numPr>
        <w:autoSpaceDN/>
        <w:spacing w:after="0" w:line="254" w:lineRule="auto"/>
        <w:ind w:left="284"/>
        <w:contextualSpacing/>
        <w:textAlignment w:val="auto"/>
        <w:rPr>
          <w:rFonts w:ascii="Arial" w:hAnsi="Arial" w:cs="Arial"/>
          <w:sz w:val="20"/>
          <w:szCs w:val="20"/>
        </w:rPr>
      </w:pPr>
      <w:r w:rsidRPr="00C22A7F">
        <w:rPr>
          <w:rFonts w:ascii="Arial" w:hAnsi="Arial" w:cs="Arial"/>
          <w:sz w:val="20"/>
          <w:szCs w:val="20"/>
        </w:rPr>
        <w:t>Rys.7 E7 Plan instalacji koryt kablowych Rzut Przyziemia</w:t>
      </w:r>
      <w:r w:rsidR="00D920C7" w:rsidRPr="00C22A7F">
        <w:rPr>
          <w:rFonts w:ascii="Arial" w:hAnsi="Arial" w:cs="Arial"/>
          <w:sz w:val="20"/>
          <w:szCs w:val="20"/>
        </w:rPr>
        <w:t>.</w:t>
      </w:r>
    </w:p>
    <w:p w14:paraId="6E2F7B34" w14:textId="1F437D49" w:rsidR="00A40F78" w:rsidRPr="00C22A7F" w:rsidRDefault="00A40F78">
      <w:pPr>
        <w:pStyle w:val="Akapitzlist"/>
        <w:numPr>
          <w:ilvl w:val="0"/>
          <w:numId w:val="482"/>
        </w:numPr>
        <w:autoSpaceDN/>
        <w:spacing w:after="0" w:line="254" w:lineRule="auto"/>
        <w:ind w:left="284"/>
        <w:contextualSpacing/>
        <w:textAlignment w:val="auto"/>
        <w:rPr>
          <w:rFonts w:ascii="Arial" w:hAnsi="Arial" w:cs="Arial"/>
          <w:sz w:val="20"/>
          <w:szCs w:val="20"/>
        </w:rPr>
      </w:pPr>
      <w:r w:rsidRPr="00C22A7F">
        <w:rPr>
          <w:rFonts w:ascii="Arial" w:hAnsi="Arial" w:cs="Arial"/>
          <w:sz w:val="20"/>
          <w:szCs w:val="20"/>
        </w:rPr>
        <w:t>Rys.8 E8 Schemat zasilania lokalu</w:t>
      </w:r>
      <w:r w:rsidR="00D920C7" w:rsidRPr="00C22A7F">
        <w:rPr>
          <w:rFonts w:ascii="Arial" w:hAnsi="Arial" w:cs="Arial"/>
          <w:sz w:val="20"/>
          <w:szCs w:val="20"/>
        </w:rPr>
        <w:t>.</w:t>
      </w:r>
    </w:p>
    <w:p w14:paraId="2E96596D" w14:textId="7B2A189B" w:rsidR="00A40F78" w:rsidRPr="00C22A7F" w:rsidRDefault="00A40F78">
      <w:pPr>
        <w:pStyle w:val="Akapitzlist"/>
        <w:numPr>
          <w:ilvl w:val="0"/>
          <w:numId w:val="482"/>
        </w:numPr>
        <w:autoSpaceDN/>
        <w:spacing w:after="0" w:line="254" w:lineRule="auto"/>
        <w:ind w:left="284"/>
        <w:contextualSpacing/>
        <w:textAlignment w:val="auto"/>
        <w:rPr>
          <w:rFonts w:ascii="Arial" w:hAnsi="Arial" w:cs="Arial"/>
          <w:sz w:val="20"/>
          <w:szCs w:val="20"/>
        </w:rPr>
      </w:pPr>
      <w:r w:rsidRPr="00C22A7F">
        <w:rPr>
          <w:rFonts w:ascii="Arial" w:hAnsi="Arial" w:cs="Arial"/>
          <w:sz w:val="20"/>
          <w:szCs w:val="20"/>
        </w:rPr>
        <w:t xml:space="preserve">Rys.9 E9 Schemat blokowy – instalacja </w:t>
      </w:r>
      <w:proofErr w:type="spellStart"/>
      <w:r w:rsidRPr="00C22A7F">
        <w:rPr>
          <w:rFonts w:ascii="Arial" w:hAnsi="Arial" w:cs="Arial"/>
          <w:sz w:val="20"/>
          <w:szCs w:val="20"/>
        </w:rPr>
        <w:t>przyzywowa</w:t>
      </w:r>
      <w:proofErr w:type="spellEnd"/>
      <w:r w:rsidR="00D920C7" w:rsidRPr="00C22A7F">
        <w:rPr>
          <w:rFonts w:ascii="Arial" w:hAnsi="Arial" w:cs="Arial"/>
          <w:sz w:val="20"/>
          <w:szCs w:val="20"/>
        </w:rPr>
        <w:t>.</w:t>
      </w:r>
    </w:p>
    <w:p w14:paraId="58F174DA" w14:textId="77777777" w:rsidR="00A40F78" w:rsidRPr="00C22A7F" w:rsidRDefault="00A40F78" w:rsidP="00A40F78">
      <w:pPr>
        <w:pStyle w:val="Akapitzlist"/>
        <w:spacing w:after="0"/>
        <w:ind w:left="0"/>
        <w:rPr>
          <w:rFonts w:ascii="Arial" w:hAnsi="Arial" w:cs="Arial"/>
          <w:sz w:val="20"/>
          <w:szCs w:val="20"/>
        </w:rPr>
      </w:pPr>
    </w:p>
    <w:p w14:paraId="421CA942" w14:textId="513643B8" w:rsidR="00A40F78" w:rsidRPr="00C22A7F" w:rsidRDefault="00A40F78">
      <w:pPr>
        <w:pStyle w:val="Akapitzlist"/>
        <w:numPr>
          <w:ilvl w:val="0"/>
          <w:numId w:val="474"/>
        </w:numPr>
        <w:autoSpaceDN/>
        <w:spacing w:after="0" w:line="254" w:lineRule="auto"/>
        <w:ind w:left="0" w:hanging="284"/>
        <w:contextualSpacing/>
        <w:textAlignment w:val="auto"/>
        <w:rPr>
          <w:rFonts w:ascii="Arial" w:hAnsi="Arial" w:cs="Arial"/>
          <w:sz w:val="20"/>
          <w:szCs w:val="20"/>
        </w:rPr>
      </w:pPr>
      <w:r w:rsidRPr="00C22A7F">
        <w:rPr>
          <w:rFonts w:ascii="Arial" w:hAnsi="Arial" w:cs="Arial"/>
          <w:sz w:val="20"/>
          <w:szCs w:val="20"/>
        </w:rPr>
        <w:t>Instalacje niskoprądowe</w:t>
      </w:r>
      <w:r w:rsidR="000F67A8" w:rsidRPr="00C22A7F">
        <w:rPr>
          <w:rFonts w:ascii="Arial" w:hAnsi="Arial" w:cs="Arial"/>
          <w:sz w:val="20"/>
          <w:szCs w:val="20"/>
        </w:rPr>
        <w:t>.</w:t>
      </w:r>
    </w:p>
    <w:p w14:paraId="60962F8D" w14:textId="77777777" w:rsidR="00A40F78" w:rsidRPr="00C22A7F" w:rsidRDefault="00A40F78" w:rsidP="00A40F78">
      <w:pPr>
        <w:pStyle w:val="Akapitzlist"/>
        <w:spacing w:after="0"/>
        <w:ind w:left="0"/>
        <w:rPr>
          <w:rFonts w:ascii="Arial" w:hAnsi="Arial" w:cs="Arial"/>
          <w:sz w:val="20"/>
          <w:szCs w:val="20"/>
        </w:rPr>
      </w:pPr>
    </w:p>
    <w:p w14:paraId="7CAB279C" w14:textId="18FEF044" w:rsidR="00A40F78" w:rsidRPr="00C22A7F" w:rsidRDefault="00A40F78">
      <w:pPr>
        <w:pStyle w:val="Akapitzlist"/>
        <w:numPr>
          <w:ilvl w:val="0"/>
          <w:numId w:val="483"/>
        </w:numPr>
        <w:autoSpaceDN/>
        <w:spacing w:after="0" w:line="254" w:lineRule="auto"/>
        <w:ind w:left="284"/>
        <w:contextualSpacing/>
        <w:textAlignment w:val="auto"/>
        <w:rPr>
          <w:rFonts w:ascii="Arial" w:hAnsi="Arial" w:cs="Arial"/>
          <w:sz w:val="20"/>
          <w:szCs w:val="20"/>
        </w:rPr>
      </w:pPr>
      <w:r w:rsidRPr="00C22A7F">
        <w:rPr>
          <w:rFonts w:ascii="Arial" w:hAnsi="Arial" w:cs="Arial"/>
          <w:sz w:val="20"/>
          <w:szCs w:val="20"/>
        </w:rPr>
        <w:t>Opisy  instalacje niskoprądowe</w:t>
      </w:r>
      <w:r w:rsidR="00D920C7" w:rsidRPr="00C22A7F">
        <w:rPr>
          <w:rFonts w:ascii="Arial" w:hAnsi="Arial" w:cs="Arial"/>
          <w:sz w:val="20"/>
          <w:szCs w:val="20"/>
        </w:rPr>
        <w:t>.</w:t>
      </w:r>
    </w:p>
    <w:p w14:paraId="4D1B8162" w14:textId="07542138" w:rsidR="00A40F78" w:rsidRPr="00C22A7F" w:rsidRDefault="00A40F78">
      <w:pPr>
        <w:pStyle w:val="Akapitzlist"/>
        <w:numPr>
          <w:ilvl w:val="0"/>
          <w:numId w:val="483"/>
        </w:numPr>
        <w:autoSpaceDN/>
        <w:spacing w:after="0" w:line="254" w:lineRule="auto"/>
        <w:ind w:left="284"/>
        <w:contextualSpacing/>
        <w:textAlignment w:val="auto"/>
        <w:rPr>
          <w:rFonts w:ascii="Arial" w:hAnsi="Arial" w:cs="Arial"/>
          <w:sz w:val="20"/>
          <w:szCs w:val="20"/>
        </w:rPr>
      </w:pPr>
      <w:r w:rsidRPr="00C22A7F">
        <w:rPr>
          <w:rFonts w:ascii="Arial" w:hAnsi="Arial" w:cs="Arial"/>
          <w:sz w:val="20"/>
          <w:szCs w:val="20"/>
        </w:rPr>
        <w:t>Rys.1 Plan instalacji systemu SWIN Rzut Przyziemia</w:t>
      </w:r>
      <w:r w:rsidR="00D920C7" w:rsidRPr="00C22A7F">
        <w:rPr>
          <w:rFonts w:ascii="Arial" w:hAnsi="Arial" w:cs="Arial"/>
          <w:sz w:val="20"/>
          <w:szCs w:val="20"/>
        </w:rPr>
        <w:t>.</w:t>
      </w:r>
    </w:p>
    <w:p w14:paraId="333F743A" w14:textId="418B23E1" w:rsidR="00A40F78" w:rsidRPr="00C22A7F" w:rsidRDefault="00A40F78">
      <w:pPr>
        <w:pStyle w:val="Akapitzlist"/>
        <w:numPr>
          <w:ilvl w:val="0"/>
          <w:numId w:val="483"/>
        </w:numPr>
        <w:autoSpaceDN/>
        <w:spacing w:after="0" w:line="254" w:lineRule="auto"/>
        <w:ind w:left="284"/>
        <w:contextualSpacing/>
        <w:textAlignment w:val="auto"/>
        <w:rPr>
          <w:rFonts w:ascii="Arial" w:hAnsi="Arial" w:cs="Arial"/>
          <w:sz w:val="20"/>
          <w:szCs w:val="20"/>
        </w:rPr>
      </w:pPr>
      <w:r w:rsidRPr="00C22A7F">
        <w:rPr>
          <w:rFonts w:ascii="Arial" w:hAnsi="Arial" w:cs="Arial"/>
          <w:sz w:val="20"/>
          <w:szCs w:val="20"/>
        </w:rPr>
        <w:t>Rys.2 Plan instalacji systemu SWIN Rzut Piwnicy</w:t>
      </w:r>
      <w:r w:rsidR="00D920C7" w:rsidRPr="00C22A7F">
        <w:rPr>
          <w:rFonts w:ascii="Arial" w:hAnsi="Arial" w:cs="Arial"/>
          <w:sz w:val="20"/>
          <w:szCs w:val="20"/>
        </w:rPr>
        <w:t>.</w:t>
      </w:r>
      <w:r w:rsidRPr="00C22A7F">
        <w:rPr>
          <w:rFonts w:ascii="Arial" w:hAnsi="Arial" w:cs="Arial"/>
          <w:sz w:val="20"/>
          <w:szCs w:val="20"/>
        </w:rPr>
        <w:t xml:space="preserve"> </w:t>
      </w:r>
    </w:p>
    <w:p w14:paraId="245AB6EE" w14:textId="11EC53F8" w:rsidR="00A40F78" w:rsidRPr="00C22A7F" w:rsidRDefault="00A40F78">
      <w:pPr>
        <w:pStyle w:val="Akapitzlist"/>
        <w:numPr>
          <w:ilvl w:val="0"/>
          <w:numId w:val="483"/>
        </w:numPr>
        <w:autoSpaceDN/>
        <w:spacing w:after="0" w:line="254" w:lineRule="auto"/>
        <w:ind w:left="284"/>
        <w:contextualSpacing/>
        <w:textAlignment w:val="auto"/>
        <w:rPr>
          <w:rFonts w:ascii="Arial" w:hAnsi="Arial" w:cs="Arial"/>
          <w:sz w:val="20"/>
          <w:szCs w:val="20"/>
        </w:rPr>
      </w:pPr>
      <w:r w:rsidRPr="00C22A7F">
        <w:rPr>
          <w:rFonts w:ascii="Arial" w:hAnsi="Arial" w:cs="Arial"/>
          <w:sz w:val="20"/>
          <w:szCs w:val="20"/>
        </w:rPr>
        <w:t>Rys.3 Plan instalacji telewizji dozorowej Rzut Przyziemia</w:t>
      </w:r>
      <w:r w:rsidR="00D920C7" w:rsidRPr="00C22A7F">
        <w:rPr>
          <w:rFonts w:ascii="Arial" w:hAnsi="Arial" w:cs="Arial"/>
          <w:sz w:val="20"/>
          <w:szCs w:val="20"/>
        </w:rPr>
        <w:t>.</w:t>
      </w:r>
    </w:p>
    <w:p w14:paraId="4728847A" w14:textId="325E13C8" w:rsidR="00A40F78" w:rsidRPr="00C22A7F" w:rsidRDefault="00A40F78">
      <w:pPr>
        <w:pStyle w:val="Akapitzlist"/>
        <w:numPr>
          <w:ilvl w:val="0"/>
          <w:numId w:val="483"/>
        </w:numPr>
        <w:autoSpaceDN/>
        <w:spacing w:after="0" w:line="254" w:lineRule="auto"/>
        <w:ind w:left="284"/>
        <w:contextualSpacing/>
        <w:textAlignment w:val="auto"/>
        <w:rPr>
          <w:rFonts w:ascii="Arial" w:hAnsi="Arial" w:cs="Arial"/>
          <w:sz w:val="20"/>
          <w:szCs w:val="20"/>
        </w:rPr>
      </w:pPr>
      <w:r w:rsidRPr="00C22A7F">
        <w:rPr>
          <w:rFonts w:ascii="Arial" w:hAnsi="Arial" w:cs="Arial"/>
          <w:sz w:val="20"/>
          <w:szCs w:val="20"/>
        </w:rPr>
        <w:t>Rys.4 Plan instalacji telewizji dozorowej Rzut Piwnicy</w:t>
      </w:r>
      <w:r w:rsidR="00D920C7" w:rsidRPr="00C22A7F">
        <w:rPr>
          <w:rFonts w:ascii="Arial" w:hAnsi="Arial" w:cs="Arial"/>
          <w:sz w:val="20"/>
          <w:szCs w:val="20"/>
        </w:rPr>
        <w:t>.</w:t>
      </w:r>
      <w:r w:rsidRPr="00C22A7F">
        <w:rPr>
          <w:rFonts w:ascii="Arial" w:hAnsi="Arial" w:cs="Arial"/>
          <w:sz w:val="20"/>
          <w:szCs w:val="20"/>
        </w:rPr>
        <w:t xml:space="preserve"> </w:t>
      </w:r>
    </w:p>
    <w:p w14:paraId="786F291D" w14:textId="5E29AC75" w:rsidR="00A40F78" w:rsidRPr="00C22A7F" w:rsidRDefault="00A40F78">
      <w:pPr>
        <w:pStyle w:val="Akapitzlist"/>
        <w:numPr>
          <w:ilvl w:val="0"/>
          <w:numId w:val="483"/>
        </w:numPr>
        <w:autoSpaceDN/>
        <w:spacing w:after="0" w:line="254" w:lineRule="auto"/>
        <w:ind w:left="284"/>
        <w:contextualSpacing/>
        <w:textAlignment w:val="auto"/>
        <w:rPr>
          <w:rFonts w:ascii="Arial" w:hAnsi="Arial" w:cs="Arial"/>
          <w:sz w:val="20"/>
          <w:szCs w:val="20"/>
        </w:rPr>
      </w:pPr>
      <w:r w:rsidRPr="00C22A7F">
        <w:rPr>
          <w:rFonts w:ascii="Arial" w:hAnsi="Arial" w:cs="Arial"/>
          <w:sz w:val="20"/>
          <w:szCs w:val="20"/>
        </w:rPr>
        <w:t>Rys.5 Plan instalacji sieci komputerowej Rzut Przyziemia</w:t>
      </w:r>
      <w:r w:rsidR="00D920C7" w:rsidRPr="00C22A7F">
        <w:rPr>
          <w:rFonts w:ascii="Arial" w:hAnsi="Arial" w:cs="Arial"/>
          <w:sz w:val="20"/>
          <w:szCs w:val="20"/>
        </w:rPr>
        <w:t>.</w:t>
      </w:r>
    </w:p>
    <w:p w14:paraId="5B8933D8" w14:textId="7FC9E54F" w:rsidR="00A40F78" w:rsidRPr="00C22A7F" w:rsidRDefault="00A40F78">
      <w:pPr>
        <w:pStyle w:val="Akapitzlist"/>
        <w:numPr>
          <w:ilvl w:val="0"/>
          <w:numId w:val="483"/>
        </w:numPr>
        <w:autoSpaceDN/>
        <w:spacing w:after="0" w:line="254" w:lineRule="auto"/>
        <w:ind w:left="284"/>
        <w:contextualSpacing/>
        <w:textAlignment w:val="auto"/>
        <w:rPr>
          <w:rFonts w:ascii="Arial" w:hAnsi="Arial" w:cs="Arial"/>
          <w:sz w:val="20"/>
          <w:szCs w:val="20"/>
        </w:rPr>
      </w:pPr>
      <w:r w:rsidRPr="00C22A7F">
        <w:rPr>
          <w:rFonts w:ascii="Arial" w:hAnsi="Arial" w:cs="Arial"/>
          <w:sz w:val="20"/>
          <w:szCs w:val="20"/>
        </w:rPr>
        <w:t>Rys.6 Plan instalacji sieci komputerowej Rzut Piwnicy</w:t>
      </w:r>
      <w:r w:rsidR="00D920C7" w:rsidRPr="00C22A7F">
        <w:rPr>
          <w:rFonts w:ascii="Arial" w:hAnsi="Arial" w:cs="Arial"/>
          <w:sz w:val="20"/>
          <w:szCs w:val="20"/>
        </w:rPr>
        <w:t>.</w:t>
      </w:r>
    </w:p>
    <w:p w14:paraId="3996DE7B" w14:textId="7F6EFB9C" w:rsidR="00A40F78" w:rsidRPr="00C22A7F" w:rsidRDefault="00A40F78">
      <w:pPr>
        <w:pStyle w:val="Akapitzlist"/>
        <w:numPr>
          <w:ilvl w:val="0"/>
          <w:numId w:val="483"/>
        </w:numPr>
        <w:autoSpaceDN/>
        <w:spacing w:after="0" w:line="254" w:lineRule="auto"/>
        <w:ind w:left="284"/>
        <w:contextualSpacing/>
        <w:textAlignment w:val="auto"/>
        <w:rPr>
          <w:rFonts w:ascii="Arial" w:hAnsi="Arial" w:cs="Arial"/>
          <w:sz w:val="20"/>
          <w:szCs w:val="20"/>
        </w:rPr>
      </w:pPr>
      <w:r w:rsidRPr="00C22A7F">
        <w:rPr>
          <w:rFonts w:ascii="Arial" w:hAnsi="Arial" w:cs="Arial"/>
          <w:sz w:val="20"/>
          <w:szCs w:val="20"/>
        </w:rPr>
        <w:t>Rys.7 Plan instalacji systemu SWIN schemat</w:t>
      </w:r>
      <w:r w:rsidR="00D920C7" w:rsidRPr="00C22A7F">
        <w:rPr>
          <w:rFonts w:ascii="Arial" w:hAnsi="Arial" w:cs="Arial"/>
          <w:sz w:val="20"/>
          <w:szCs w:val="20"/>
        </w:rPr>
        <w:t>.</w:t>
      </w:r>
    </w:p>
    <w:p w14:paraId="6BE1D592" w14:textId="5FB78FDF" w:rsidR="00A40F78" w:rsidRPr="00C22A7F" w:rsidRDefault="00A40F78">
      <w:pPr>
        <w:pStyle w:val="Akapitzlist"/>
        <w:numPr>
          <w:ilvl w:val="0"/>
          <w:numId w:val="483"/>
        </w:numPr>
        <w:autoSpaceDN/>
        <w:spacing w:after="0" w:line="254" w:lineRule="auto"/>
        <w:ind w:left="284"/>
        <w:contextualSpacing/>
        <w:textAlignment w:val="auto"/>
        <w:rPr>
          <w:rFonts w:ascii="Arial" w:hAnsi="Arial" w:cs="Arial"/>
          <w:sz w:val="20"/>
          <w:szCs w:val="20"/>
        </w:rPr>
      </w:pPr>
      <w:r w:rsidRPr="00C22A7F">
        <w:rPr>
          <w:rFonts w:ascii="Arial" w:hAnsi="Arial" w:cs="Arial"/>
          <w:sz w:val="20"/>
          <w:szCs w:val="20"/>
        </w:rPr>
        <w:t>Rys.8 Plan instalacji telewizji dozorowej schemat</w:t>
      </w:r>
      <w:r w:rsidR="00D920C7" w:rsidRPr="00C22A7F">
        <w:rPr>
          <w:rFonts w:ascii="Arial" w:hAnsi="Arial" w:cs="Arial"/>
          <w:sz w:val="20"/>
          <w:szCs w:val="20"/>
        </w:rPr>
        <w:t>.</w:t>
      </w:r>
    </w:p>
    <w:p w14:paraId="51CB276B" w14:textId="20175620" w:rsidR="00A40F78" w:rsidRPr="00C22A7F" w:rsidRDefault="00A40F78">
      <w:pPr>
        <w:pStyle w:val="Akapitzlist"/>
        <w:numPr>
          <w:ilvl w:val="0"/>
          <w:numId w:val="483"/>
        </w:numPr>
        <w:autoSpaceDN/>
        <w:spacing w:after="0" w:line="254" w:lineRule="auto"/>
        <w:ind w:left="284"/>
        <w:contextualSpacing/>
        <w:textAlignment w:val="auto"/>
        <w:rPr>
          <w:rFonts w:ascii="Arial" w:hAnsi="Arial" w:cs="Arial"/>
          <w:sz w:val="20"/>
          <w:szCs w:val="20"/>
        </w:rPr>
      </w:pPr>
      <w:r w:rsidRPr="00C22A7F">
        <w:rPr>
          <w:rFonts w:ascii="Arial" w:hAnsi="Arial" w:cs="Arial"/>
          <w:sz w:val="20"/>
          <w:szCs w:val="20"/>
        </w:rPr>
        <w:t>Rys.9 Plan instalacji sieci komputerowej schemat</w:t>
      </w:r>
      <w:r w:rsidR="00D920C7" w:rsidRPr="00C22A7F">
        <w:rPr>
          <w:rFonts w:ascii="Arial" w:hAnsi="Arial" w:cs="Arial"/>
          <w:sz w:val="20"/>
          <w:szCs w:val="20"/>
        </w:rPr>
        <w:t>.</w:t>
      </w:r>
    </w:p>
    <w:p w14:paraId="79B40491" w14:textId="77777777" w:rsidR="00A40F78" w:rsidRPr="00C22A7F" w:rsidRDefault="00A40F78" w:rsidP="00A40F78">
      <w:pPr>
        <w:pStyle w:val="Akapitzlist"/>
        <w:spacing w:after="0"/>
        <w:ind w:left="0"/>
        <w:rPr>
          <w:rFonts w:ascii="Arial" w:hAnsi="Arial" w:cs="Arial"/>
          <w:sz w:val="20"/>
          <w:szCs w:val="20"/>
        </w:rPr>
      </w:pPr>
    </w:p>
    <w:p w14:paraId="0A202092" w14:textId="211074DE" w:rsidR="00A40F78" w:rsidRPr="00C22A7F" w:rsidRDefault="00A40F78">
      <w:pPr>
        <w:pStyle w:val="Akapitzlist"/>
        <w:numPr>
          <w:ilvl w:val="0"/>
          <w:numId w:val="474"/>
        </w:numPr>
        <w:autoSpaceDN/>
        <w:spacing w:after="0" w:line="254" w:lineRule="auto"/>
        <w:ind w:left="0" w:hanging="284"/>
        <w:contextualSpacing/>
        <w:textAlignment w:val="auto"/>
        <w:rPr>
          <w:rFonts w:ascii="Arial" w:hAnsi="Arial" w:cs="Arial"/>
          <w:sz w:val="20"/>
          <w:szCs w:val="20"/>
        </w:rPr>
      </w:pPr>
      <w:r w:rsidRPr="00C22A7F">
        <w:rPr>
          <w:rFonts w:ascii="Arial" w:hAnsi="Arial" w:cs="Arial"/>
          <w:sz w:val="20"/>
          <w:szCs w:val="20"/>
        </w:rPr>
        <w:t>Specyfikacja Wykonania i Odbioru Robót</w:t>
      </w:r>
      <w:r w:rsidR="00D920C7" w:rsidRPr="00C22A7F">
        <w:rPr>
          <w:rFonts w:ascii="Arial" w:hAnsi="Arial" w:cs="Arial"/>
          <w:sz w:val="20"/>
          <w:szCs w:val="20"/>
        </w:rPr>
        <w:t>.</w:t>
      </w:r>
    </w:p>
    <w:p w14:paraId="1ACF8AB1" w14:textId="77777777" w:rsidR="00EB7A48" w:rsidRPr="00C22A7F" w:rsidRDefault="00A40F78">
      <w:pPr>
        <w:pStyle w:val="Akapitzlist"/>
        <w:numPr>
          <w:ilvl w:val="0"/>
          <w:numId w:val="484"/>
        </w:numPr>
        <w:autoSpaceDN/>
        <w:spacing w:after="0" w:line="254" w:lineRule="auto"/>
        <w:ind w:left="284"/>
        <w:contextualSpacing/>
        <w:textAlignment w:val="auto"/>
        <w:rPr>
          <w:rFonts w:ascii="Arial" w:hAnsi="Arial" w:cs="Arial"/>
          <w:sz w:val="20"/>
          <w:szCs w:val="20"/>
        </w:rPr>
      </w:pPr>
      <w:proofErr w:type="spellStart"/>
      <w:r w:rsidRPr="00C22A7F">
        <w:rPr>
          <w:rFonts w:ascii="Arial" w:hAnsi="Arial" w:cs="Arial"/>
          <w:sz w:val="20"/>
          <w:szCs w:val="20"/>
        </w:rPr>
        <w:t>STWiOR</w:t>
      </w:r>
      <w:proofErr w:type="spellEnd"/>
      <w:r w:rsidRPr="00C22A7F">
        <w:rPr>
          <w:rFonts w:ascii="Arial" w:hAnsi="Arial" w:cs="Arial"/>
          <w:sz w:val="20"/>
          <w:szCs w:val="20"/>
        </w:rPr>
        <w:t xml:space="preserve"> co. </w:t>
      </w:r>
      <w:proofErr w:type="spellStart"/>
      <w:r w:rsidRPr="00C22A7F">
        <w:rPr>
          <w:rFonts w:ascii="Arial" w:hAnsi="Arial" w:cs="Arial"/>
          <w:sz w:val="20"/>
          <w:szCs w:val="20"/>
        </w:rPr>
        <w:t>ct</w:t>
      </w:r>
      <w:proofErr w:type="spellEnd"/>
      <w:r w:rsidRPr="00C22A7F">
        <w:rPr>
          <w:rFonts w:ascii="Arial" w:hAnsi="Arial" w:cs="Arial"/>
          <w:sz w:val="20"/>
          <w:szCs w:val="20"/>
        </w:rPr>
        <w:t>.</w:t>
      </w:r>
    </w:p>
    <w:p w14:paraId="64194022" w14:textId="0F6034C7" w:rsidR="00EB7A48" w:rsidRPr="00C22A7F" w:rsidRDefault="00A40F78">
      <w:pPr>
        <w:pStyle w:val="Akapitzlist"/>
        <w:numPr>
          <w:ilvl w:val="0"/>
          <w:numId w:val="484"/>
        </w:numPr>
        <w:autoSpaceDN/>
        <w:spacing w:after="0" w:line="254" w:lineRule="auto"/>
        <w:ind w:left="284"/>
        <w:contextualSpacing/>
        <w:textAlignment w:val="auto"/>
        <w:rPr>
          <w:rFonts w:ascii="Arial" w:hAnsi="Arial" w:cs="Arial"/>
          <w:sz w:val="20"/>
          <w:szCs w:val="20"/>
        </w:rPr>
      </w:pPr>
      <w:proofErr w:type="spellStart"/>
      <w:r w:rsidRPr="00C22A7F">
        <w:rPr>
          <w:rFonts w:ascii="Arial" w:hAnsi="Arial" w:cs="Arial"/>
          <w:sz w:val="20"/>
          <w:szCs w:val="20"/>
        </w:rPr>
        <w:t>STWiOR</w:t>
      </w:r>
      <w:proofErr w:type="spellEnd"/>
      <w:r w:rsidRPr="00C22A7F">
        <w:rPr>
          <w:rFonts w:ascii="Arial" w:hAnsi="Arial" w:cs="Arial"/>
          <w:sz w:val="20"/>
          <w:szCs w:val="20"/>
        </w:rPr>
        <w:t xml:space="preserve"> inst. Niskoprądowa</w:t>
      </w:r>
      <w:r w:rsidR="00D920C7" w:rsidRPr="00C22A7F">
        <w:rPr>
          <w:rFonts w:ascii="Arial" w:hAnsi="Arial" w:cs="Arial"/>
          <w:sz w:val="20"/>
          <w:szCs w:val="20"/>
        </w:rPr>
        <w:t>.</w:t>
      </w:r>
    </w:p>
    <w:p w14:paraId="17596A65" w14:textId="78D57EBF" w:rsidR="00EB7A48" w:rsidRPr="00C22A7F" w:rsidRDefault="00A40F78">
      <w:pPr>
        <w:pStyle w:val="Akapitzlist"/>
        <w:numPr>
          <w:ilvl w:val="0"/>
          <w:numId w:val="484"/>
        </w:numPr>
        <w:autoSpaceDN/>
        <w:spacing w:after="0" w:line="254" w:lineRule="auto"/>
        <w:ind w:left="284"/>
        <w:contextualSpacing/>
        <w:textAlignment w:val="auto"/>
        <w:rPr>
          <w:rFonts w:ascii="Arial" w:hAnsi="Arial" w:cs="Arial"/>
          <w:sz w:val="20"/>
          <w:szCs w:val="20"/>
        </w:rPr>
      </w:pPr>
      <w:proofErr w:type="spellStart"/>
      <w:r w:rsidRPr="00C22A7F">
        <w:rPr>
          <w:rFonts w:ascii="Arial" w:hAnsi="Arial" w:cs="Arial"/>
          <w:sz w:val="20"/>
          <w:szCs w:val="20"/>
        </w:rPr>
        <w:t>STWiOR</w:t>
      </w:r>
      <w:proofErr w:type="spellEnd"/>
      <w:r w:rsidRPr="00C22A7F">
        <w:rPr>
          <w:rFonts w:ascii="Arial" w:hAnsi="Arial" w:cs="Arial"/>
          <w:sz w:val="20"/>
          <w:szCs w:val="20"/>
        </w:rPr>
        <w:t xml:space="preserve"> instalacje elektryczne</w:t>
      </w:r>
      <w:r w:rsidR="00D920C7" w:rsidRPr="00C22A7F">
        <w:rPr>
          <w:rFonts w:ascii="Arial" w:hAnsi="Arial" w:cs="Arial"/>
          <w:sz w:val="20"/>
          <w:szCs w:val="20"/>
        </w:rPr>
        <w:t>.</w:t>
      </w:r>
    </w:p>
    <w:p w14:paraId="642F78C1" w14:textId="316C5807" w:rsidR="00EB7A48" w:rsidRPr="00C22A7F" w:rsidRDefault="00A40F78">
      <w:pPr>
        <w:pStyle w:val="Akapitzlist"/>
        <w:numPr>
          <w:ilvl w:val="0"/>
          <w:numId w:val="484"/>
        </w:numPr>
        <w:autoSpaceDN/>
        <w:spacing w:after="0" w:line="254" w:lineRule="auto"/>
        <w:ind w:left="284"/>
        <w:contextualSpacing/>
        <w:textAlignment w:val="auto"/>
        <w:rPr>
          <w:rFonts w:ascii="Arial" w:hAnsi="Arial" w:cs="Arial"/>
          <w:sz w:val="20"/>
          <w:szCs w:val="20"/>
        </w:rPr>
      </w:pPr>
      <w:proofErr w:type="spellStart"/>
      <w:r w:rsidRPr="00C22A7F">
        <w:rPr>
          <w:rFonts w:ascii="Arial" w:hAnsi="Arial" w:cs="Arial"/>
          <w:sz w:val="20"/>
          <w:szCs w:val="20"/>
        </w:rPr>
        <w:t>STWiOR</w:t>
      </w:r>
      <w:proofErr w:type="spellEnd"/>
      <w:r w:rsidRPr="00C22A7F">
        <w:rPr>
          <w:rFonts w:ascii="Arial" w:hAnsi="Arial" w:cs="Arial"/>
          <w:sz w:val="20"/>
          <w:szCs w:val="20"/>
        </w:rPr>
        <w:t xml:space="preserve"> roboty ogólnobudowlane - fasada i okna</w:t>
      </w:r>
      <w:r w:rsidR="00D920C7" w:rsidRPr="00C22A7F">
        <w:rPr>
          <w:rFonts w:ascii="Arial" w:hAnsi="Arial" w:cs="Arial"/>
          <w:sz w:val="20"/>
          <w:szCs w:val="20"/>
        </w:rPr>
        <w:t>.</w:t>
      </w:r>
    </w:p>
    <w:p w14:paraId="0D8E381D" w14:textId="2479DB16" w:rsidR="00A40F78" w:rsidRPr="00C22A7F" w:rsidRDefault="00A40F78">
      <w:pPr>
        <w:pStyle w:val="Akapitzlist"/>
        <w:numPr>
          <w:ilvl w:val="0"/>
          <w:numId w:val="484"/>
        </w:numPr>
        <w:autoSpaceDN/>
        <w:spacing w:after="0" w:line="254" w:lineRule="auto"/>
        <w:ind w:left="284"/>
        <w:contextualSpacing/>
        <w:textAlignment w:val="auto"/>
        <w:rPr>
          <w:rFonts w:ascii="Arial" w:hAnsi="Arial" w:cs="Arial"/>
          <w:sz w:val="20"/>
          <w:szCs w:val="20"/>
        </w:rPr>
      </w:pPr>
      <w:proofErr w:type="spellStart"/>
      <w:r w:rsidRPr="00C22A7F">
        <w:rPr>
          <w:rFonts w:ascii="Arial" w:hAnsi="Arial" w:cs="Arial"/>
          <w:sz w:val="20"/>
          <w:szCs w:val="20"/>
        </w:rPr>
        <w:t>STWiOR</w:t>
      </w:r>
      <w:proofErr w:type="spellEnd"/>
      <w:r w:rsidRPr="00C22A7F">
        <w:rPr>
          <w:rFonts w:ascii="Arial" w:hAnsi="Arial" w:cs="Arial"/>
          <w:sz w:val="20"/>
          <w:szCs w:val="20"/>
        </w:rPr>
        <w:t xml:space="preserve"> roboty ogólnobudowlane – wewnętrzne</w:t>
      </w:r>
      <w:r w:rsidR="00D920C7" w:rsidRPr="00C22A7F">
        <w:rPr>
          <w:rFonts w:ascii="Arial" w:hAnsi="Arial" w:cs="Arial"/>
          <w:sz w:val="20"/>
          <w:szCs w:val="20"/>
        </w:rPr>
        <w:t>.</w:t>
      </w:r>
    </w:p>
    <w:p w14:paraId="240B776B" w14:textId="71D6ACF6" w:rsidR="00A40F78" w:rsidRPr="00C22A7F" w:rsidRDefault="00A40F78">
      <w:pPr>
        <w:pStyle w:val="Akapitzlist"/>
        <w:numPr>
          <w:ilvl w:val="0"/>
          <w:numId w:val="484"/>
        </w:numPr>
        <w:autoSpaceDN/>
        <w:spacing w:after="0" w:line="254" w:lineRule="auto"/>
        <w:ind w:left="284"/>
        <w:contextualSpacing/>
        <w:textAlignment w:val="auto"/>
        <w:rPr>
          <w:rFonts w:ascii="Arial" w:hAnsi="Arial" w:cs="Arial"/>
          <w:sz w:val="20"/>
          <w:szCs w:val="20"/>
        </w:rPr>
      </w:pPr>
      <w:proofErr w:type="spellStart"/>
      <w:r w:rsidRPr="00C22A7F">
        <w:rPr>
          <w:rFonts w:ascii="Arial" w:hAnsi="Arial" w:cs="Arial"/>
          <w:sz w:val="20"/>
          <w:szCs w:val="20"/>
        </w:rPr>
        <w:t>STWiOR</w:t>
      </w:r>
      <w:proofErr w:type="spellEnd"/>
      <w:r w:rsidRPr="00C22A7F">
        <w:rPr>
          <w:rFonts w:ascii="Arial" w:hAnsi="Arial" w:cs="Arial"/>
          <w:sz w:val="20"/>
          <w:szCs w:val="20"/>
        </w:rPr>
        <w:t xml:space="preserve"> wentylacja i klimatyzacja</w:t>
      </w:r>
      <w:r w:rsidR="00D920C7" w:rsidRPr="00C22A7F">
        <w:rPr>
          <w:rFonts w:ascii="Arial" w:hAnsi="Arial" w:cs="Arial"/>
          <w:sz w:val="20"/>
          <w:szCs w:val="20"/>
        </w:rPr>
        <w:t>.</w:t>
      </w:r>
    </w:p>
    <w:p w14:paraId="66F11744" w14:textId="53B64EA1" w:rsidR="00A40F78" w:rsidRPr="00C22A7F" w:rsidRDefault="00A40F78">
      <w:pPr>
        <w:pStyle w:val="Akapitzlist"/>
        <w:numPr>
          <w:ilvl w:val="0"/>
          <w:numId w:val="484"/>
        </w:numPr>
        <w:autoSpaceDN/>
        <w:spacing w:after="0" w:line="254" w:lineRule="auto"/>
        <w:ind w:left="284"/>
        <w:contextualSpacing/>
        <w:textAlignment w:val="auto"/>
        <w:rPr>
          <w:rFonts w:ascii="Arial" w:hAnsi="Arial" w:cs="Arial"/>
          <w:sz w:val="20"/>
          <w:szCs w:val="20"/>
        </w:rPr>
      </w:pPr>
      <w:proofErr w:type="spellStart"/>
      <w:r w:rsidRPr="00C22A7F">
        <w:rPr>
          <w:rFonts w:ascii="Arial" w:hAnsi="Arial" w:cs="Arial"/>
          <w:sz w:val="20"/>
          <w:szCs w:val="20"/>
        </w:rPr>
        <w:t>STWiOR</w:t>
      </w:r>
      <w:proofErr w:type="spellEnd"/>
      <w:r w:rsidRPr="00C22A7F">
        <w:rPr>
          <w:rFonts w:ascii="Arial" w:hAnsi="Arial" w:cs="Arial"/>
          <w:sz w:val="20"/>
          <w:szCs w:val="20"/>
        </w:rPr>
        <w:t xml:space="preserve"> inst. </w:t>
      </w:r>
      <w:proofErr w:type="spellStart"/>
      <w:r w:rsidRPr="00C22A7F">
        <w:rPr>
          <w:rFonts w:ascii="Arial" w:hAnsi="Arial" w:cs="Arial"/>
          <w:sz w:val="20"/>
          <w:szCs w:val="20"/>
        </w:rPr>
        <w:t>wodkan</w:t>
      </w:r>
      <w:proofErr w:type="spellEnd"/>
      <w:r w:rsidR="00D920C7" w:rsidRPr="00C22A7F">
        <w:rPr>
          <w:rFonts w:ascii="Arial" w:hAnsi="Arial" w:cs="Arial"/>
          <w:sz w:val="20"/>
          <w:szCs w:val="20"/>
        </w:rPr>
        <w:t>.</w:t>
      </w:r>
    </w:p>
    <w:p w14:paraId="4A166BE9" w14:textId="77777777" w:rsidR="00A40F78" w:rsidRPr="00C22A7F" w:rsidRDefault="00A40F78" w:rsidP="00A40F78">
      <w:pPr>
        <w:pStyle w:val="Akapitzlist"/>
        <w:spacing w:after="0"/>
        <w:ind w:left="0"/>
        <w:rPr>
          <w:rFonts w:ascii="Arial" w:hAnsi="Arial" w:cs="Arial"/>
          <w:sz w:val="20"/>
          <w:szCs w:val="20"/>
        </w:rPr>
      </w:pPr>
    </w:p>
    <w:p w14:paraId="5936AC2D" w14:textId="2DC69EED" w:rsidR="00A40F78" w:rsidRPr="00C22A7F" w:rsidRDefault="00A40F78">
      <w:pPr>
        <w:pStyle w:val="Akapitzlist"/>
        <w:numPr>
          <w:ilvl w:val="0"/>
          <w:numId w:val="471"/>
        </w:numPr>
        <w:autoSpaceDN/>
        <w:spacing w:after="0" w:line="254" w:lineRule="auto"/>
        <w:ind w:left="0"/>
        <w:contextualSpacing/>
        <w:textAlignment w:val="auto"/>
        <w:rPr>
          <w:rFonts w:ascii="Arial" w:hAnsi="Arial" w:cs="Arial"/>
          <w:b/>
          <w:bCs/>
          <w:sz w:val="20"/>
          <w:szCs w:val="20"/>
        </w:rPr>
      </w:pPr>
      <w:r w:rsidRPr="00C22A7F">
        <w:rPr>
          <w:rFonts w:ascii="Arial" w:hAnsi="Arial" w:cs="Arial"/>
          <w:b/>
          <w:bCs/>
          <w:sz w:val="20"/>
          <w:szCs w:val="20"/>
        </w:rPr>
        <w:t>Kosztorysy Nakładcze</w:t>
      </w:r>
      <w:r w:rsidR="00D920C7" w:rsidRPr="00C22A7F">
        <w:rPr>
          <w:rFonts w:ascii="Arial" w:hAnsi="Arial" w:cs="Arial"/>
          <w:b/>
          <w:bCs/>
          <w:sz w:val="20"/>
          <w:szCs w:val="20"/>
        </w:rPr>
        <w:t>.</w:t>
      </w:r>
    </w:p>
    <w:p w14:paraId="21780EB8" w14:textId="77777777" w:rsidR="00A40F78" w:rsidRPr="00C22A7F" w:rsidRDefault="00A40F78" w:rsidP="00A40F78">
      <w:pPr>
        <w:pStyle w:val="Akapitzlist"/>
        <w:spacing w:after="0"/>
        <w:ind w:left="0"/>
        <w:rPr>
          <w:rFonts w:ascii="Arial" w:hAnsi="Arial" w:cs="Arial"/>
          <w:sz w:val="20"/>
          <w:szCs w:val="20"/>
        </w:rPr>
      </w:pPr>
    </w:p>
    <w:p w14:paraId="15D9708E" w14:textId="37CBB627" w:rsidR="00A40F78" w:rsidRPr="00C22A7F" w:rsidRDefault="00A40F78">
      <w:pPr>
        <w:pStyle w:val="Akapitzlist"/>
        <w:numPr>
          <w:ilvl w:val="0"/>
          <w:numId w:val="485"/>
        </w:numPr>
        <w:autoSpaceDN/>
        <w:spacing w:after="0" w:line="254" w:lineRule="auto"/>
        <w:ind w:left="284"/>
        <w:contextualSpacing/>
        <w:textAlignment w:val="auto"/>
        <w:rPr>
          <w:rFonts w:ascii="Arial" w:hAnsi="Arial" w:cs="Arial"/>
          <w:sz w:val="20"/>
          <w:szCs w:val="20"/>
        </w:rPr>
      </w:pPr>
      <w:r w:rsidRPr="00C22A7F">
        <w:rPr>
          <w:rFonts w:ascii="Arial" w:hAnsi="Arial" w:cs="Arial"/>
          <w:sz w:val="20"/>
          <w:szCs w:val="20"/>
        </w:rPr>
        <w:t>Instalacje elektryczne Etap II Kosztorys Nakładczy</w:t>
      </w:r>
      <w:r w:rsidR="00D920C7" w:rsidRPr="00C22A7F">
        <w:rPr>
          <w:rFonts w:ascii="Arial" w:hAnsi="Arial" w:cs="Arial"/>
          <w:sz w:val="20"/>
          <w:szCs w:val="20"/>
        </w:rPr>
        <w:t>.</w:t>
      </w:r>
    </w:p>
    <w:p w14:paraId="51BFA48B" w14:textId="1D17B7A8" w:rsidR="00A40F78" w:rsidRPr="00C22A7F" w:rsidRDefault="00A40F78">
      <w:pPr>
        <w:pStyle w:val="Akapitzlist"/>
        <w:numPr>
          <w:ilvl w:val="0"/>
          <w:numId w:val="485"/>
        </w:numPr>
        <w:autoSpaceDN/>
        <w:spacing w:after="0" w:line="254" w:lineRule="auto"/>
        <w:ind w:left="284"/>
        <w:contextualSpacing/>
        <w:textAlignment w:val="auto"/>
        <w:rPr>
          <w:rFonts w:ascii="Arial" w:hAnsi="Arial" w:cs="Arial"/>
          <w:sz w:val="20"/>
          <w:szCs w:val="20"/>
        </w:rPr>
      </w:pPr>
      <w:r w:rsidRPr="00C22A7F">
        <w:rPr>
          <w:rFonts w:ascii="Arial" w:hAnsi="Arial" w:cs="Arial"/>
          <w:sz w:val="20"/>
          <w:szCs w:val="20"/>
        </w:rPr>
        <w:t>Instalacje Sanitarne Etap II Kosztorys Nakładczy</w:t>
      </w:r>
      <w:r w:rsidR="00D920C7" w:rsidRPr="00C22A7F">
        <w:rPr>
          <w:rFonts w:ascii="Arial" w:hAnsi="Arial" w:cs="Arial"/>
          <w:sz w:val="20"/>
          <w:szCs w:val="20"/>
        </w:rPr>
        <w:t>.</w:t>
      </w:r>
    </w:p>
    <w:p w14:paraId="401841BC" w14:textId="31ED786E" w:rsidR="00A40F78" w:rsidRPr="00C22A7F" w:rsidRDefault="00A40F78">
      <w:pPr>
        <w:pStyle w:val="Akapitzlist"/>
        <w:numPr>
          <w:ilvl w:val="0"/>
          <w:numId w:val="485"/>
        </w:numPr>
        <w:autoSpaceDN/>
        <w:spacing w:after="0" w:line="254" w:lineRule="auto"/>
        <w:ind w:left="284"/>
        <w:contextualSpacing/>
        <w:textAlignment w:val="auto"/>
        <w:rPr>
          <w:rFonts w:ascii="Arial" w:hAnsi="Arial" w:cs="Arial"/>
          <w:sz w:val="20"/>
          <w:szCs w:val="20"/>
        </w:rPr>
      </w:pPr>
      <w:r w:rsidRPr="00C22A7F">
        <w:rPr>
          <w:rFonts w:ascii="Arial" w:hAnsi="Arial" w:cs="Arial"/>
          <w:sz w:val="20"/>
          <w:szCs w:val="20"/>
        </w:rPr>
        <w:t>Ogólnobudowlany Etap II Kosztorys Nakładczy</w:t>
      </w:r>
      <w:r w:rsidR="00D920C7" w:rsidRPr="00C22A7F">
        <w:rPr>
          <w:rFonts w:ascii="Arial" w:hAnsi="Arial" w:cs="Arial"/>
          <w:sz w:val="20"/>
          <w:szCs w:val="20"/>
        </w:rPr>
        <w:t>.</w:t>
      </w:r>
    </w:p>
    <w:p w14:paraId="7D9EAFF2" w14:textId="7E31E9FA" w:rsidR="00A40F78" w:rsidRPr="00C22A7F" w:rsidRDefault="00A40F78">
      <w:pPr>
        <w:pStyle w:val="Akapitzlist"/>
        <w:numPr>
          <w:ilvl w:val="0"/>
          <w:numId w:val="485"/>
        </w:numPr>
        <w:autoSpaceDN/>
        <w:spacing w:after="0" w:line="254" w:lineRule="auto"/>
        <w:ind w:left="284"/>
        <w:contextualSpacing/>
        <w:textAlignment w:val="auto"/>
        <w:rPr>
          <w:rFonts w:ascii="Arial" w:hAnsi="Arial" w:cs="Arial"/>
          <w:sz w:val="20"/>
          <w:szCs w:val="20"/>
        </w:rPr>
      </w:pPr>
      <w:r w:rsidRPr="00C22A7F">
        <w:rPr>
          <w:rFonts w:ascii="Arial" w:hAnsi="Arial" w:cs="Arial"/>
          <w:sz w:val="20"/>
          <w:szCs w:val="20"/>
        </w:rPr>
        <w:t>Sieć komputerowa Etap II Kosztorys Nakładczy</w:t>
      </w:r>
      <w:r w:rsidR="00D920C7" w:rsidRPr="00C22A7F">
        <w:rPr>
          <w:rFonts w:ascii="Arial" w:hAnsi="Arial" w:cs="Arial"/>
          <w:sz w:val="20"/>
          <w:szCs w:val="20"/>
        </w:rPr>
        <w:t>.</w:t>
      </w:r>
    </w:p>
    <w:p w14:paraId="4BD0D146" w14:textId="5BEA09BD" w:rsidR="00A40F78" w:rsidRPr="00C22A7F" w:rsidRDefault="00A40F78">
      <w:pPr>
        <w:pStyle w:val="Akapitzlist"/>
        <w:numPr>
          <w:ilvl w:val="0"/>
          <w:numId w:val="485"/>
        </w:numPr>
        <w:autoSpaceDN/>
        <w:spacing w:after="0" w:line="254" w:lineRule="auto"/>
        <w:ind w:left="284"/>
        <w:contextualSpacing/>
        <w:textAlignment w:val="auto"/>
        <w:rPr>
          <w:rFonts w:ascii="Arial" w:hAnsi="Arial" w:cs="Arial"/>
          <w:sz w:val="20"/>
          <w:szCs w:val="20"/>
        </w:rPr>
      </w:pPr>
      <w:r w:rsidRPr="00C22A7F">
        <w:rPr>
          <w:rFonts w:ascii="Arial" w:hAnsi="Arial" w:cs="Arial"/>
          <w:sz w:val="20"/>
          <w:szCs w:val="20"/>
        </w:rPr>
        <w:t>System alarmowy Etap II Kosztorys Nakładczy</w:t>
      </w:r>
      <w:r w:rsidR="00D920C7" w:rsidRPr="00C22A7F">
        <w:rPr>
          <w:rFonts w:ascii="Arial" w:hAnsi="Arial" w:cs="Arial"/>
          <w:sz w:val="20"/>
          <w:szCs w:val="20"/>
        </w:rPr>
        <w:t>.</w:t>
      </w:r>
    </w:p>
    <w:p w14:paraId="217AA3C4" w14:textId="77777777" w:rsidR="00D920C7" w:rsidRPr="00C22A7F" w:rsidRDefault="00A40F78">
      <w:pPr>
        <w:pStyle w:val="Akapitzlist"/>
        <w:numPr>
          <w:ilvl w:val="0"/>
          <w:numId w:val="485"/>
        </w:numPr>
        <w:autoSpaceDN/>
        <w:spacing w:after="0" w:line="254" w:lineRule="auto"/>
        <w:ind w:left="284"/>
        <w:contextualSpacing/>
        <w:textAlignment w:val="auto"/>
        <w:rPr>
          <w:rFonts w:ascii="Arial" w:hAnsi="Arial" w:cs="Arial"/>
          <w:sz w:val="20"/>
          <w:szCs w:val="20"/>
        </w:rPr>
      </w:pPr>
      <w:r w:rsidRPr="00C22A7F">
        <w:rPr>
          <w:rFonts w:ascii="Arial" w:hAnsi="Arial" w:cs="Arial"/>
          <w:sz w:val="20"/>
          <w:szCs w:val="20"/>
        </w:rPr>
        <w:t>Telewizja dozorowa Etap II Kosztorys Nakładczy</w:t>
      </w:r>
      <w:r w:rsidR="00D920C7" w:rsidRPr="00C22A7F">
        <w:rPr>
          <w:rFonts w:ascii="Arial" w:hAnsi="Arial" w:cs="Arial"/>
          <w:sz w:val="20"/>
          <w:szCs w:val="20"/>
        </w:rPr>
        <w:t>.</w:t>
      </w:r>
    </w:p>
    <w:p w14:paraId="24F935BC" w14:textId="78E960C1" w:rsidR="00A40F78" w:rsidRPr="00C22A7F" w:rsidRDefault="00A40F78">
      <w:pPr>
        <w:pStyle w:val="Akapitzlist"/>
        <w:numPr>
          <w:ilvl w:val="0"/>
          <w:numId w:val="485"/>
        </w:numPr>
        <w:autoSpaceDN/>
        <w:spacing w:after="0" w:line="254" w:lineRule="auto"/>
        <w:ind w:left="284"/>
        <w:contextualSpacing/>
        <w:textAlignment w:val="auto"/>
        <w:rPr>
          <w:rFonts w:ascii="Arial" w:hAnsi="Arial" w:cs="Arial"/>
          <w:sz w:val="20"/>
          <w:szCs w:val="20"/>
        </w:rPr>
      </w:pPr>
      <w:r w:rsidRPr="00C22A7F">
        <w:rPr>
          <w:rFonts w:ascii="Arial" w:hAnsi="Arial" w:cs="Arial"/>
          <w:sz w:val="20"/>
          <w:szCs w:val="20"/>
        </w:rPr>
        <w:t>Wentylacja klimatyzacja Etap II Nakładczy</w:t>
      </w:r>
      <w:r w:rsidR="00D920C7" w:rsidRPr="00C22A7F">
        <w:rPr>
          <w:rFonts w:ascii="Arial" w:hAnsi="Arial" w:cs="Arial"/>
          <w:sz w:val="20"/>
          <w:szCs w:val="20"/>
        </w:rPr>
        <w:t>.</w:t>
      </w:r>
    </w:p>
    <w:p w14:paraId="078F35D5" w14:textId="77777777" w:rsidR="00A40F78" w:rsidRPr="00C22A7F" w:rsidRDefault="00A40F78" w:rsidP="00A40F78">
      <w:pPr>
        <w:pStyle w:val="Standard"/>
        <w:tabs>
          <w:tab w:val="left" w:pos="2552"/>
        </w:tabs>
        <w:jc w:val="both"/>
        <w:rPr>
          <w:rFonts w:ascii="Arial" w:hAnsi="Arial" w:cs="Arial"/>
          <w:b/>
        </w:rPr>
      </w:pPr>
    </w:p>
    <w:p w14:paraId="1C10D943" w14:textId="77777777" w:rsidR="00A40F78" w:rsidRPr="00C22A7F" w:rsidRDefault="00A40F78" w:rsidP="00A40F78">
      <w:pPr>
        <w:rPr>
          <w:rFonts w:ascii="Arial" w:hAnsi="Arial" w:cs="Arial"/>
          <w:b/>
          <w:kern w:val="3"/>
          <w:u w:val="single"/>
          <w:lang w:eastAsia="zh-CN"/>
        </w:rPr>
      </w:pPr>
      <w:bookmarkStart w:id="14" w:name="_Hlk535216098"/>
      <w:r w:rsidRPr="00C22A7F">
        <w:rPr>
          <w:rFonts w:ascii="Arial" w:hAnsi="Arial" w:cs="Arial"/>
          <w:b/>
          <w:u w:val="single"/>
        </w:rPr>
        <w:br w:type="page"/>
      </w:r>
    </w:p>
    <w:p w14:paraId="4D6BB19C" w14:textId="3DC00CE0" w:rsidR="00A40F78" w:rsidRPr="00C22A7F" w:rsidRDefault="00A40F78" w:rsidP="00A40F78">
      <w:pPr>
        <w:pStyle w:val="Standard"/>
        <w:pageBreakBefore/>
        <w:jc w:val="right"/>
        <w:rPr>
          <w:rFonts w:ascii="Arial" w:hAnsi="Arial" w:cs="Arial"/>
        </w:rPr>
      </w:pPr>
      <w:bookmarkStart w:id="15" w:name="_Hlk109046878"/>
      <w:bookmarkEnd w:id="14"/>
      <w:r w:rsidRPr="00C22A7F">
        <w:rPr>
          <w:rFonts w:ascii="Arial" w:hAnsi="Arial" w:cs="Arial"/>
          <w:b/>
          <w:i/>
        </w:rPr>
        <w:t>Załącznik nr 4 do</w:t>
      </w:r>
    </w:p>
    <w:p w14:paraId="37899872" w14:textId="77777777" w:rsidR="00A40F78" w:rsidRPr="00C22A7F" w:rsidRDefault="00A40F78" w:rsidP="00A40F78">
      <w:pPr>
        <w:pStyle w:val="Standard"/>
        <w:jc w:val="right"/>
        <w:rPr>
          <w:rFonts w:ascii="Arial" w:hAnsi="Arial" w:cs="Arial"/>
        </w:rPr>
      </w:pPr>
      <w:r w:rsidRPr="00C22A7F">
        <w:rPr>
          <w:rFonts w:ascii="Arial" w:hAnsi="Arial" w:cs="Arial"/>
          <w:b/>
          <w:i/>
        </w:rPr>
        <w:t>Opisu przedmiotu zamówienia</w:t>
      </w:r>
    </w:p>
    <w:p w14:paraId="34AA2109" w14:textId="77777777" w:rsidR="00A40F78" w:rsidRPr="00C22A7F" w:rsidRDefault="00A40F78" w:rsidP="00A40F78">
      <w:pPr>
        <w:pStyle w:val="Tekstpodstawowy21"/>
        <w:spacing w:line="240" w:lineRule="auto"/>
        <w:rPr>
          <w:rFonts w:ascii="Arial" w:hAnsi="Arial" w:cs="Arial"/>
          <w:i/>
        </w:rPr>
      </w:pPr>
    </w:p>
    <w:p w14:paraId="7DC22504" w14:textId="77777777" w:rsidR="00A40F78" w:rsidRPr="00C22A7F" w:rsidRDefault="00A40F78" w:rsidP="00A40F78">
      <w:pPr>
        <w:spacing w:line="256" w:lineRule="auto"/>
        <w:rPr>
          <w:rFonts w:ascii="Arial" w:hAnsi="Arial" w:cs="Arial"/>
        </w:rPr>
      </w:pPr>
    </w:p>
    <w:p w14:paraId="1C1306FD" w14:textId="77777777" w:rsidR="00A40F78" w:rsidRPr="00C22A7F" w:rsidRDefault="00A40F78" w:rsidP="00A40F78">
      <w:pPr>
        <w:jc w:val="center"/>
        <w:rPr>
          <w:rFonts w:ascii="Arial" w:hAnsi="Arial" w:cs="Arial"/>
        </w:rPr>
      </w:pPr>
      <w:r w:rsidRPr="00C22A7F">
        <w:rPr>
          <w:rFonts w:ascii="Arial" w:hAnsi="Arial" w:cs="Arial"/>
        </w:rPr>
        <w:t>- PROJEKTOWANE POSTANOWIENIA UMOWY W SPRAWIE ZAMÓWIENIA PUBLICZNEGO -</w:t>
      </w:r>
    </w:p>
    <w:p w14:paraId="20FFC731" w14:textId="77777777" w:rsidR="00A40F78" w:rsidRPr="00C22A7F" w:rsidRDefault="00A40F78" w:rsidP="00A40F78">
      <w:pPr>
        <w:jc w:val="center"/>
        <w:rPr>
          <w:rFonts w:ascii="Arial" w:hAnsi="Arial" w:cs="Arial"/>
        </w:rPr>
      </w:pPr>
    </w:p>
    <w:p w14:paraId="0F896DE2" w14:textId="77777777" w:rsidR="00A40F78" w:rsidRPr="00C22A7F" w:rsidRDefault="00A40F78" w:rsidP="00A40F78">
      <w:pPr>
        <w:spacing w:line="276" w:lineRule="auto"/>
        <w:jc w:val="both"/>
        <w:rPr>
          <w:rFonts w:ascii="Arial" w:hAnsi="Arial" w:cs="Arial"/>
          <w:i/>
          <w:iCs/>
          <w:spacing w:val="2"/>
        </w:rPr>
      </w:pPr>
      <w:r w:rsidRPr="00C22A7F">
        <w:rPr>
          <w:rFonts w:ascii="Arial" w:hAnsi="Arial" w:cs="Arial"/>
          <w:i/>
          <w:iCs/>
        </w:rPr>
        <w:t xml:space="preserve">zawarta </w:t>
      </w:r>
      <w:r w:rsidRPr="00C22A7F">
        <w:rPr>
          <w:rFonts w:ascii="Arial" w:hAnsi="Arial" w:cs="Arial"/>
          <w:i/>
          <w:iCs/>
          <w:spacing w:val="-2"/>
        </w:rPr>
        <w:t>w dniu  ………………………..</w:t>
      </w:r>
      <w:r w:rsidRPr="00C22A7F">
        <w:rPr>
          <w:rFonts w:ascii="Arial" w:hAnsi="Arial" w:cs="Arial"/>
          <w:i/>
          <w:iCs/>
          <w:spacing w:val="2"/>
        </w:rPr>
        <w:t xml:space="preserve"> roku w Łodzi, pomiędzy </w:t>
      </w:r>
    </w:p>
    <w:p w14:paraId="26492ABB" w14:textId="77777777" w:rsidR="00A40F78" w:rsidRPr="00C22A7F" w:rsidRDefault="00A40F78" w:rsidP="00A40F78">
      <w:pPr>
        <w:spacing w:line="276" w:lineRule="auto"/>
        <w:jc w:val="center"/>
        <w:rPr>
          <w:rFonts w:ascii="Arial" w:hAnsi="Arial" w:cs="Arial"/>
          <w:i/>
          <w:iCs/>
        </w:rPr>
      </w:pPr>
    </w:p>
    <w:p w14:paraId="5FF9012D" w14:textId="77777777" w:rsidR="00A40F78" w:rsidRPr="00C22A7F" w:rsidRDefault="00A40F78" w:rsidP="00A40F78">
      <w:pPr>
        <w:spacing w:line="276" w:lineRule="auto"/>
        <w:jc w:val="center"/>
        <w:rPr>
          <w:rFonts w:ascii="Arial" w:hAnsi="Arial" w:cs="Arial"/>
          <w:i/>
          <w:iCs/>
        </w:rPr>
      </w:pPr>
    </w:p>
    <w:p w14:paraId="6EAF12DB" w14:textId="1877D9FF" w:rsidR="00A40F78" w:rsidRPr="00C22A7F" w:rsidRDefault="00A40F78" w:rsidP="00A40F78">
      <w:pPr>
        <w:shd w:val="clear" w:color="auto" w:fill="FFFFFF"/>
        <w:spacing w:line="276" w:lineRule="auto"/>
        <w:jc w:val="both"/>
        <w:rPr>
          <w:rFonts w:ascii="Arial" w:hAnsi="Arial" w:cs="Arial"/>
          <w:i/>
          <w:iCs/>
        </w:rPr>
      </w:pPr>
      <w:r w:rsidRPr="00C22A7F">
        <w:rPr>
          <w:rFonts w:ascii="Arial" w:hAnsi="Arial" w:cs="Arial"/>
          <w:b/>
          <w:i/>
          <w:iCs/>
          <w:spacing w:val="2"/>
        </w:rPr>
        <w:t>Miejskim Centrum Medycznym „Górna”</w:t>
      </w:r>
      <w:r w:rsidRPr="00C22A7F">
        <w:rPr>
          <w:rFonts w:ascii="Arial" w:hAnsi="Arial" w:cs="Arial"/>
          <w:b/>
          <w:bCs/>
          <w:i/>
          <w:iCs/>
          <w:spacing w:val="2"/>
        </w:rPr>
        <w:t xml:space="preserve"> w Łodzi</w:t>
      </w:r>
      <w:r w:rsidRPr="00C22A7F">
        <w:rPr>
          <w:rFonts w:ascii="Arial" w:hAnsi="Arial" w:cs="Arial"/>
          <w:i/>
          <w:iCs/>
          <w:spacing w:val="2"/>
        </w:rPr>
        <w:t xml:space="preserve"> </w:t>
      </w:r>
      <w:r w:rsidR="00C96364" w:rsidRPr="00C22A7F">
        <w:rPr>
          <w:rFonts w:ascii="Arial" w:hAnsi="Arial" w:cs="Arial"/>
          <w:i/>
          <w:iCs/>
          <w:spacing w:val="2"/>
        </w:rPr>
        <w:t xml:space="preserve">z siedzibą przy </w:t>
      </w:r>
      <w:r w:rsidRPr="00C22A7F">
        <w:rPr>
          <w:rFonts w:ascii="Arial" w:hAnsi="Arial" w:cs="Arial"/>
          <w:b/>
          <w:bCs/>
          <w:i/>
          <w:iCs/>
          <w:spacing w:val="2"/>
        </w:rPr>
        <w:t xml:space="preserve">ul. Felińskiego 7, </w:t>
      </w:r>
      <w:r w:rsidRPr="00C22A7F">
        <w:rPr>
          <w:rFonts w:ascii="Arial" w:eastAsia="Lucida Sans Unicode" w:hAnsi="Arial" w:cs="Arial"/>
          <w:b/>
          <w:bCs/>
          <w:i/>
          <w:iCs/>
          <w:spacing w:val="2"/>
        </w:rPr>
        <w:t>93-252, Łódź</w:t>
      </w:r>
      <w:r w:rsidRPr="00C22A7F">
        <w:rPr>
          <w:rFonts w:ascii="Arial" w:eastAsia="Lucida Sans Unicode" w:hAnsi="Arial" w:cs="Arial"/>
          <w:i/>
          <w:iCs/>
          <w:spacing w:val="2"/>
        </w:rPr>
        <w:t xml:space="preserve"> wp</w:t>
      </w:r>
      <w:r w:rsidRPr="00C22A7F">
        <w:rPr>
          <w:rFonts w:ascii="Arial" w:hAnsi="Arial" w:cs="Arial"/>
          <w:i/>
          <w:iCs/>
          <w:spacing w:val="-2"/>
        </w:rPr>
        <w:t>isanym</w:t>
      </w:r>
      <w:r w:rsidRPr="00C22A7F">
        <w:rPr>
          <w:rFonts w:ascii="Arial" w:hAnsi="Arial" w:cs="Arial"/>
          <w:i/>
          <w:iCs/>
          <w:spacing w:val="2"/>
        </w:rPr>
        <w:t xml:space="preserve"> do </w:t>
      </w:r>
      <w:r w:rsidRPr="00C22A7F">
        <w:rPr>
          <w:rFonts w:ascii="Arial" w:hAnsi="Arial" w:cs="Arial"/>
          <w:b/>
          <w:i/>
          <w:iCs/>
          <w:spacing w:val="2"/>
        </w:rPr>
        <w:t xml:space="preserve"> </w:t>
      </w:r>
      <w:r w:rsidRPr="00C22A7F">
        <w:rPr>
          <w:rFonts w:ascii="Arial" w:hAnsi="Arial" w:cs="Arial"/>
          <w:i/>
          <w:iCs/>
          <w:spacing w:val="2"/>
        </w:rPr>
        <w:t>Rejestru Stowarzyszeń, innych Organizacji Społecznych i Zawodowych</w:t>
      </w:r>
      <w:r w:rsidRPr="00C22A7F">
        <w:rPr>
          <w:rFonts w:ascii="Arial" w:hAnsi="Arial" w:cs="Arial"/>
          <w:i/>
          <w:iCs/>
        </w:rPr>
        <w:t>, Fundacji oraz Samodzielnych Publicznych Zakładów Opieki Zdrowotnej,</w:t>
      </w:r>
      <w:r w:rsidRPr="00C22A7F">
        <w:rPr>
          <w:rFonts w:ascii="Arial" w:hAnsi="Arial" w:cs="Arial"/>
          <w:i/>
          <w:iCs/>
          <w:spacing w:val="2"/>
        </w:rPr>
        <w:t xml:space="preserve"> Krajowego Rejestru Sądowego przez XX Wydział Sądu Rejonowego dla Łodzi Śródmieścia w Łodzi,</w:t>
      </w:r>
      <w:r w:rsidRPr="00C22A7F">
        <w:rPr>
          <w:rFonts w:ascii="Arial" w:hAnsi="Arial" w:cs="Arial"/>
          <w:i/>
          <w:iCs/>
          <w:spacing w:val="-2"/>
        </w:rPr>
        <w:t xml:space="preserve"> pod numerem </w:t>
      </w:r>
      <w:r w:rsidRPr="00C22A7F">
        <w:rPr>
          <w:rFonts w:ascii="Arial" w:hAnsi="Arial" w:cs="Arial"/>
          <w:i/>
          <w:iCs/>
        </w:rPr>
        <w:t xml:space="preserve">0000050067, </w:t>
      </w:r>
      <w:r w:rsidRPr="00C22A7F">
        <w:rPr>
          <w:rFonts w:ascii="Arial" w:hAnsi="Arial" w:cs="Arial"/>
          <w:i/>
          <w:iCs/>
          <w:spacing w:val="-2"/>
        </w:rPr>
        <w:t xml:space="preserve">NIP </w:t>
      </w:r>
      <w:r w:rsidRPr="00C22A7F">
        <w:rPr>
          <w:rFonts w:ascii="Arial" w:hAnsi="Arial" w:cs="Arial"/>
          <w:bCs/>
          <w:i/>
          <w:iCs/>
        </w:rPr>
        <w:t>9820256542</w:t>
      </w:r>
      <w:r w:rsidRPr="00C22A7F">
        <w:rPr>
          <w:rFonts w:ascii="Arial" w:hAnsi="Arial" w:cs="Arial"/>
          <w:i/>
          <w:iCs/>
        </w:rPr>
        <w:t xml:space="preserve">, Regon </w:t>
      </w:r>
      <w:r w:rsidRPr="00C22A7F">
        <w:rPr>
          <w:rFonts w:ascii="Arial" w:hAnsi="Arial" w:cs="Arial"/>
          <w:bCs/>
          <w:i/>
          <w:iCs/>
        </w:rPr>
        <w:t>472237995</w:t>
      </w:r>
      <w:r w:rsidRPr="00C22A7F">
        <w:rPr>
          <w:rFonts w:ascii="Arial" w:hAnsi="Arial" w:cs="Arial"/>
          <w:i/>
          <w:iCs/>
        </w:rPr>
        <w:t>,</w:t>
      </w:r>
    </w:p>
    <w:p w14:paraId="4D7350E5" w14:textId="77777777" w:rsidR="00A40F78" w:rsidRPr="00C22A7F" w:rsidRDefault="00A40F78" w:rsidP="00A40F78">
      <w:pPr>
        <w:spacing w:line="276" w:lineRule="auto"/>
        <w:rPr>
          <w:rFonts w:ascii="Arial" w:hAnsi="Arial" w:cs="Arial"/>
          <w:i/>
          <w:iCs/>
        </w:rPr>
      </w:pPr>
      <w:r w:rsidRPr="00C22A7F">
        <w:rPr>
          <w:rStyle w:val="Domylnaczcionkaakapitu2"/>
          <w:rFonts w:ascii="Arial" w:hAnsi="Arial" w:cs="Arial"/>
          <w:i/>
          <w:iCs/>
        </w:rPr>
        <w:t>reprezentowanym przez</w:t>
      </w:r>
      <w:r w:rsidRPr="00C22A7F">
        <w:rPr>
          <w:rFonts w:ascii="Arial" w:hAnsi="Arial" w:cs="Arial"/>
          <w:i/>
          <w:iCs/>
        </w:rPr>
        <w:t>:</w:t>
      </w:r>
    </w:p>
    <w:p w14:paraId="5BF34C6A" w14:textId="77777777" w:rsidR="00A40F78" w:rsidRPr="00C22A7F" w:rsidRDefault="00A40F78" w:rsidP="00A40F78">
      <w:pPr>
        <w:spacing w:line="276" w:lineRule="auto"/>
        <w:rPr>
          <w:rFonts w:ascii="Arial" w:hAnsi="Arial" w:cs="Arial"/>
          <w:i/>
          <w:iCs/>
        </w:rPr>
      </w:pPr>
    </w:p>
    <w:p w14:paraId="1FC75594" w14:textId="77777777" w:rsidR="00A40F78" w:rsidRPr="00C22A7F" w:rsidRDefault="00A40F78" w:rsidP="00A40F78">
      <w:pPr>
        <w:spacing w:line="276" w:lineRule="auto"/>
        <w:ind w:left="40" w:right="11"/>
        <w:rPr>
          <w:rFonts w:ascii="Arial" w:hAnsi="Arial" w:cs="Arial"/>
          <w:b/>
          <w:bCs/>
          <w:i/>
          <w:iCs/>
        </w:rPr>
      </w:pPr>
      <w:r w:rsidRPr="00C22A7F">
        <w:rPr>
          <w:rFonts w:ascii="Arial" w:hAnsi="Arial" w:cs="Arial"/>
          <w:b/>
          <w:bCs/>
          <w:i/>
          <w:iCs/>
        </w:rPr>
        <w:t>Dyrektora -  Żanetę Iwańczyk</w:t>
      </w:r>
    </w:p>
    <w:p w14:paraId="3D2AC4CA" w14:textId="77777777" w:rsidR="00A40F78" w:rsidRPr="00C22A7F" w:rsidRDefault="00A40F78" w:rsidP="00A40F78">
      <w:pPr>
        <w:spacing w:line="276" w:lineRule="auto"/>
        <w:ind w:left="40" w:right="11"/>
        <w:rPr>
          <w:rFonts w:ascii="Arial" w:hAnsi="Arial" w:cs="Arial"/>
          <w:b/>
          <w:bCs/>
          <w:i/>
          <w:iCs/>
        </w:rPr>
      </w:pPr>
    </w:p>
    <w:p w14:paraId="2CCC51CD" w14:textId="77777777" w:rsidR="00A40F78" w:rsidRPr="00C22A7F" w:rsidRDefault="00A40F78" w:rsidP="00A40F78">
      <w:pPr>
        <w:spacing w:line="276" w:lineRule="auto"/>
        <w:ind w:left="38" w:right="10"/>
        <w:rPr>
          <w:rFonts w:ascii="Arial" w:hAnsi="Arial" w:cs="Arial"/>
          <w:i/>
          <w:iCs/>
        </w:rPr>
      </w:pPr>
      <w:r w:rsidRPr="00C22A7F">
        <w:rPr>
          <w:rFonts w:ascii="Arial" w:hAnsi="Arial" w:cs="Arial"/>
          <w:i/>
          <w:iCs/>
          <w:spacing w:val="-2"/>
        </w:rPr>
        <w:t xml:space="preserve">zwanym </w:t>
      </w:r>
      <w:r w:rsidRPr="00C22A7F">
        <w:rPr>
          <w:rFonts w:ascii="Arial" w:hAnsi="Arial" w:cs="Arial"/>
          <w:i/>
          <w:iCs/>
        </w:rPr>
        <w:t>w dalszej treści umowy</w:t>
      </w:r>
      <w:r w:rsidRPr="00C22A7F">
        <w:rPr>
          <w:rFonts w:ascii="Arial" w:hAnsi="Arial" w:cs="Arial"/>
          <w:b/>
          <w:i/>
          <w:iCs/>
        </w:rPr>
        <w:t xml:space="preserve"> „</w:t>
      </w:r>
      <w:r w:rsidRPr="00C22A7F">
        <w:rPr>
          <w:rFonts w:ascii="Arial" w:hAnsi="Arial" w:cs="Arial"/>
          <w:i/>
          <w:iCs/>
        </w:rPr>
        <w:t>Zamawiającym”</w:t>
      </w:r>
    </w:p>
    <w:p w14:paraId="356AE5D6" w14:textId="77777777" w:rsidR="00A40F78" w:rsidRPr="00C22A7F" w:rsidRDefault="00A40F78" w:rsidP="00A40F78">
      <w:pPr>
        <w:spacing w:line="276" w:lineRule="auto"/>
        <w:rPr>
          <w:rFonts w:ascii="Arial" w:hAnsi="Arial" w:cs="Arial"/>
          <w:b/>
          <w:bCs/>
          <w:i/>
          <w:iCs/>
        </w:rPr>
      </w:pPr>
      <w:r w:rsidRPr="00C22A7F">
        <w:rPr>
          <w:rFonts w:ascii="Arial" w:hAnsi="Arial" w:cs="Arial"/>
          <w:b/>
          <w:bCs/>
          <w:i/>
          <w:iCs/>
        </w:rPr>
        <w:t>a</w:t>
      </w:r>
    </w:p>
    <w:p w14:paraId="61001DB4" w14:textId="77777777" w:rsidR="00A40F78" w:rsidRPr="00C22A7F" w:rsidRDefault="00A40F78" w:rsidP="00A40F78">
      <w:pPr>
        <w:pStyle w:val="Default"/>
        <w:jc w:val="both"/>
        <w:rPr>
          <w:rFonts w:ascii="Arial" w:hAnsi="Arial" w:cs="Arial"/>
          <w:i/>
          <w:iCs/>
          <w:color w:val="auto"/>
          <w:sz w:val="20"/>
          <w:szCs w:val="20"/>
        </w:rPr>
      </w:pPr>
      <w:r w:rsidRPr="00C22A7F">
        <w:rPr>
          <w:rFonts w:ascii="Arial" w:hAnsi="Arial" w:cs="Arial"/>
          <w:i/>
          <w:iCs/>
          <w:color w:val="auto"/>
          <w:sz w:val="20"/>
          <w:szCs w:val="20"/>
        </w:rPr>
        <w:t xml:space="preserve">(w przypadku spółki akcyjnej i spółki komandytowo – akcyjnej) </w:t>
      </w:r>
    </w:p>
    <w:p w14:paraId="5C806FDC" w14:textId="77777777" w:rsidR="00A40F78" w:rsidRPr="00C22A7F" w:rsidRDefault="00A40F78" w:rsidP="00A40F78">
      <w:pPr>
        <w:pStyle w:val="Default"/>
        <w:jc w:val="both"/>
        <w:rPr>
          <w:rFonts w:ascii="Arial" w:hAnsi="Arial" w:cs="Arial"/>
          <w:i/>
          <w:iCs/>
          <w:color w:val="auto"/>
          <w:sz w:val="20"/>
          <w:szCs w:val="20"/>
        </w:rPr>
      </w:pPr>
      <w:r w:rsidRPr="00C22A7F">
        <w:rPr>
          <w:rFonts w:ascii="Arial" w:hAnsi="Arial" w:cs="Arial"/>
          <w:i/>
          <w:iCs/>
          <w:color w:val="auto"/>
          <w:sz w:val="20"/>
          <w:szCs w:val="20"/>
        </w:rPr>
        <w:t xml:space="preserve">…………………… z siedzibą w …………………… (kod pocztowy ……………………), przy ulicy ……………………, wpisaną do rejestru przedsiębiorców Krajowego Rejestru Sądowego, prowadzonego przez Sąd Rejonowy ……………………, pod nr KRS ……………………, o kapitale zakładowym w wysokości …………………… zł, wpłaconym w wysokości ……………………, NIP ……………………, REGON ……………………, reprezentowaną przez:………………………, </w:t>
      </w:r>
      <w:r w:rsidRPr="00C22A7F">
        <w:rPr>
          <w:rFonts w:ascii="Arial" w:hAnsi="Arial" w:cs="Arial"/>
          <w:b/>
          <w:bCs/>
          <w:i/>
          <w:iCs/>
          <w:color w:val="auto"/>
          <w:sz w:val="20"/>
          <w:szCs w:val="20"/>
        </w:rPr>
        <w:t xml:space="preserve">zwaną dalej ,,Wykonawcą” </w:t>
      </w:r>
    </w:p>
    <w:p w14:paraId="46503339" w14:textId="77777777" w:rsidR="00A40F78" w:rsidRPr="00C22A7F" w:rsidRDefault="00A40F78" w:rsidP="00A40F78">
      <w:pPr>
        <w:pStyle w:val="Default"/>
        <w:jc w:val="both"/>
        <w:rPr>
          <w:rFonts w:ascii="Arial" w:hAnsi="Arial" w:cs="Arial"/>
          <w:i/>
          <w:iCs/>
          <w:color w:val="auto"/>
          <w:sz w:val="20"/>
          <w:szCs w:val="20"/>
        </w:rPr>
      </w:pPr>
      <w:r w:rsidRPr="00C22A7F">
        <w:rPr>
          <w:rFonts w:ascii="Arial" w:hAnsi="Arial" w:cs="Arial"/>
          <w:i/>
          <w:iCs/>
          <w:color w:val="auto"/>
          <w:sz w:val="20"/>
          <w:szCs w:val="20"/>
        </w:rPr>
        <w:t xml:space="preserve">(w przypadku spółki z ograniczoną odpowiedzialnością) </w:t>
      </w:r>
    </w:p>
    <w:p w14:paraId="0DC9E58E" w14:textId="77777777" w:rsidR="00A40F78" w:rsidRPr="00C22A7F" w:rsidRDefault="00A40F78" w:rsidP="00A40F78">
      <w:pPr>
        <w:pStyle w:val="Default"/>
        <w:jc w:val="both"/>
        <w:rPr>
          <w:rFonts w:ascii="Arial" w:hAnsi="Arial" w:cs="Arial"/>
          <w:i/>
          <w:iCs/>
          <w:color w:val="auto"/>
          <w:sz w:val="20"/>
          <w:szCs w:val="20"/>
        </w:rPr>
      </w:pPr>
      <w:r w:rsidRPr="00C22A7F">
        <w:rPr>
          <w:rFonts w:ascii="Arial" w:hAnsi="Arial" w:cs="Arial"/>
          <w:i/>
          <w:iCs/>
          <w:color w:val="auto"/>
          <w:sz w:val="20"/>
          <w:szCs w:val="20"/>
        </w:rPr>
        <w:t xml:space="preserve">…………………… spółka z ograniczoną odpowiedzialnością z siedzibą w …………………… (kod pocztowy ……………………), przy ulicy ……………………, wpisaną do rejestru przedsiębiorców Krajowego Rejestru Sądowego, prowadzonego przez Sąd Rejonowy ……………………, pod nr KRS ……………………, o kapitale zakładowym w wysokości …………………… zł, NIP ……………………, REGON ……………………, reprezentowaną przez: :………………………, </w:t>
      </w:r>
      <w:r w:rsidRPr="00C22A7F">
        <w:rPr>
          <w:rFonts w:ascii="Arial" w:hAnsi="Arial" w:cs="Arial"/>
          <w:b/>
          <w:bCs/>
          <w:i/>
          <w:iCs/>
          <w:color w:val="auto"/>
          <w:sz w:val="20"/>
          <w:szCs w:val="20"/>
        </w:rPr>
        <w:t xml:space="preserve">zwaną dalej ,,Wykonawcą” </w:t>
      </w:r>
    </w:p>
    <w:p w14:paraId="157835E1" w14:textId="77777777" w:rsidR="00A40F78" w:rsidRPr="00C22A7F" w:rsidRDefault="00A40F78" w:rsidP="00A40F78">
      <w:pPr>
        <w:pStyle w:val="Default"/>
        <w:jc w:val="both"/>
        <w:rPr>
          <w:rFonts w:ascii="Arial" w:hAnsi="Arial" w:cs="Arial"/>
          <w:i/>
          <w:iCs/>
          <w:color w:val="auto"/>
          <w:sz w:val="20"/>
          <w:szCs w:val="20"/>
        </w:rPr>
      </w:pPr>
      <w:r w:rsidRPr="00C22A7F">
        <w:rPr>
          <w:rFonts w:ascii="Arial" w:hAnsi="Arial" w:cs="Arial"/>
          <w:i/>
          <w:iCs/>
          <w:color w:val="auto"/>
          <w:sz w:val="20"/>
          <w:szCs w:val="20"/>
        </w:rPr>
        <w:t xml:space="preserve">(w przypadku spółki jawnej i spółki komandytowej) </w:t>
      </w:r>
    </w:p>
    <w:p w14:paraId="3FB7C28B" w14:textId="77777777" w:rsidR="00A40F78" w:rsidRPr="00C22A7F" w:rsidRDefault="00A40F78" w:rsidP="00A40F78">
      <w:pPr>
        <w:pStyle w:val="Default"/>
        <w:jc w:val="both"/>
        <w:rPr>
          <w:rFonts w:ascii="Arial" w:hAnsi="Arial" w:cs="Arial"/>
          <w:i/>
          <w:iCs/>
          <w:color w:val="auto"/>
          <w:sz w:val="20"/>
          <w:szCs w:val="20"/>
        </w:rPr>
      </w:pPr>
      <w:r w:rsidRPr="00C22A7F">
        <w:rPr>
          <w:rFonts w:ascii="Arial" w:hAnsi="Arial" w:cs="Arial"/>
          <w:i/>
          <w:iCs/>
          <w:color w:val="auto"/>
          <w:sz w:val="20"/>
          <w:szCs w:val="20"/>
        </w:rPr>
        <w:t xml:space="preserve">…………………….………z siedzibą w …………………… (kod pocztowy ……………………), przy ulicy ……………………, wpisaną do rejestru przedsiębiorców Krajowego Rejestru Sądowego, prowadzonego przez Sąd Rejonowy ……………………, pod nr KRS ……………………, NIP ……………………, REGON ……………………, reprezentowaną przez: :………………………, </w:t>
      </w:r>
      <w:r w:rsidRPr="00C22A7F">
        <w:rPr>
          <w:rFonts w:ascii="Arial" w:hAnsi="Arial" w:cs="Arial"/>
          <w:b/>
          <w:bCs/>
          <w:i/>
          <w:iCs/>
          <w:color w:val="auto"/>
          <w:sz w:val="20"/>
          <w:szCs w:val="20"/>
        </w:rPr>
        <w:t xml:space="preserve">zwaną dalej ,,Wykonawcą” </w:t>
      </w:r>
    </w:p>
    <w:p w14:paraId="07AF251E" w14:textId="77777777" w:rsidR="00A40F78" w:rsidRPr="00C22A7F" w:rsidRDefault="00A40F78" w:rsidP="00A40F78">
      <w:pPr>
        <w:pStyle w:val="Default"/>
        <w:jc w:val="both"/>
        <w:rPr>
          <w:rFonts w:ascii="Arial" w:hAnsi="Arial" w:cs="Arial"/>
          <w:i/>
          <w:iCs/>
          <w:color w:val="auto"/>
          <w:sz w:val="20"/>
          <w:szCs w:val="20"/>
        </w:rPr>
      </w:pPr>
      <w:r w:rsidRPr="00C22A7F">
        <w:rPr>
          <w:rFonts w:ascii="Arial" w:hAnsi="Arial" w:cs="Arial"/>
          <w:i/>
          <w:iCs/>
          <w:color w:val="auto"/>
          <w:sz w:val="20"/>
          <w:szCs w:val="20"/>
        </w:rPr>
        <w:t xml:space="preserve">(w przypadku osoby fizycznej prowadzącej działalność gospodarczą) </w:t>
      </w:r>
    </w:p>
    <w:p w14:paraId="652FA279" w14:textId="77777777" w:rsidR="00A40F78" w:rsidRPr="00C22A7F" w:rsidRDefault="00A40F78" w:rsidP="00A40F78">
      <w:pPr>
        <w:pStyle w:val="Default"/>
        <w:jc w:val="both"/>
        <w:rPr>
          <w:rFonts w:ascii="Arial" w:hAnsi="Arial" w:cs="Arial"/>
          <w:i/>
          <w:iCs/>
          <w:color w:val="auto"/>
          <w:sz w:val="20"/>
          <w:szCs w:val="20"/>
        </w:rPr>
      </w:pPr>
      <w:r w:rsidRPr="00C22A7F">
        <w:rPr>
          <w:rFonts w:ascii="Arial" w:hAnsi="Arial" w:cs="Arial"/>
          <w:i/>
          <w:iCs/>
          <w:color w:val="auto"/>
          <w:sz w:val="20"/>
          <w:szCs w:val="20"/>
        </w:rPr>
        <w:t xml:space="preserve">…………………… zamieszkałym w …………………… (kod pocztowy ……………………), przy ul. ……………………., prowadzącym działalność gospodarczą pod firmą …………………… w …………………… (kod pocztowy ……………………), przy ul. ……………………, wpisanym do Centralnej Ewidencji i Informacji o Działalności Gospodarczej; NIP ……………………, REGON ……………………, reprezentowanym przez: :………………………, </w:t>
      </w:r>
      <w:r w:rsidRPr="00C22A7F">
        <w:rPr>
          <w:rFonts w:ascii="Arial" w:hAnsi="Arial" w:cs="Arial"/>
          <w:b/>
          <w:bCs/>
          <w:i/>
          <w:iCs/>
          <w:color w:val="auto"/>
          <w:sz w:val="20"/>
          <w:szCs w:val="20"/>
        </w:rPr>
        <w:t xml:space="preserve">zwanym dalej ,,Wykonawcą” </w:t>
      </w:r>
    </w:p>
    <w:p w14:paraId="6F78ED19" w14:textId="77777777" w:rsidR="00A40F78" w:rsidRPr="00C22A7F" w:rsidRDefault="00A40F78" w:rsidP="00A40F78">
      <w:pPr>
        <w:pStyle w:val="Default"/>
        <w:jc w:val="both"/>
        <w:rPr>
          <w:rFonts w:ascii="Arial" w:hAnsi="Arial" w:cs="Arial"/>
          <w:i/>
          <w:iCs/>
          <w:color w:val="auto"/>
          <w:sz w:val="20"/>
          <w:szCs w:val="20"/>
        </w:rPr>
      </w:pPr>
      <w:r w:rsidRPr="00C22A7F">
        <w:rPr>
          <w:rFonts w:ascii="Arial" w:hAnsi="Arial" w:cs="Arial"/>
          <w:i/>
          <w:iCs/>
          <w:color w:val="auto"/>
          <w:sz w:val="20"/>
          <w:szCs w:val="20"/>
        </w:rPr>
        <w:t xml:space="preserve">(w przypadku spółki cywilnej) </w:t>
      </w:r>
    </w:p>
    <w:p w14:paraId="0D2CBC90" w14:textId="77777777" w:rsidR="00A40F78" w:rsidRPr="00C22A7F" w:rsidRDefault="00A40F78" w:rsidP="00A40F78">
      <w:pPr>
        <w:pStyle w:val="Default"/>
        <w:jc w:val="both"/>
        <w:rPr>
          <w:rFonts w:ascii="Arial" w:hAnsi="Arial" w:cs="Arial"/>
          <w:i/>
          <w:iCs/>
          <w:color w:val="auto"/>
          <w:sz w:val="20"/>
          <w:szCs w:val="20"/>
        </w:rPr>
      </w:pPr>
      <w:r w:rsidRPr="00C22A7F">
        <w:rPr>
          <w:rFonts w:ascii="Arial" w:hAnsi="Arial" w:cs="Arial"/>
          <w:i/>
          <w:iCs/>
          <w:color w:val="auto"/>
          <w:sz w:val="20"/>
          <w:szCs w:val="20"/>
        </w:rPr>
        <w:t xml:space="preserve">…………………… zamieszkałym w …………………… (kod pocztowy ……………………), przy ul. …………………., wpisanym do Centralnej Ewidencji i Informacji o Działalności Gospodarczej, </w:t>
      </w:r>
    </w:p>
    <w:p w14:paraId="084AAA1F" w14:textId="77777777" w:rsidR="00A40F78" w:rsidRPr="00C22A7F" w:rsidRDefault="00A40F78" w:rsidP="00A40F78">
      <w:pPr>
        <w:pStyle w:val="Default"/>
        <w:jc w:val="both"/>
        <w:rPr>
          <w:rFonts w:ascii="Arial" w:hAnsi="Arial" w:cs="Arial"/>
          <w:i/>
          <w:iCs/>
          <w:color w:val="auto"/>
          <w:sz w:val="20"/>
          <w:szCs w:val="20"/>
        </w:rPr>
      </w:pPr>
      <w:r w:rsidRPr="00C22A7F">
        <w:rPr>
          <w:rFonts w:ascii="Arial" w:hAnsi="Arial" w:cs="Arial"/>
          <w:i/>
          <w:iCs/>
          <w:color w:val="auto"/>
          <w:sz w:val="20"/>
          <w:szCs w:val="20"/>
        </w:rPr>
        <w:t xml:space="preserve">i …………………… zamieszkałym w ………………… (kod pocztowy ……………………), przy ul. ……………………., wpisanym do Centralnej Ewidencji i Informacji o Działalności Gospodarczej, prowadzącym wspólnie działalność gospodarczą w formie spółki cywilnej pod firmą </w:t>
      </w:r>
      <w:r w:rsidRPr="00C22A7F">
        <w:rPr>
          <w:rFonts w:ascii="Arial" w:hAnsi="Arial" w:cs="Arial"/>
          <w:i/>
          <w:iCs/>
          <w:sz w:val="20"/>
          <w:szCs w:val="20"/>
        </w:rPr>
        <w:t xml:space="preserve">…………………… w </w:t>
      </w:r>
      <w:r w:rsidRPr="00C22A7F">
        <w:rPr>
          <w:rFonts w:ascii="Arial" w:hAnsi="Arial" w:cs="Arial"/>
          <w:i/>
          <w:iCs/>
          <w:color w:val="auto"/>
          <w:sz w:val="20"/>
          <w:szCs w:val="20"/>
        </w:rPr>
        <w:t xml:space="preserve">…………………… (kod pocztowy ……………………), przy ul. ……………………, NIP ………………, REGON……………………, </w:t>
      </w:r>
    </w:p>
    <w:p w14:paraId="336D1784" w14:textId="77777777" w:rsidR="00A40F78" w:rsidRPr="00C22A7F" w:rsidRDefault="00A40F78" w:rsidP="00A40F78">
      <w:pPr>
        <w:pStyle w:val="Default"/>
        <w:jc w:val="both"/>
        <w:rPr>
          <w:rFonts w:ascii="Arial" w:hAnsi="Arial" w:cs="Arial"/>
          <w:i/>
          <w:iCs/>
          <w:color w:val="auto"/>
          <w:sz w:val="20"/>
          <w:szCs w:val="20"/>
        </w:rPr>
      </w:pPr>
      <w:r w:rsidRPr="00C22A7F">
        <w:rPr>
          <w:rFonts w:ascii="Arial" w:hAnsi="Arial" w:cs="Arial"/>
          <w:i/>
          <w:iCs/>
          <w:color w:val="auto"/>
          <w:sz w:val="20"/>
          <w:szCs w:val="20"/>
        </w:rPr>
        <w:t xml:space="preserve">reprezentowanymi przez: :………………………, </w:t>
      </w:r>
      <w:r w:rsidRPr="00C22A7F">
        <w:rPr>
          <w:rFonts w:ascii="Arial" w:hAnsi="Arial" w:cs="Arial"/>
          <w:b/>
          <w:bCs/>
          <w:i/>
          <w:iCs/>
          <w:color w:val="auto"/>
          <w:sz w:val="20"/>
          <w:szCs w:val="20"/>
        </w:rPr>
        <w:t xml:space="preserve">zwanymi dalej ,,Wykonawcą” </w:t>
      </w:r>
    </w:p>
    <w:p w14:paraId="7B2BFBE4" w14:textId="77777777" w:rsidR="00A40F78" w:rsidRPr="00C22A7F" w:rsidRDefault="00A40F78" w:rsidP="00A40F78">
      <w:pPr>
        <w:spacing w:line="276" w:lineRule="auto"/>
        <w:rPr>
          <w:rFonts w:ascii="Arial" w:hAnsi="Arial" w:cs="Arial"/>
          <w:bCs/>
          <w:i/>
          <w:iCs/>
        </w:rPr>
      </w:pPr>
      <w:r w:rsidRPr="00C22A7F">
        <w:rPr>
          <w:rFonts w:ascii="Arial" w:hAnsi="Arial" w:cs="Arial"/>
          <w:bCs/>
          <w:i/>
          <w:iCs/>
        </w:rPr>
        <w:t>zwanymi również Stroną lub łącznie Stronami,</w:t>
      </w:r>
    </w:p>
    <w:p w14:paraId="616B4AF8" w14:textId="77777777" w:rsidR="00A40F78" w:rsidRPr="00C22A7F" w:rsidRDefault="00A40F78" w:rsidP="00A40F78">
      <w:pPr>
        <w:spacing w:line="276" w:lineRule="auto"/>
        <w:rPr>
          <w:rFonts w:ascii="Arial" w:hAnsi="Arial" w:cs="Arial"/>
          <w:i/>
          <w:iCs/>
        </w:rPr>
      </w:pPr>
      <w:r w:rsidRPr="00C22A7F">
        <w:rPr>
          <w:rFonts w:ascii="Arial" w:hAnsi="Arial" w:cs="Arial"/>
          <w:i/>
          <w:iCs/>
        </w:rPr>
        <w:t>o następującej treści:</w:t>
      </w:r>
    </w:p>
    <w:p w14:paraId="6C27F0B8" w14:textId="77777777" w:rsidR="00A40F78" w:rsidRPr="00C22A7F" w:rsidRDefault="00A40F78" w:rsidP="00A40F78">
      <w:pPr>
        <w:spacing w:line="276" w:lineRule="auto"/>
        <w:rPr>
          <w:rFonts w:ascii="Arial" w:hAnsi="Arial" w:cs="Arial"/>
          <w:i/>
          <w:iCs/>
        </w:rPr>
      </w:pPr>
    </w:p>
    <w:p w14:paraId="534AC0DF" w14:textId="6F098551" w:rsidR="00A40F78" w:rsidRPr="00C22A7F" w:rsidRDefault="00A40F78" w:rsidP="00A40F78">
      <w:pPr>
        <w:jc w:val="both"/>
        <w:rPr>
          <w:rFonts w:ascii="Arial" w:hAnsi="Arial" w:cs="Arial"/>
          <w:i/>
          <w:iCs/>
        </w:rPr>
      </w:pPr>
      <w:r w:rsidRPr="00C22A7F">
        <w:rPr>
          <w:rFonts w:ascii="Arial" w:hAnsi="Arial" w:cs="Arial"/>
          <w:i/>
          <w:iCs/>
        </w:rPr>
        <w:t xml:space="preserve">Niniejsza umowa została zawarta w wyniku rozstrzygnięcia postępowania o udzielenie zamówienia publicznego przeprowadzonego w trybie podstawowym zgodnie z art. 275 pkt 1 ustawy z dnia 11 września 2019 r. Prawo zamówień publicznych </w:t>
      </w:r>
      <w:r w:rsidR="00C96364" w:rsidRPr="00C22A7F">
        <w:rPr>
          <w:rFonts w:ascii="Arial" w:hAnsi="Arial" w:cs="Arial"/>
          <w:i/>
          <w:iCs/>
        </w:rPr>
        <w:t xml:space="preserve">(Dz.U. z 2021 r. poz. 1129, ze zm.) </w:t>
      </w:r>
      <w:r w:rsidRPr="00C22A7F">
        <w:rPr>
          <w:rFonts w:ascii="Arial" w:hAnsi="Arial" w:cs="Arial"/>
          <w:i/>
          <w:iCs/>
        </w:rPr>
        <w:t xml:space="preserve">zwanej dalej także „ustawą </w:t>
      </w:r>
      <w:proofErr w:type="spellStart"/>
      <w:r w:rsidRPr="00C22A7F">
        <w:rPr>
          <w:rFonts w:ascii="Arial" w:hAnsi="Arial" w:cs="Arial"/>
          <w:i/>
          <w:iCs/>
        </w:rPr>
        <w:t>Pzp</w:t>
      </w:r>
      <w:proofErr w:type="spellEnd"/>
      <w:r w:rsidRPr="00C22A7F">
        <w:rPr>
          <w:rFonts w:ascii="Arial" w:hAnsi="Arial" w:cs="Arial"/>
          <w:i/>
          <w:iCs/>
        </w:rPr>
        <w:t>”.</w:t>
      </w:r>
    </w:p>
    <w:p w14:paraId="75D618EE" w14:textId="77777777" w:rsidR="00A40F78" w:rsidRPr="00C22A7F" w:rsidRDefault="00A40F78" w:rsidP="00A40F78">
      <w:pPr>
        <w:rPr>
          <w:rFonts w:ascii="Arial" w:hAnsi="Arial" w:cs="Arial"/>
          <w:i/>
          <w:iCs/>
        </w:rPr>
      </w:pPr>
    </w:p>
    <w:p w14:paraId="31874E36" w14:textId="77777777" w:rsidR="00A40F78" w:rsidRPr="00C22A7F" w:rsidRDefault="00A40F78" w:rsidP="00A40F78">
      <w:pPr>
        <w:jc w:val="center"/>
        <w:rPr>
          <w:rFonts w:ascii="Arial" w:hAnsi="Arial" w:cs="Arial"/>
          <w:b/>
          <w:i/>
          <w:iCs/>
        </w:rPr>
      </w:pPr>
      <w:r w:rsidRPr="00C22A7F">
        <w:rPr>
          <w:rFonts w:ascii="Arial" w:hAnsi="Arial" w:cs="Arial"/>
          <w:b/>
          <w:i/>
          <w:iCs/>
        </w:rPr>
        <w:t>§ 1.</w:t>
      </w:r>
    </w:p>
    <w:p w14:paraId="2ED028E3" w14:textId="77777777" w:rsidR="00A40F78" w:rsidRPr="00C22A7F" w:rsidRDefault="00A40F78" w:rsidP="00A40F78">
      <w:pPr>
        <w:jc w:val="center"/>
        <w:rPr>
          <w:rFonts w:ascii="Arial" w:hAnsi="Arial" w:cs="Arial"/>
          <w:b/>
          <w:i/>
          <w:iCs/>
        </w:rPr>
      </w:pPr>
      <w:r w:rsidRPr="00C22A7F">
        <w:rPr>
          <w:rFonts w:ascii="Arial" w:hAnsi="Arial" w:cs="Arial"/>
          <w:b/>
          <w:i/>
          <w:iCs/>
        </w:rPr>
        <w:t>Przedmiot umowy</w:t>
      </w:r>
    </w:p>
    <w:p w14:paraId="02BD59F2" w14:textId="77777777" w:rsidR="00A40F78" w:rsidRPr="00C22A7F" w:rsidRDefault="00A40F78" w:rsidP="00A40F78">
      <w:pPr>
        <w:autoSpaceDE w:val="0"/>
        <w:autoSpaceDN w:val="0"/>
        <w:adjustRightInd w:val="0"/>
        <w:rPr>
          <w:rFonts w:ascii="Arial" w:hAnsi="Arial" w:cs="Arial"/>
          <w:i/>
          <w:iCs/>
        </w:rPr>
      </w:pPr>
    </w:p>
    <w:p w14:paraId="35304559" w14:textId="77777777" w:rsidR="00A40F78" w:rsidRPr="00C22A7F" w:rsidRDefault="00A40F78" w:rsidP="00A40F78">
      <w:pPr>
        <w:autoSpaceDE w:val="0"/>
        <w:autoSpaceDN w:val="0"/>
        <w:adjustRightInd w:val="0"/>
        <w:rPr>
          <w:rFonts w:ascii="Arial" w:eastAsiaTheme="minorHAnsi" w:hAnsi="Arial" w:cs="Arial"/>
          <w:b/>
          <w:bCs/>
          <w:lang w:eastAsia="en-US"/>
        </w:rPr>
      </w:pPr>
    </w:p>
    <w:p w14:paraId="17E13629" w14:textId="0AE093D1" w:rsidR="00A40F78" w:rsidRPr="00C22A7F" w:rsidRDefault="00A40F78" w:rsidP="00A40F78">
      <w:pPr>
        <w:numPr>
          <w:ilvl w:val="0"/>
          <w:numId w:val="408"/>
        </w:numPr>
        <w:suppressAutoHyphens/>
        <w:ind w:left="284" w:hanging="301"/>
        <w:jc w:val="both"/>
        <w:rPr>
          <w:rFonts w:ascii="Arial" w:hAnsi="Arial" w:cs="Arial"/>
          <w:i/>
          <w:iCs/>
        </w:rPr>
      </w:pPr>
      <w:r w:rsidRPr="00C22A7F">
        <w:rPr>
          <w:rFonts w:ascii="Arial" w:hAnsi="Arial" w:cs="Arial"/>
          <w:i/>
          <w:iCs/>
        </w:rPr>
        <w:t>Zamawiający zleca, a Wykonawca przyjmuje do wykonania roboty budowlane pn.: „</w:t>
      </w:r>
      <w:r w:rsidR="00C96364" w:rsidRPr="00C22A7F">
        <w:rPr>
          <w:rFonts w:ascii="Arial" w:hAnsi="Arial" w:cs="Arial"/>
          <w:i/>
          <w:iCs/>
        </w:rPr>
        <w:t xml:space="preserve">Roboty budowlane obejmujące wykonanie zadania pn.: „CZAS - Centrum Zdrowego i Aktywnego Seniora w przychodni przy ul. Felińskiego 7 – prace </w:t>
      </w:r>
      <w:proofErr w:type="spellStart"/>
      <w:r w:rsidR="00C96364" w:rsidRPr="00C22A7F">
        <w:rPr>
          <w:rFonts w:ascii="Arial" w:hAnsi="Arial" w:cs="Arial"/>
          <w:i/>
          <w:iCs/>
        </w:rPr>
        <w:t>inwestycyjno</w:t>
      </w:r>
      <w:proofErr w:type="spellEnd"/>
      <w:r w:rsidR="00C96364" w:rsidRPr="00C22A7F">
        <w:rPr>
          <w:rFonts w:ascii="Arial" w:hAnsi="Arial" w:cs="Arial"/>
          <w:i/>
          <w:iCs/>
        </w:rPr>
        <w:t xml:space="preserve"> - adaptacyjne”</w:t>
      </w:r>
      <w:r w:rsidRPr="00C22A7F">
        <w:rPr>
          <w:rFonts w:ascii="Arial" w:hAnsi="Arial" w:cs="Arial"/>
          <w:i/>
          <w:iCs/>
        </w:rPr>
        <w:t xml:space="preserve">. Zakres prac polega </w:t>
      </w:r>
      <w:r w:rsidR="002B0EFB" w:rsidRPr="00C22A7F">
        <w:rPr>
          <w:rFonts w:ascii="Arial" w:hAnsi="Arial" w:cs="Arial"/>
          <w:i/>
          <w:iCs/>
        </w:rPr>
        <w:t>został dookreślony w dołączonej dokumentacji projektowej.</w:t>
      </w:r>
    </w:p>
    <w:p w14:paraId="6960D016" w14:textId="77777777" w:rsidR="00A40F78" w:rsidRPr="00C22A7F" w:rsidRDefault="00A40F78" w:rsidP="00A40F78">
      <w:pPr>
        <w:numPr>
          <w:ilvl w:val="0"/>
          <w:numId w:val="408"/>
        </w:numPr>
        <w:suppressAutoHyphens/>
        <w:ind w:left="284" w:hanging="301"/>
        <w:jc w:val="both"/>
        <w:rPr>
          <w:rFonts w:ascii="Arial" w:hAnsi="Arial" w:cs="Arial"/>
          <w:i/>
          <w:iCs/>
        </w:rPr>
      </w:pPr>
      <w:r w:rsidRPr="00C22A7F">
        <w:rPr>
          <w:rFonts w:ascii="Arial" w:hAnsi="Arial" w:cs="Arial"/>
          <w:i/>
          <w:iCs/>
        </w:rPr>
        <w:t>Zakres świadczenia Wykonawcy wynikający z niniejszej umowy jest tożsamy z jego zobowiązaniem zawartym w ofercie oraz specyfikacji warunków zamówienia wraz z załącznikami. Dokumenty te stanowią integralną część umowy.</w:t>
      </w:r>
    </w:p>
    <w:p w14:paraId="421BBAA0" w14:textId="77777777" w:rsidR="00A40F78" w:rsidRPr="00C22A7F" w:rsidRDefault="00A40F78" w:rsidP="00A40F78">
      <w:pPr>
        <w:numPr>
          <w:ilvl w:val="0"/>
          <w:numId w:val="408"/>
        </w:numPr>
        <w:suppressAutoHyphens/>
        <w:ind w:left="284" w:hanging="301"/>
        <w:jc w:val="both"/>
        <w:rPr>
          <w:rFonts w:ascii="Arial" w:hAnsi="Arial" w:cs="Arial"/>
          <w:i/>
          <w:iCs/>
        </w:rPr>
      </w:pPr>
      <w:r w:rsidRPr="00C22A7F">
        <w:rPr>
          <w:rFonts w:ascii="Arial" w:hAnsi="Arial" w:cs="Arial"/>
          <w:i/>
          <w:iCs/>
        </w:rPr>
        <w:t>Wykonawca przekazał Zamawiającemu następujące dokumenty:</w:t>
      </w:r>
    </w:p>
    <w:p w14:paraId="3CD375C6" w14:textId="77777777" w:rsidR="00A40F78" w:rsidRPr="00C22A7F" w:rsidRDefault="00A40F78">
      <w:pPr>
        <w:numPr>
          <w:ilvl w:val="0"/>
          <w:numId w:val="464"/>
        </w:numPr>
        <w:tabs>
          <w:tab w:val="clear" w:pos="1440"/>
          <w:tab w:val="num" w:pos="1134"/>
        </w:tabs>
        <w:suppressAutoHyphens/>
        <w:ind w:left="567" w:hanging="284"/>
        <w:jc w:val="both"/>
        <w:rPr>
          <w:rFonts w:ascii="Arial" w:hAnsi="Arial" w:cs="Arial"/>
          <w:i/>
          <w:iCs/>
          <w:kern w:val="22"/>
        </w:rPr>
      </w:pPr>
      <w:r w:rsidRPr="00C22A7F">
        <w:rPr>
          <w:rFonts w:ascii="Arial" w:hAnsi="Arial" w:cs="Arial"/>
          <w:i/>
          <w:iCs/>
          <w:kern w:val="22"/>
        </w:rPr>
        <w:t>Plan bezpieczeństwa i ochrony zdrowia (BIOZ).</w:t>
      </w:r>
    </w:p>
    <w:p w14:paraId="175A0B1E" w14:textId="77777777" w:rsidR="00A40F78" w:rsidRPr="00C22A7F" w:rsidRDefault="00A40F78">
      <w:pPr>
        <w:numPr>
          <w:ilvl w:val="0"/>
          <w:numId w:val="464"/>
        </w:numPr>
        <w:tabs>
          <w:tab w:val="clear" w:pos="1440"/>
          <w:tab w:val="num" w:pos="1134"/>
        </w:tabs>
        <w:suppressAutoHyphens/>
        <w:ind w:left="567" w:hanging="284"/>
        <w:jc w:val="both"/>
        <w:rPr>
          <w:rFonts w:ascii="Arial" w:hAnsi="Arial" w:cs="Arial"/>
          <w:b/>
          <w:bCs/>
          <w:i/>
          <w:iCs/>
        </w:rPr>
      </w:pPr>
      <w:r w:rsidRPr="00C22A7F">
        <w:rPr>
          <w:rFonts w:ascii="Arial" w:hAnsi="Arial" w:cs="Arial"/>
          <w:i/>
          <w:iCs/>
        </w:rPr>
        <w:t>Umowę regulującą współpracę Wykonawców, którzy zobowiązali się do wspólnego wykonania niniejszej umowy.</w:t>
      </w:r>
      <w:r w:rsidRPr="00C22A7F">
        <w:rPr>
          <w:rFonts w:ascii="Arial" w:hAnsi="Arial" w:cs="Arial"/>
          <w:i/>
          <w:iCs/>
          <w:vertAlign w:val="superscript"/>
        </w:rPr>
        <w:t>1)</w:t>
      </w:r>
    </w:p>
    <w:p w14:paraId="74693DBC" w14:textId="5F4B2532" w:rsidR="00A40F78" w:rsidRPr="00C22A7F" w:rsidRDefault="00A40F78">
      <w:pPr>
        <w:numPr>
          <w:ilvl w:val="0"/>
          <w:numId w:val="464"/>
        </w:numPr>
        <w:tabs>
          <w:tab w:val="clear" w:pos="1440"/>
          <w:tab w:val="num" w:pos="1134"/>
        </w:tabs>
        <w:suppressAutoHyphens/>
        <w:ind w:left="567" w:hanging="284"/>
        <w:jc w:val="both"/>
        <w:rPr>
          <w:rFonts w:ascii="Arial" w:hAnsi="Arial" w:cs="Arial"/>
          <w:bCs/>
          <w:i/>
          <w:iCs/>
        </w:rPr>
      </w:pPr>
      <w:r w:rsidRPr="00C22A7F">
        <w:rPr>
          <w:rFonts w:ascii="Arial" w:hAnsi="Arial" w:cs="Arial"/>
          <w:bCs/>
          <w:i/>
          <w:iCs/>
        </w:rPr>
        <w:t xml:space="preserve">Polisę lub inny dokument potwierdzający, że Wykonawca jest ubezpieczony od odpowiedzialności cywilnej w zakresie prowadzonej działalności związanej z przedmiotem zamówienia na sumę ubezpieczenia co najmniej </w:t>
      </w:r>
      <w:r w:rsidR="00AB0E3E" w:rsidRPr="00C22A7F">
        <w:rPr>
          <w:rFonts w:ascii="Arial" w:hAnsi="Arial" w:cs="Arial"/>
          <w:bCs/>
          <w:i/>
          <w:iCs/>
        </w:rPr>
        <w:t>7</w:t>
      </w:r>
      <w:r w:rsidRPr="00C22A7F">
        <w:rPr>
          <w:rFonts w:ascii="Arial" w:hAnsi="Arial" w:cs="Arial"/>
          <w:bCs/>
          <w:i/>
          <w:iCs/>
        </w:rPr>
        <w:t xml:space="preserve">00 000,00 zł, </w:t>
      </w:r>
      <w:r w:rsidRPr="00C22A7F">
        <w:rPr>
          <w:rFonts w:ascii="Arial" w:hAnsi="Arial" w:cs="Arial"/>
          <w:i/>
          <w:iCs/>
        </w:rPr>
        <w:t>które stanowią integralną część umowy.</w:t>
      </w:r>
    </w:p>
    <w:p w14:paraId="04724C36" w14:textId="4788804E" w:rsidR="00A40F78" w:rsidRPr="00C22A7F" w:rsidRDefault="00A40F78">
      <w:pPr>
        <w:numPr>
          <w:ilvl w:val="0"/>
          <w:numId w:val="464"/>
        </w:numPr>
        <w:shd w:val="clear" w:color="auto" w:fill="FFFFFF" w:themeFill="background1"/>
        <w:tabs>
          <w:tab w:val="clear" w:pos="1440"/>
          <w:tab w:val="num" w:pos="1134"/>
        </w:tabs>
        <w:suppressAutoHyphens/>
        <w:ind w:left="567" w:hanging="284"/>
        <w:jc w:val="both"/>
        <w:rPr>
          <w:rFonts w:ascii="Arial" w:hAnsi="Arial" w:cs="Arial"/>
          <w:i/>
          <w:iCs/>
        </w:rPr>
      </w:pPr>
      <w:r w:rsidRPr="00C22A7F">
        <w:rPr>
          <w:rFonts w:ascii="Arial" w:hAnsi="Arial" w:cs="Arial"/>
          <w:bCs/>
          <w:i/>
          <w:iCs/>
        </w:rPr>
        <w:t>Harmonogram rzeczow</w:t>
      </w:r>
      <w:r w:rsidR="00993C02" w:rsidRPr="00C22A7F">
        <w:rPr>
          <w:rFonts w:ascii="Arial" w:hAnsi="Arial" w:cs="Arial"/>
          <w:bCs/>
          <w:i/>
          <w:iCs/>
        </w:rPr>
        <w:t>y</w:t>
      </w:r>
      <w:r w:rsidRPr="00C22A7F">
        <w:rPr>
          <w:rFonts w:ascii="Arial" w:hAnsi="Arial" w:cs="Arial"/>
          <w:bCs/>
          <w:i/>
          <w:iCs/>
        </w:rPr>
        <w:t xml:space="preserve"> robót. </w:t>
      </w:r>
    </w:p>
    <w:p w14:paraId="2FE27149" w14:textId="77777777" w:rsidR="00A40F78" w:rsidRPr="00C22A7F" w:rsidRDefault="00A40F78">
      <w:pPr>
        <w:numPr>
          <w:ilvl w:val="0"/>
          <w:numId w:val="424"/>
        </w:numPr>
        <w:suppressAutoHyphens/>
        <w:ind w:left="301" w:hanging="301"/>
        <w:jc w:val="both"/>
        <w:rPr>
          <w:rFonts w:ascii="Arial" w:hAnsi="Arial" w:cs="Arial"/>
          <w:i/>
          <w:iCs/>
        </w:rPr>
      </w:pPr>
      <w:r w:rsidRPr="00C22A7F">
        <w:rPr>
          <w:rFonts w:ascii="Arial" w:hAnsi="Arial" w:cs="Arial"/>
          <w:i/>
          <w:iCs/>
        </w:rPr>
        <w:t>Wykonawców występujących wspólnie wiąże umowa zawarta w dniu …………., która reguluje ich współpracę.</w:t>
      </w:r>
      <w:r w:rsidRPr="00C22A7F">
        <w:rPr>
          <w:rFonts w:ascii="Arial" w:hAnsi="Arial" w:cs="Arial"/>
          <w:i/>
          <w:iCs/>
          <w:vertAlign w:val="superscript"/>
        </w:rPr>
        <w:t>1)</w:t>
      </w:r>
    </w:p>
    <w:p w14:paraId="1D20C3CE" w14:textId="77777777" w:rsidR="00A40F78" w:rsidRPr="00C22A7F" w:rsidRDefault="00A40F78">
      <w:pPr>
        <w:numPr>
          <w:ilvl w:val="0"/>
          <w:numId w:val="424"/>
        </w:numPr>
        <w:suppressAutoHyphens/>
        <w:ind w:left="301" w:hanging="301"/>
        <w:jc w:val="both"/>
        <w:rPr>
          <w:rFonts w:ascii="Arial" w:hAnsi="Arial" w:cs="Arial"/>
          <w:i/>
          <w:iCs/>
        </w:rPr>
      </w:pPr>
      <w:r w:rsidRPr="00C22A7F">
        <w:rPr>
          <w:rFonts w:ascii="Arial" w:hAnsi="Arial" w:cs="Arial"/>
          <w:i/>
          <w:iCs/>
        </w:rPr>
        <w:t>Pełnomocnikiem do zawarcia umowy w sprawie zamówienia publicznego, Wykonawcy ustanowili ……………………………………………………………………………………….…</w:t>
      </w:r>
      <w:r w:rsidRPr="00C22A7F">
        <w:rPr>
          <w:rFonts w:ascii="Arial" w:hAnsi="Arial" w:cs="Arial"/>
          <w:i/>
          <w:iCs/>
          <w:vertAlign w:val="superscript"/>
        </w:rPr>
        <w:t>1)</w:t>
      </w:r>
    </w:p>
    <w:p w14:paraId="0D0477DA" w14:textId="77777777" w:rsidR="00A40F78" w:rsidRPr="00C22A7F" w:rsidRDefault="00A40F78">
      <w:pPr>
        <w:numPr>
          <w:ilvl w:val="0"/>
          <w:numId w:val="424"/>
        </w:numPr>
        <w:suppressAutoHyphens/>
        <w:ind w:left="301" w:hanging="301"/>
        <w:jc w:val="both"/>
        <w:rPr>
          <w:rFonts w:ascii="Arial" w:hAnsi="Arial" w:cs="Arial"/>
          <w:i/>
          <w:iCs/>
        </w:rPr>
      </w:pPr>
      <w:r w:rsidRPr="00C22A7F">
        <w:rPr>
          <w:rFonts w:ascii="Arial" w:hAnsi="Arial" w:cs="Arial"/>
          <w:i/>
          <w:iCs/>
        </w:rPr>
        <w:t>Wykonawcy ponoszą solidarną odpowiedzialność za wykonanie niniejszej umowy zgodnie z jej postanowieniami.</w:t>
      </w:r>
      <w:r w:rsidRPr="00C22A7F">
        <w:rPr>
          <w:rFonts w:ascii="Arial" w:hAnsi="Arial" w:cs="Arial"/>
          <w:i/>
          <w:iCs/>
          <w:vertAlign w:val="superscript"/>
        </w:rPr>
        <w:t>1)</w:t>
      </w:r>
    </w:p>
    <w:p w14:paraId="7F769AA4" w14:textId="77777777" w:rsidR="00A40F78" w:rsidRPr="00C22A7F" w:rsidRDefault="00A40F78">
      <w:pPr>
        <w:numPr>
          <w:ilvl w:val="0"/>
          <w:numId w:val="424"/>
        </w:numPr>
        <w:suppressAutoHyphens/>
        <w:ind w:left="301" w:hanging="301"/>
        <w:jc w:val="both"/>
        <w:rPr>
          <w:rFonts w:ascii="Arial" w:hAnsi="Arial" w:cs="Arial"/>
          <w:i/>
          <w:iCs/>
        </w:rPr>
      </w:pPr>
      <w:r w:rsidRPr="00C22A7F">
        <w:rPr>
          <w:rFonts w:ascii="Arial" w:hAnsi="Arial" w:cs="Arial"/>
          <w:i/>
          <w:iCs/>
        </w:rPr>
        <w:t>Zamawiający może w ramach odpowiedzialności solidarnej żądać wykonania niniejszej umowy w całości lub w części od wszystkich wykonawców występujących wspólnie, od kilku z nich lub od każdego z osobna.</w:t>
      </w:r>
      <w:r w:rsidRPr="00C22A7F">
        <w:rPr>
          <w:rFonts w:ascii="Arial" w:hAnsi="Arial" w:cs="Arial"/>
          <w:i/>
          <w:iCs/>
          <w:vertAlign w:val="superscript"/>
        </w:rPr>
        <w:t>1)</w:t>
      </w:r>
    </w:p>
    <w:p w14:paraId="04178B7B" w14:textId="77777777" w:rsidR="00A40F78" w:rsidRPr="00C22A7F" w:rsidRDefault="00A40F78">
      <w:pPr>
        <w:numPr>
          <w:ilvl w:val="0"/>
          <w:numId w:val="424"/>
        </w:numPr>
        <w:suppressAutoHyphens/>
        <w:ind w:left="301" w:hanging="301"/>
        <w:jc w:val="both"/>
        <w:rPr>
          <w:rFonts w:ascii="Arial" w:hAnsi="Arial" w:cs="Arial"/>
          <w:i/>
          <w:iCs/>
        </w:rPr>
      </w:pPr>
      <w:r w:rsidRPr="00C22A7F">
        <w:rPr>
          <w:rFonts w:ascii="Arial" w:hAnsi="Arial" w:cs="Arial"/>
          <w:i/>
          <w:iCs/>
        </w:rPr>
        <w:t>Wynagrodzenie Zamawiający wypłaci Wykonawcom w proporcjach przez nich uzgodnionych w formie pisemnej, w przypadku braku uzgodnienia – w proporcjach równych.</w:t>
      </w:r>
      <w:r w:rsidRPr="00C22A7F">
        <w:rPr>
          <w:rFonts w:ascii="Arial" w:hAnsi="Arial" w:cs="Arial"/>
          <w:i/>
          <w:iCs/>
          <w:vertAlign w:val="superscript"/>
        </w:rPr>
        <w:t>1)</w:t>
      </w:r>
    </w:p>
    <w:p w14:paraId="164E9194" w14:textId="77777777" w:rsidR="00A40F78" w:rsidRPr="00C22A7F" w:rsidRDefault="00A40F78" w:rsidP="00A40F78">
      <w:pPr>
        <w:suppressAutoHyphens/>
        <w:ind w:left="301"/>
        <w:jc w:val="both"/>
        <w:rPr>
          <w:rFonts w:ascii="Arial" w:hAnsi="Arial" w:cs="Arial"/>
          <w:i/>
          <w:iCs/>
        </w:rPr>
      </w:pPr>
    </w:p>
    <w:p w14:paraId="5F338E77" w14:textId="77777777" w:rsidR="00A40F78" w:rsidRPr="00C22A7F" w:rsidRDefault="00A40F78" w:rsidP="00A40F78">
      <w:pPr>
        <w:jc w:val="center"/>
        <w:rPr>
          <w:rFonts w:ascii="Arial" w:hAnsi="Arial" w:cs="Arial"/>
          <w:b/>
          <w:i/>
          <w:iCs/>
        </w:rPr>
      </w:pPr>
      <w:r w:rsidRPr="00C22A7F">
        <w:rPr>
          <w:rFonts w:ascii="Arial" w:hAnsi="Arial" w:cs="Arial"/>
          <w:b/>
          <w:i/>
          <w:iCs/>
        </w:rPr>
        <w:t>§ 2.</w:t>
      </w:r>
    </w:p>
    <w:p w14:paraId="57ED51CE" w14:textId="77777777" w:rsidR="00A40F78" w:rsidRPr="00C22A7F" w:rsidRDefault="00A40F78" w:rsidP="00A40F78">
      <w:pPr>
        <w:autoSpaceDE w:val="0"/>
        <w:jc w:val="center"/>
        <w:rPr>
          <w:rFonts w:ascii="Arial" w:hAnsi="Arial" w:cs="Arial"/>
          <w:b/>
          <w:bCs/>
          <w:i/>
          <w:iCs/>
        </w:rPr>
      </w:pPr>
      <w:r w:rsidRPr="00C22A7F">
        <w:rPr>
          <w:rFonts w:ascii="Arial" w:hAnsi="Arial" w:cs="Arial"/>
          <w:b/>
          <w:bCs/>
          <w:i/>
          <w:iCs/>
        </w:rPr>
        <w:t>Podwykonawcy</w:t>
      </w:r>
    </w:p>
    <w:p w14:paraId="46683F3A" w14:textId="77777777" w:rsidR="00A40F78" w:rsidRPr="00C22A7F" w:rsidRDefault="00A40F78">
      <w:pPr>
        <w:numPr>
          <w:ilvl w:val="0"/>
          <w:numId w:val="425"/>
        </w:numPr>
        <w:suppressAutoHyphens/>
        <w:jc w:val="both"/>
        <w:rPr>
          <w:rFonts w:ascii="Arial" w:hAnsi="Arial" w:cs="Arial"/>
          <w:i/>
          <w:iCs/>
        </w:rPr>
      </w:pPr>
      <w:r w:rsidRPr="00C22A7F">
        <w:rPr>
          <w:rFonts w:ascii="Arial" w:hAnsi="Arial" w:cs="Arial"/>
          <w:i/>
          <w:iCs/>
        </w:rPr>
        <w:t>Wykonawca do wykonania przedmiotu umowy zaangażuje Podwykonawców w zakresie robót budowlanych:</w:t>
      </w:r>
    </w:p>
    <w:p w14:paraId="284E636C" w14:textId="77777777" w:rsidR="00A40F78" w:rsidRPr="00C22A7F" w:rsidRDefault="00A40F78" w:rsidP="00A40F78">
      <w:pPr>
        <w:autoSpaceDE w:val="0"/>
        <w:jc w:val="center"/>
        <w:rPr>
          <w:rFonts w:ascii="Arial" w:hAnsi="Arial" w:cs="Arial"/>
          <w:i/>
          <w:iCs/>
        </w:rPr>
      </w:pPr>
      <w:r w:rsidRPr="00C22A7F">
        <w:rPr>
          <w:rFonts w:ascii="Arial" w:hAnsi="Arial" w:cs="Arial"/>
          <w:i/>
          <w:iCs/>
        </w:rPr>
        <w:t>………………………………………………………………………………………………………</w:t>
      </w:r>
    </w:p>
    <w:p w14:paraId="6248E76C" w14:textId="77777777" w:rsidR="00A40F78" w:rsidRPr="00C22A7F" w:rsidRDefault="00A40F78" w:rsidP="00A40F78">
      <w:pPr>
        <w:autoSpaceDE w:val="0"/>
        <w:jc w:val="center"/>
        <w:rPr>
          <w:rFonts w:ascii="Arial" w:hAnsi="Arial" w:cs="Arial"/>
          <w:i/>
          <w:iCs/>
        </w:rPr>
      </w:pPr>
      <w:r w:rsidRPr="00C22A7F">
        <w:rPr>
          <w:rFonts w:ascii="Arial" w:hAnsi="Arial" w:cs="Arial"/>
          <w:i/>
          <w:iCs/>
        </w:rPr>
        <w:t>(*wpisać zakres robót budowlanych albo „wszystkie roboty budowlane zostaną wykonane własnymi siłami Wykonawcy”)</w:t>
      </w:r>
    </w:p>
    <w:p w14:paraId="21E2F520" w14:textId="77777777" w:rsidR="00A40F78" w:rsidRPr="00C22A7F" w:rsidRDefault="00A40F78">
      <w:pPr>
        <w:numPr>
          <w:ilvl w:val="0"/>
          <w:numId w:val="425"/>
        </w:numPr>
        <w:suppressAutoHyphens/>
        <w:ind w:left="301" w:hanging="301"/>
        <w:jc w:val="both"/>
        <w:rPr>
          <w:rFonts w:ascii="Arial" w:hAnsi="Arial" w:cs="Arial"/>
          <w:i/>
          <w:iCs/>
        </w:rPr>
      </w:pPr>
      <w:r w:rsidRPr="00C22A7F">
        <w:rPr>
          <w:rFonts w:ascii="Arial" w:hAnsi="Arial" w:cs="Arial"/>
          <w:i/>
          <w:iCs/>
        </w:rPr>
        <w:t>Wykonawca następujące części zamówienia (dostawy i usługi) powierzy Podwykonawcom:</w:t>
      </w:r>
    </w:p>
    <w:p w14:paraId="1AE28CC4" w14:textId="77777777" w:rsidR="00A40F78" w:rsidRPr="00C22A7F" w:rsidRDefault="00A40F78" w:rsidP="00A40F78">
      <w:pPr>
        <w:autoSpaceDE w:val="0"/>
        <w:jc w:val="center"/>
        <w:rPr>
          <w:rFonts w:ascii="Arial" w:hAnsi="Arial" w:cs="Arial"/>
          <w:i/>
          <w:iCs/>
        </w:rPr>
      </w:pPr>
      <w:r w:rsidRPr="00C22A7F">
        <w:rPr>
          <w:rFonts w:ascii="Arial" w:hAnsi="Arial" w:cs="Arial"/>
          <w:i/>
          <w:iCs/>
        </w:rPr>
        <w:t>………………………………………………………………………………………………………</w:t>
      </w:r>
    </w:p>
    <w:p w14:paraId="003F0144" w14:textId="77777777" w:rsidR="00A40F78" w:rsidRPr="00C22A7F" w:rsidRDefault="00A40F78">
      <w:pPr>
        <w:numPr>
          <w:ilvl w:val="0"/>
          <w:numId w:val="425"/>
        </w:numPr>
        <w:suppressAutoHyphens/>
        <w:ind w:left="301" w:hanging="301"/>
        <w:jc w:val="both"/>
        <w:rPr>
          <w:rFonts w:ascii="Arial" w:hAnsi="Arial" w:cs="Arial"/>
          <w:i/>
          <w:iCs/>
        </w:rPr>
      </w:pPr>
      <w:r w:rsidRPr="00C22A7F">
        <w:rPr>
          <w:rFonts w:ascii="Arial" w:hAnsi="Arial" w:cs="Arial"/>
          <w:bCs/>
          <w:i/>
          <w:iCs/>
        </w:rPr>
        <w:t xml:space="preserve">Jeżeli zmiana albo rezygnacja z Podwykonawcy dotyczy podmiotu, na którego zasoby Wykonawca powoływał się, na zasadach określonych w art. 118 ust. 1 ustawy </w:t>
      </w:r>
      <w:proofErr w:type="spellStart"/>
      <w:r w:rsidRPr="00C22A7F">
        <w:rPr>
          <w:rFonts w:ascii="Arial" w:hAnsi="Arial" w:cs="Arial"/>
          <w:bCs/>
          <w:i/>
          <w:iCs/>
        </w:rPr>
        <w:t>Pzp</w:t>
      </w:r>
      <w:proofErr w:type="spellEnd"/>
      <w:r w:rsidRPr="00C22A7F">
        <w:rPr>
          <w:rFonts w:ascii="Arial" w:hAnsi="Arial" w:cs="Arial"/>
          <w:bCs/>
          <w:i/>
          <w:iCs/>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r w:rsidRPr="00C22A7F">
        <w:rPr>
          <w:rFonts w:ascii="Arial" w:hAnsi="Arial" w:cs="Arial"/>
          <w:i/>
          <w:iCs/>
        </w:rPr>
        <w:t xml:space="preserve"> </w:t>
      </w:r>
      <w:bookmarkStart w:id="16" w:name="_Hlk63762834"/>
      <w:r w:rsidRPr="00C22A7F">
        <w:rPr>
          <w:rFonts w:ascii="Arial" w:hAnsi="Arial" w:cs="Arial"/>
          <w:bCs/>
          <w:i/>
          <w:iCs/>
        </w:rPr>
        <w:t xml:space="preserve">Ponadto podmiot ten (inny Podwykonawca) nie może podlegać wykluczeniu z postępowania w oparciu o przesłanki zawarte w art. 108 i 109 ustawy </w:t>
      </w:r>
      <w:proofErr w:type="spellStart"/>
      <w:r w:rsidRPr="00C22A7F">
        <w:rPr>
          <w:rFonts w:ascii="Arial" w:hAnsi="Arial" w:cs="Arial"/>
          <w:bCs/>
          <w:i/>
          <w:iCs/>
        </w:rPr>
        <w:t>Pzp</w:t>
      </w:r>
      <w:proofErr w:type="spellEnd"/>
      <w:r w:rsidRPr="00C22A7F">
        <w:rPr>
          <w:rFonts w:ascii="Arial" w:hAnsi="Arial" w:cs="Arial"/>
          <w:bCs/>
          <w:i/>
          <w:iCs/>
        </w:rPr>
        <w:t xml:space="preserve"> wskazane w SWZ. W tym celu zobowiązany jest przedłożyć stosowne oświadczenie i dokumenty wymagane w postanowieniach SWZ.</w:t>
      </w:r>
      <w:r w:rsidRPr="00C22A7F">
        <w:rPr>
          <w:rFonts w:ascii="Arial" w:hAnsi="Arial" w:cs="Arial"/>
          <w:i/>
          <w:iCs/>
        </w:rPr>
        <w:t xml:space="preserve"> </w:t>
      </w:r>
      <w:bookmarkEnd w:id="16"/>
      <w:r w:rsidRPr="00C22A7F">
        <w:rPr>
          <w:rFonts w:ascii="Arial" w:hAnsi="Arial" w:cs="Arial"/>
          <w:bCs/>
          <w:i/>
          <w:iCs/>
        </w:rPr>
        <w:t xml:space="preserve">Przepis art. 122 ustawy </w:t>
      </w:r>
      <w:proofErr w:type="spellStart"/>
      <w:r w:rsidRPr="00C22A7F">
        <w:rPr>
          <w:rFonts w:ascii="Arial" w:hAnsi="Arial" w:cs="Arial"/>
          <w:bCs/>
          <w:i/>
          <w:iCs/>
        </w:rPr>
        <w:t>Pzp</w:t>
      </w:r>
      <w:proofErr w:type="spellEnd"/>
      <w:r w:rsidRPr="00C22A7F">
        <w:rPr>
          <w:rFonts w:ascii="Arial" w:hAnsi="Arial" w:cs="Arial"/>
          <w:bCs/>
          <w:i/>
          <w:iCs/>
        </w:rPr>
        <w:t xml:space="preserve"> stosuje się odpowiednio.</w:t>
      </w:r>
    </w:p>
    <w:p w14:paraId="0C203AD0" w14:textId="77777777" w:rsidR="00A40F78" w:rsidRPr="00C22A7F" w:rsidRDefault="00A40F78">
      <w:pPr>
        <w:numPr>
          <w:ilvl w:val="0"/>
          <w:numId w:val="425"/>
        </w:numPr>
        <w:suppressAutoHyphens/>
        <w:ind w:left="301" w:hanging="301"/>
        <w:jc w:val="both"/>
        <w:rPr>
          <w:rFonts w:ascii="Arial" w:hAnsi="Arial" w:cs="Arial"/>
          <w:i/>
          <w:iCs/>
        </w:rPr>
      </w:pPr>
      <w:r w:rsidRPr="00C22A7F">
        <w:rPr>
          <w:rFonts w:ascii="Arial" w:hAnsi="Arial" w:cs="Arial"/>
          <w:i/>
          <w:iCs/>
        </w:rPr>
        <w:t>Wykonawca, Podwykonawca lub dalszy Podwykonawca zamówienia na roboty budowlane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14:paraId="4B7CFE60" w14:textId="77777777" w:rsidR="00A40F78" w:rsidRPr="00C22A7F" w:rsidRDefault="00A40F78">
      <w:pPr>
        <w:numPr>
          <w:ilvl w:val="0"/>
          <w:numId w:val="425"/>
        </w:numPr>
        <w:suppressAutoHyphens/>
        <w:ind w:left="301" w:hanging="301"/>
        <w:jc w:val="both"/>
        <w:rPr>
          <w:rFonts w:ascii="Arial" w:hAnsi="Arial" w:cs="Arial"/>
          <w:i/>
          <w:iCs/>
        </w:rPr>
      </w:pPr>
      <w:r w:rsidRPr="00C22A7F">
        <w:rPr>
          <w:rFonts w:ascii="Arial" w:hAnsi="Arial" w:cs="Arial"/>
          <w:i/>
          <w:iCs/>
        </w:rPr>
        <w:t>Termin zapłaty wynagrodzenia Podwykonawcy lub dalszemu Podwykonawcy, przewidziany w umowie o podwykonawstwo, nie może być dłuższy niż 14 dni od dnia doręczenia Wykonawcy, Podwykonawcy lub dalszemu Podwykonawcy faktury lub rachunku.</w:t>
      </w:r>
    </w:p>
    <w:p w14:paraId="153795AA" w14:textId="77777777" w:rsidR="00A40F78" w:rsidRPr="00C22A7F" w:rsidRDefault="00A40F78">
      <w:pPr>
        <w:numPr>
          <w:ilvl w:val="0"/>
          <w:numId w:val="425"/>
        </w:numPr>
        <w:suppressAutoHyphens/>
        <w:ind w:left="301" w:hanging="301"/>
        <w:jc w:val="both"/>
        <w:rPr>
          <w:rFonts w:ascii="Arial" w:hAnsi="Arial" w:cs="Arial"/>
          <w:i/>
          <w:iCs/>
        </w:rPr>
      </w:pPr>
      <w:r w:rsidRPr="00C22A7F">
        <w:rPr>
          <w:rFonts w:ascii="Arial" w:hAnsi="Arial" w:cs="Arial"/>
          <w:i/>
          <w:iCs/>
        </w:rPr>
        <w:t>Zamawiający, w terminie 14 dni od otrzymania projektu umowy o podwykonawstwo, zgłasza w formie pisemnej, pod rygorem nieważności, zastrzeżenia do projektu umowy o podwykonawstwo, której przedmiotem są roboty budowlane, w przypadku gdy:</w:t>
      </w:r>
    </w:p>
    <w:p w14:paraId="10755B6D" w14:textId="77777777" w:rsidR="00A40F78" w:rsidRPr="00C22A7F" w:rsidRDefault="00A40F78" w:rsidP="00A40F78">
      <w:pPr>
        <w:autoSpaceDE w:val="0"/>
        <w:ind w:firstLine="360"/>
        <w:jc w:val="both"/>
        <w:rPr>
          <w:rFonts w:ascii="Arial" w:hAnsi="Arial" w:cs="Arial"/>
          <w:i/>
          <w:iCs/>
        </w:rPr>
      </w:pPr>
      <w:r w:rsidRPr="00C22A7F">
        <w:rPr>
          <w:rFonts w:ascii="Arial" w:hAnsi="Arial" w:cs="Arial"/>
          <w:i/>
          <w:iCs/>
        </w:rPr>
        <w:t>1)</w:t>
      </w:r>
      <w:r w:rsidRPr="00C22A7F">
        <w:rPr>
          <w:rFonts w:ascii="Arial" w:hAnsi="Arial" w:cs="Arial"/>
          <w:i/>
          <w:iCs/>
        </w:rPr>
        <w:tab/>
        <w:t>nie spełnia ona wymagań określonych w dokumentach zamówienia;</w:t>
      </w:r>
    </w:p>
    <w:p w14:paraId="01410EB6" w14:textId="77777777" w:rsidR="00A40F78" w:rsidRPr="00C22A7F" w:rsidRDefault="00A40F78" w:rsidP="00A40F78">
      <w:pPr>
        <w:autoSpaceDE w:val="0"/>
        <w:ind w:left="360"/>
        <w:jc w:val="both"/>
        <w:rPr>
          <w:rFonts w:ascii="Arial" w:hAnsi="Arial" w:cs="Arial"/>
          <w:i/>
          <w:iCs/>
        </w:rPr>
      </w:pPr>
      <w:r w:rsidRPr="00C22A7F">
        <w:rPr>
          <w:rFonts w:ascii="Arial" w:hAnsi="Arial" w:cs="Arial"/>
          <w:i/>
          <w:iCs/>
        </w:rPr>
        <w:t>2)</w:t>
      </w:r>
      <w:r w:rsidRPr="00C22A7F">
        <w:rPr>
          <w:rFonts w:ascii="Arial" w:hAnsi="Arial" w:cs="Arial"/>
          <w:i/>
          <w:iCs/>
        </w:rPr>
        <w:tab/>
        <w:t>przewiduje ona termin zapłaty wynagrodzenia dłuższy niż określony w ust. 5;</w:t>
      </w:r>
    </w:p>
    <w:p w14:paraId="37DE12BE" w14:textId="77777777" w:rsidR="00A40F78" w:rsidRPr="00C22A7F" w:rsidRDefault="00A40F78" w:rsidP="00A40F78">
      <w:pPr>
        <w:autoSpaceDE w:val="0"/>
        <w:ind w:left="360"/>
        <w:jc w:val="both"/>
        <w:rPr>
          <w:rFonts w:ascii="Arial" w:hAnsi="Arial" w:cs="Arial"/>
          <w:i/>
          <w:iCs/>
        </w:rPr>
      </w:pPr>
      <w:r w:rsidRPr="00C22A7F">
        <w:rPr>
          <w:rFonts w:ascii="Arial" w:hAnsi="Arial" w:cs="Arial"/>
          <w:i/>
          <w:iCs/>
        </w:rPr>
        <w:t>3)</w:t>
      </w:r>
      <w:r w:rsidRPr="00C22A7F">
        <w:rPr>
          <w:rFonts w:ascii="Arial" w:hAnsi="Arial" w:cs="Arial"/>
          <w:i/>
          <w:iCs/>
        </w:rPr>
        <w:tab/>
        <w:t xml:space="preserve">zawiera ona postanowienia niezgodne z art. 463 ustawy </w:t>
      </w:r>
      <w:proofErr w:type="spellStart"/>
      <w:r w:rsidRPr="00C22A7F">
        <w:rPr>
          <w:rFonts w:ascii="Arial" w:hAnsi="Arial" w:cs="Arial"/>
          <w:i/>
          <w:iCs/>
        </w:rPr>
        <w:t>Pzp</w:t>
      </w:r>
      <w:proofErr w:type="spellEnd"/>
      <w:r w:rsidRPr="00C22A7F">
        <w:rPr>
          <w:rFonts w:ascii="Arial" w:hAnsi="Arial" w:cs="Arial"/>
          <w:i/>
          <w:iCs/>
        </w:rPr>
        <w:t>.</w:t>
      </w:r>
    </w:p>
    <w:p w14:paraId="5D81C675" w14:textId="77777777" w:rsidR="00A40F78" w:rsidRPr="00C22A7F" w:rsidRDefault="00A40F78">
      <w:pPr>
        <w:numPr>
          <w:ilvl w:val="0"/>
          <w:numId w:val="425"/>
        </w:numPr>
        <w:suppressAutoHyphens/>
        <w:ind w:left="301" w:hanging="301"/>
        <w:jc w:val="both"/>
        <w:rPr>
          <w:rFonts w:ascii="Arial" w:hAnsi="Arial" w:cs="Arial"/>
          <w:i/>
          <w:iCs/>
        </w:rPr>
      </w:pPr>
      <w:r w:rsidRPr="00C22A7F">
        <w:rPr>
          <w:rFonts w:ascii="Arial" w:hAnsi="Arial" w:cs="Arial"/>
          <w:i/>
          <w:iCs/>
        </w:rPr>
        <w:t>Niezgłoszenie zastrzeżeń, o których mowa w ust. 6, do przedłożonego projektu umowy o podwykonawstwo, której przedmiotem są roboty budowlane, w terminie 14 dni od otrzymania projektu umowy o podwykonawstwo, uważa się za akceptację projektu umowy przez Zamawiającego.</w:t>
      </w:r>
    </w:p>
    <w:p w14:paraId="56A76E17" w14:textId="77777777" w:rsidR="00A40F78" w:rsidRPr="00C22A7F" w:rsidRDefault="00A40F78">
      <w:pPr>
        <w:numPr>
          <w:ilvl w:val="0"/>
          <w:numId w:val="425"/>
        </w:numPr>
        <w:suppressAutoHyphens/>
        <w:ind w:left="301" w:hanging="301"/>
        <w:jc w:val="both"/>
        <w:rPr>
          <w:rFonts w:ascii="Arial" w:hAnsi="Arial" w:cs="Arial"/>
          <w:i/>
          <w:iCs/>
        </w:rPr>
      </w:pPr>
      <w:r w:rsidRPr="00C22A7F">
        <w:rPr>
          <w:rFonts w:ascii="Arial" w:hAnsi="Arial" w:cs="Arial"/>
          <w:i/>
          <w:iCs/>
        </w:rPr>
        <w:t>Wykonawca, Podwykonawca lub dalszy Podwykonawca zamówienia na roboty budowlane przedkłada Zamawiającemu  na zasadach określonych w ust. 14 niniejszego paragrafu poświadczoną za zgodność z oryginałem kopię zawartej umowy o podwykonawstwo, której przedmiotem są roboty budowlane, w terminie 7 dni od dnia jej zawarcia.</w:t>
      </w:r>
    </w:p>
    <w:p w14:paraId="70373E4C" w14:textId="77777777" w:rsidR="00A40F78" w:rsidRPr="00C22A7F" w:rsidRDefault="00A40F78">
      <w:pPr>
        <w:numPr>
          <w:ilvl w:val="0"/>
          <w:numId w:val="425"/>
        </w:numPr>
        <w:suppressAutoHyphens/>
        <w:ind w:left="301" w:hanging="301"/>
        <w:jc w:val="both"/>
        <w:rPr>
          <w:rFonts w:ascii="Arial" w:hAnsi="Arial" w:cs="Arial"/>
          <w:i/>
          <w:iCs/>
        </w:rPr>
      </w:pPr>
      <w:r w:rsidRPr="00C22A7F">
        <w:rPr>
          <w:rFonts w:ascii="Arial" w:hAnsi="Arial" w:cs="Arial"/>
          <w:i/>
          <w:iCs/>
        </w:rPr>
        <w:t>Zamawiający w terminie 14 dni od dnia otrzymania umowy, o której mowa w ust. 8, zgłasza w formie pisemnej pod rygorem nieważności sprzeciw do umowy o podwykonawstwo, której przedmiotem są roboty budowlane, w przypadkach, o których mowa w ust. 6.</w:t>
      </w:r>
    </w:p>
    <w:p w14:paraId="125DD090" w14:textId="77777777" w:rsidR="00A40F78" w:rsidRPr="00C22A7F" w:rsidRDefault="00A40F78">
      <w:pPr>
        <w:numPr>
          <w:ilvl w:val="0"/>
          <w:numId w:val="425"/>
        </w:numPr>
        <w:suppressAutoHyphens/>
        <w:ind w:left="301" w:hanging="301"/>
        <w:jc w:val="both"/>
        <w:rPr>
          <w:rFonts w:ascii="Arial" w:hAnsi="Arial" w:cs="Arial"/>
          <w:i/>
          <w:iCs/>
        </w:rPr>
      </w:pPr>
      <w:r w:rsidRPr="00C22A7F">
        <w:rPr>
          <w:rFonts w:ascii="Arial" w:hAnsi="Arial" w:cs="Arial"/>
          <w:i/>
          <w:iCs/>
        </w:rPr>
        <w:t>Niezgłoszenie sprzeciwu, o którym mowa w ust. 9, do przedłożonej umowy o podwykonawstwo, której przedmiotem są roboty budowlane, w terminie 14 dni od jej otrzymania, uważa się za akceptację umowy przez Zamawiającego.</w:t>
      </w:r>
    </w:p>
    <w:p w14:paraId="3416EDF8" w14:textId="77777777" w:rsidR="00A40F78" w:rsidRPr="00C22A7F" w:rsidRDefault="00A40F78">
      <w:pPr>
        <w:numPr>
          <w:ilvl w:val="0"/>
          <w:numId w:val="425"/>
        </w:numPr>
        <w:suppressAutoHyphens/>
        <w:ind w:left="301" w:hanging="301"/>
        <w:jc w:val="both"/>
        <w:rPr>
          <w:rFonts w:ascii="Arial" w:hAnsi="Arial" w:cs="Arial"/>
          <w:i/>
          <w:iCs/>
        </w:rPr>
      </w:pPr>
      <w:r w:rsidRPr="00C22A7F">
        <w:rPr>
          <w:rFonts w:ascii="Arial" w:hAnsi="Arial" w:cs="Arial"/>
          <w:i/>
          <w:iCs/>
        </w:rPr>
        <w:t>Wykonawca jest odpowiedzialny za działania lub zaniechania Podwykonawcy, jego przedstawicieli lub pracowników, jak za własne działania lub zaniechania.</w:t>
      </w:r>
    </w:p>
    <w:p w14:paraId="6EB40BC6" w14:textId="77777777" w:rsidR="00A40F78" w:rsidRPr="00C22A7F" w:rsidRDefault="00A40F78">
      <w:pPr>
        <w:numPr>
          <w:ilvl w:val="0"/>
          <w:numId w:val="425"/>
        </w:numPr>
        <w:suppressAutoHyphens/>
        <w:ind w:left="301" w:hanging="301"/>
        <w:jc w:val="both"/>
        <w:rPr>
          <w:rFonts w:ascii="Arial" w:hAnsi="Arial" w:cs="Arial"/>
          <w:i/>
          <w:iCs/>
        </w:rPr>
      </w:pPr>
      <w:r w:rsidRPr="00C22A7F">
        <w:rPr>
          <w:rFonts w:ascii="Arial" w:hAnsi="Arial" w:cs="Arial"/>
          <w:i/>
          <w:iCs/>
        </w:rPr>
        <w:t>Wykonawca jest zobowiązany do sprawowania na bieżąco nadzoru nad pracami wykonywanymi przez podwykonawcę i do ich koordynacji.</w:t>
      </w:r>
    </w:p>
    <w:p w14:paraId="0C348C1D" w14:textId="77777777" w:rsidR="00A40F78" w:rsidRPr="00C22A7F" w:rsidRDefault="00A40F78">
      <w:pPr>
        <w:numPr>
          <w:ilvl w:val="0"/>
          <w:numId w:val="425"/>
        </w:numPr>
        <w:suppressAutoHyphens/>
        <w:ind w:left="301" w:hanging="301"/>
        <w:jc w:val="both"/>
        <w:rPr>
          <w:rFonts w:ascii="Arial" w:hAnsi="Arial" w:cs="Arial"/>
          <w:i/>
          <w:iCs/>
        </w:rPr>
      </w:pPr>
      <w:r w:rsidRPr="00C22A7F">
        <w:rPr>
          <w:rFonts w:ascii="Arial" w:hAnsi="Arial" w:cs="Arial"/>
          <w:i/>
          <w:iCs/>
        </w:rPr>
        <w:t>W przypadku powierzenia przez Wykonawcę realizacji robót Podwykonawcy, Wykonawca jest zobowiązany do dokonania we własnym zakresie zapłaty wynagrodzenia należnego Podwykonawcy z zachowaniem terminów płatności określonych w zawartych umowach z Podwykonawcą. Przepis powyższy stosuje się odpowiednio w przypadku zawarcia umowy o podwykonawstwo między Podwykonawcą i dalszym Podwykonawcą lub między dalszymi Podwykonawcami.</w:t>
      </w:r>
    </w:p>
    <w:p w14:paraId="56EFFEA3" w14:textId="77777777" w:rsidR="00A40F78" w:rsidRPr="00C22A7F" w:rsidRDefault="00A40F78">
      <w:pPr>
        <w:numPr>
          <w:ilvl w:val="0"/>
          <w:numId w:val="425"/>
        </w:numPr>
        <w:suppressAutoHyphens/>
        <w:ind w:left="301" w:hanging="301"/>
        <w:jc w:val="both"/>
        <w:rPr>
          <w:rFonts w:ascii="Arial" w:hAnsi="Arial" w:cs="Arial"/>
          <w:i/>
          <w:iCs/>
        </w:rPr>
      </w:pPr>
      <w:r w:rsidRPr="00C22A7F">
        <w:rPr>
          <w:rFonts w:ascii="Arial" w:hAnsi="Arial" w:cs="Arial"/>
          <w:i/>
          <w:iCs/>
        </w:rPr>
        <w:t>W przypadku umów, których przedmiotem są roboty budowlane, 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wynagrodzenia określone w § 7 ust. 1. pkt 3 Wyłączenie, o którym mowa w zdaniu pierwszym, nie dotyczy umów o podwykonawstwo o wartości większej niż 50 000 złotych.</w:t>
      </w:r>
    </w:p>
    <w:p w14:paraId="5008A5B4" w14:textId="77777777" w:rsidR="00A40F78" w:rsidRPr="00C22A7F" w:rsidRDefault="00A40F78">
      <w:pPr>
        <w:numPr>
          <w:ilvl w:val="0"/>
          <w:numId w:val="425"/>
        </w:numPr>
        <w:suppressAutoHyphens/>
        <w:ind w:left="301" w:hanging="301"/>
        <w:jc w:val="both"/>
        <w:rPr>
          <w:rFonts w:ascii="Arial" w:hAnsi="Arial" w:cs="Arial"/>
          <w:i/>
          <w:iCs/>
        </w:rPr>
      </w:pPr>
      <w:r w:rsidRPr="00C22A7F">
        <w:rPr>
          <w:rFonts w:ascii="Arial" w:hAnsi="Arial" w:cs="Arial"/>
          <w:i/>
          <w:iCs/>
        </w:rPr>
        <w:t>W przypadku, o którym mowa w ust. 14, Podwykonawca lub dalszy Podwykonawca, przedkłada poświadczoną za zgodność z oryginałem kopię umowy również Wykonawcy.</w:t>
      </w:r>
    </w:p>
    <w:p w14:paraId="76C9D935" w14:textId="69CE2CF0" w:rsidR="00A40F78" w:rsidRPr="00C22A7F" w:rsidRDefault="00A40F78">
      <w:pPr>
        <w:numPr>
          <w:ilvl w:val="0"/>
          <w:numId w:val="425"/>
        </w:numPr>
        <w:suppressAutoHyphens/>
        <w:ind w:left="301" w:hanging="301"/>
        <w:jc w:val="both"/>
        <w:rPr>
          <w:rFonts w:ascii="Arial" w:hAnsi="Arial" w:cs="Arial"/>
          <w:i/>
          <w:iCs/>
        </w:rPr>
      </w:pPr>
      <w:r w:rsidRPr="00C22A7F">
        <w:rPr>
          <w:rFonts w:ascii="Arial" w:hAnsi="Arial" w:cs="Arial"/>
          <w:i/>
          <w:iCs/>
        </w:rPr>
        <w:t>W przypadku, o którym mowa w ust. 14 jeżeli</w:t>
      </w:r>
      <w:r w:rsidRPr="00C22A7F">
        <w:rPr>
          <w:rFonts w:ascii="Arial" w:hAnsi="Arial" w:cs="Arial"/>
          <w:i/>
          <w:iCs/>
          <w:color w:val="FF0000"/>
        </w:rPr>
        <w:t xml:space="preserve"> </w:t>
      </w:r>
      <w:r w:rsidRPr="00C22A7F">
        <w:rPr>
          <w:rFonts w:ascii="Arial" w:hAnsi="Arial" w:cs="Arial"/>
          <w:i/>
          <w:iCs/>
        </w:rPr>
        <w:t xml:space="preserve">termin zapłaty wynagrodzenia jest dłuższy niż określony w ust. 5, </w:t>
      </w:r>
      <w:r w:rsidR="00D458CD" w:rsidRPr="00C22A7F">
        <w:rPr>
          <w:rFonts w:ascii="Arial" w:hAnsi="Arial" w:cs="Arial"/>
          <w:i/>
          <w:iCs/>
        </w:rPr>
        <w:t>Z</w:t>
      </w:r>
      <w:r w:rsidRPr="00C22A7F">
        <w:rPr>
          <w:rFonts w:ascii="Arial" w:hAnsi="Arial" w:cs="Arial"/>
          <w:i/>
          <w:iCs/>
        </w:rPr>
        <w:t>amawiający informuje o tym wykonawcę i wzywa go do doprowadzenia do zmiany tej umowy, pod rygorem wystąpienia o zapłatę kary umownej.</w:t>
      </w:r>
    </w:p>
    <w:p w14:paraId="389EB8E5" w14:textId="77777777" w:rsidR="00A40F78" w:rsidRPr="00C22A7F" w:rsidRDefault="00A40F78">
      <w:pPr>
        <w:numPr>
          <w:ilvl w:val="0"/>
          <w:numId w:val="425"/>
        </w:numPr>
        <w:suppressAutoHyphens/>
        <w:ind w:left="301" w:hanging="301"/>
        <w:jc w:val="both"/>
        <w:rPr>
          <w:rFonts w:ascii="Arial" w:hAnsi="Arial" w:cs="Arial"/>
          <w:i/>
          <w:iCs/>
        </w:rPr>
      </w:pPr>
      <w:r w:rsidRPr="00C22A7F">
        <w:rPr>
          <w:rFonts w:ascii="Arial" w:hAnsi="Arial" w:cs="Arial"/>
          <w:i/>
          <w:iCs/>
        </w:rPr>
        <w:t>Przepisy ust. 4 do 10 oraz 14 do 16 stosuje się odpowiednio do zmian umowy o podwykonawstwo.</w:t>
      </w:r>
    </w:p>
    <w:p w14:paraId="3C27FFBC" w14:textId="77777777" w:rsidR="00A40F78" w:rsidRPr="00C22A7F" w:rsidRDefault="00A40F78">
      <w:pPr>
        <w:numPr>
          <w:ilvl w:val="0"/>
          <w:numId w:val="425"/>
        </w:numPr>
        <w:suppressAutoHyphens/>
        <w:ind w:left="301" w:hanging="301"/>
        <w:jc w:val="both"/>
        <w:rPr>
          <w:rFonts w:ascii="Arial" w:hAnsi="Arial" w:cs="Arial"/>
          <w:i/>
          <w:iCs/>
        </w:rPr>
      </w:pPr>
      <w:r w:rsidRPr="00C22A7F">
        <w:rPr>
          <w:rFonts w:ascii="Arial" w:hAnsi="Arial" w:cs="Arial"/>
          <w:i/>
          <w:iCs/>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niniejszej umowy.</w:t>
      </w:r>
    </w:p>
    <w:p w14:paraId="658AA144" w14:textId="77777777" w:rsidR="00A40F78" w:rsidRPr="00C22A7F" w:rsidRDefault="00A40F78">
      <w:pPr>
        <w:numPr>
          <w:ilvl w:val="0"/>
          <w:numId w:val="425"/>
        </w:numPr>
        <w:suppressAutoHyphens/>
        <w:ind w:left="301" w:hanging="301"/>
        <w:jc w:val="both"/>
        <w:rPr>
          <w:rFonts w:ascii="Arial" w:hAnsi="Arial" w:cs="Arial"/>
          <w:i/>
          <w:iCs/>
        </w:rPr>
      </w:pPr>
      <w:r w:rsidRPr="00C22A7F">
        <w:rPr>
          <w:rFonts w:ascii="Arial" w:hAnsi="Arial" w:cs="Arial"/>
          <w:i/>
          <w:iCs/>
        </w:rPr>
        <w:t>Każdy projekt umowy i umowa o podwykonawstwo musi zawierać postanowienia niesprzeczne z postanowieniami niniejszej umowy oraz będzie zawierać w szczególności:</w:t>
      </w:r>
    </w:p>
    <w:p w14:paraId="1259A2F8" w14:textId="77777777" w:rsidR="00A40F78" w:rsidRPr="00C22A7F" w:rsidRDefault="00A40F78">
      <w:pPr>
        <w:numPr>
          <w:ilvl w:val="0"/>
          <w:numId w:val="426"/>
        </w:numPr>
        <w:tabs>
          <w:tab w:val="clear" w:pos="786"/>
          <w:tab w:val="num" w:pos="567"/>
        </w:tabs>
        <w:suppressAutoHyphens/>
        <w:ind w:left="567" w:hanging="283"/>
        <w:jc w:val="both"/>
        <w:rPr>
          <w:rFonts w:ascii="Arial" w:hAnsi="Arial" w:cs="Arial"/>
          <w:i/>
          <w:iCs/>
        </w:rPr>
      </w:pPr>
      <w:r w:rsidRPr="00C22A7F">
        <w:rPr>
          <w:rFonts w:ascii="Arial" w:hAnsi="Arial" w:cs="Arial"/>
          <w:i/>
          <w:iCs/>
        </w:rPr>
        <w:t>Określenie stron, z tym zastrzeżeniem, że w przypadku, gdy zamówienie publiczne zostało udzielone wykonawcom, którzy wspólnie ubiegali się o jego udzielenie (konsorcjum) i wspólnie występują w niniejszej umowie jako Wykonawca, umowa o podwykonawstwo powinna być zawarta z wszystkimi członkami konsorcjum, a nie tylko z jednym lub niektórymi z nich.</w:t>
      </w:r>
    </w:p>
    <w:p w14:paraId="13CDC1D6" w14:textId="77777777" w:rsidR="00A40F78" w:rsidRPr="00C22A7F" w:rsidRDefault="00A40F78">
      <w:pPr>
        <w:numPr>
          <w:ilvl w:val="0"/>
          <w:numId w:val="426"/>
        </w:numPr>
        <w:tabs>
          <w:tab w:val="clear" w:pos="786"/>
          <w:tab w:val="num" w:pos="567"/>
        </w:tabs>
        <w:suppressAutoHyphens/>
        <w:ind w:left="567" w:hanging="283"/>
        <w:jc w:val="both"/>
        <w:rPr>
          <w:rFonts w:ascii="Arial" w:hAnsi="Arial" w:cs="Arial"/>
          <w:i/>
          <w:iCs/>
        </w:rPr>
      </w:pPr>
      <w:r w:rsidRPr="00C22A7F">
        <w:rPr>
          <w:rFonts w:ascii="Arial" w:hAnsi="Arial" w:cs="Arial"/>
          <w:i/>
          <w:iCs/>
        </w:rPr>
        <w:t>Zakres robót przewidzianych do wykonania.</w:t>
      </w:r>
    </w:p>
    <w:p w14:paraId="5791FBFE" w14:textId="77777777" w:rsidR="00A40F78" w:rsidRPr="00C22A7F" w:rsidRDefault="00A40F78">
      <w:pPr>
        <w:numPr>
          <w:ilvl w:val="0"/>
          <w:numId w:val="426"/>
        </w:numPr>
        <w:tabs>
          <w:tab w:val="clear" w:pos="786"/>
          <w:tab w:val="num" w:pos="567"/>
        </w:tabs>
        <w:suppressAutoHyphens/>
        <w:ind w:left="567" w:hanging="283"/>
        <w:jc w:val="both"/>
        <w:rPr>
          <w:rFonts w:ascii="Arial" w:hAnsi="Arial" w:cs="Arial"/>
          <w:i/>
          <w:iCs/>
        </w:rPr>
      </w:pPr>
      <w:r w:rsidRPr="00C22A7F">
        <w:rPr>
          <w:rFonts w:ascii="Arial" w:hAnsi="Arial" w:cs="Arial"/>
          <w:i/>
          <w:iCs/>
        </w:rPr>
        <w:t>Termin realizacji robót, który będzie zgodny z terminem wykonania niniejszej umowy.</w:t>
      </w:r>
    </w:p>
    <w:p w14:paraId="167D2388" w14:textId="77777777" w:rsidR="00A40F78" w:rsidRPr="00C22A7F" w:rsidRDefault="00A40F78">
      <w:pPr>
        <w:numPr>
          <w:ilvl w:val="0"/>
          <w:numId w:val="426"/>
        </w:numPr>
        <w:tabs>
          <w:tab w:val="clear" w:pos="786"/>
          <w:tab w:val="num" w:pos="567"/>
        </w:tabs>
        <w:suppressAutoHyphens/>
        <w:ind w:left="567" w:hanging="283"/>
        <w:jc w:val="both"/>
        <w:rPr>
          <w:rFonts w:ascii="Arial" w:hAnsi="Arial" w:cs="Arial"/>
          <w:i/>
          <w:iCs/>
        </w:rPr>
      </w:pPr>
      <w:r w:rsidRPr="00C22A7F">
        <w:rPr>
          <w:rFonts w:ascii="Arial" w:hAnsi="Arial" w:cs="Arial"/>
          <w:i/>
          <w:iCs/>
        </w:rPr>
        <w:t xml:space="preserve">Terminy i zasady dokonywania odbioru. </w:t>
      </w:r>
    </w:p>
    <w:p w14:paraId="59C8CD3B" w14:textId="5CD5418B" w:rsidR="00A40F78" w:rsidRPr="00C22A7F" w:rsidRDefault="00A40F78">
      <w:pPr>
        <w:numPr>
          <w:ilvl w:val="0"/>
          <w:numId w:val="426"/>
        </w:numPr>
        <w:tabs>
          <w:tab w:val="clear" w:pos="786"/>
          <w:tab w:val="num" w:pos="567"/>
        </w:tabs>
        <w:suppressAutoHyphens/>
        <w:ind w:left="567" w:hanging="283"/>
        <w:jc w:val="both"/>
        <w:rPr>
          <w:rFonts w:ascii="Arial" w:hAnsi="Arial" w:cs="Arial"/>
          <w:i/>
          <w:iCs/>
        </w:rPr>
      </w:pPr>
      <w:r w:rsidRPr="00C22A7F">
        <w:rPr>
          <w:rFonts w:ascii="Arial" w:hAnsi="Arial" w:cs="Arial"/>
          <w:i/>
          <w:iCs/>
        </w:rPr>
        <w:t xml:space="preserve">Wynagrodzenie i zasady płatności za wykonanie robót, z zastrzeżeniem że nie będzie ono wyższe od wynagrodzenia za wykonanie tego samego zakresu robót należnego Wykonawcy od </w:t>
      </w:r>
      <w:r w:rsidR="00D458CD" w:rsidRPr="00C22A7F">
        <w:rPr>
          <w:rFonts w:ascii="Arial" w:hAnsi="Arial" w:cs="Arial"/>
          <w:i/>
          <w:iCs/>
        </w:rPr>
        <w:t>Z</w:t>
      </w:r>
      <w:r w:rsidRPr="00C22A7F">
        <w:rPr>
          <w:rFonts w:ascii="Arial" w:hAnsi="Arial" w:cs="Arial"/>
          <w:i/>
          <w:iCs/>
        </w:rPr>
        <w:t>amawiającego (wynikającego z niniejszej umowy).</w:t>
      </w:r>
    </w:p>
    <w:p w14:paraId="07762C73" w14:textId="77777777" w:rsidR="00A40F78" w:rsidRPr="00C22A7F" w:rsidRDefault="00A40F78">
      <w:pPr>
        <w:numPr>
          <w:ilvl w:val="0"/>
          <w:numId w:val="426"/>
        </w:numPr>
        <w:tabs>
          <w:tab w:val="clear" w:pos="786"/>
          <w:tab w:val="num" w:pos="567"/>
        </w:tabs>
        <w:suppressAutoHyphens/>
        <w:ind w:left="567" w:hanging="283"/>
        <w:jc w:val="both"/>
        <w:rPr>
          <w:rFonts w:ascii="Arial" w:hAnsi="Arial" w:cs="Arial"/>
          <w:i/>
          <w:iCs/>
        </w:rPr>
      </w:pPr>
      <w:r w:rsidRPr="00C22A7F">
        <w:rPr>
          <w:rFonts w:ascii="Arial" w:hAnsi="Arial" w:cs="Arial"/>
          <w:i/>
          <w:iCs/>
        </w:rPr>
        <w:t>Wymóg zatrudnienia przez podwykonawcę na podstawie umowy o pracę osób wykonujących czynności, o których mowa w § 4 ust. 3 umowy, obowiązki w zakresie dokumentowania oraz sankcje z tytułu niespełnienia tego wymogu.</w:t>
      </w:r>
    </w:p>
    <w:p w14:paraId="5B93ED5A" w14:textId="77777777" w:rsidR="00A40F78" w:rsidRPr="00C22A7F" w:rsidRDefault="00A40F78">
      <w:pPr>
        <w:numPr>
          <w:ilvl w:val="0"/>
          <w:numId w:val="426"/>
        </w:numPr>
        <w:tabs>
          <w:tab w:val="clear" w:pos="786"/>
          <w:tab w:val="num" w:pos="567"/>
        </w:tabs>
        <w:suppressAutoHyphens/>
        <w:ind w:left="567" w:hanging="283"/>
        <w:jc w:val="both"/>
        <w:rPr>
          <w:rFonts w:ascii="Arial" w:hAnsi="Arial" w:cs="Arial"/>
          <w:i/>
          <w:iCs/>
        </w:rPr>
      </w:pPr>
      <w:r w:rsidRPr="00C22A7F">
        <w:rPr>
          <w:rFonts w:ascii="Arial" w:hAnsi="Arial" w:cs="Arial"/>
          <w:i/>
          <w:iCs/>
        </w:rPr>
        <w:t>wymaganą treść postanowień projektu umowy i umowy o podwykonawstwo zawieranej z dalszym podwykonawcą, przy czym nie może ona być mniej korzystna dla dalszego Podwykonawcy niż postanowienia niniejszej umowy.</w:t>
      </w:r>
    </w:p>
    <w:p w14:paraId="55056AAA" w14:textId="77777777" w:rsidR="00A40F78" w:rsidRPr="00C22A7F" w:rsidRDefault="00A40F78" w:rsidP="00A40F78">
      <w:pPr>
        <w:autoSpaceDE w:val="0"/>
        <w:jc w:val="center"/>
        <w:rPr>
          <w:rFonts w:ascii="Arial" w:hAnsi="Arial" w:cs="Arial"/>
          <w:i/>
          <w:iCs/>
        </w:rPr>
      </w:pPr>
    </w:p>
    <w:p w14:paraId="4BD9D4D9" w14:textId="77777777" w:rsidR="00A40F78" w:rsidRPr="00C22A7F" w:rsidRDefault="00A40F78" w:rsidP="00A40F78">
      <w:pPr>
        <w:autoSpaceDE w:val="0"/>
        <w:autoSpaceDN w:val="0"/>
        <w:adjustRightInd w:val="0"/>
        <w:jc w:val="center"/>
        <w:rPr>
          <w:rFonts w:ascii="Arial" w:hAnsi="Arial" w:cs="Arial"/>
          <w:b/>
          <w:bCs/>
          <w:i/>
          <w:iCs/>
        </w:rPr>
      </w:pPr>
      <w:r w:rsidRPr="00C22A7F">
        <w:rPr>
          <w:rFonts w:ascii="Arial" w:hAnsi="Arial" w:cs="Arial"/>
          <w:b/>
          <w:bCs/>
          <w:i/>
          <w:iCs/>
        </w:rPr>
        <w:t>§ 3.</w:t>
      </w:r>
    </w:p>
    <w:p w14:paraId="7EC7618B" w14:textId="77777777" w:rsidR="00A40F78" w:rsidRPr="00C22A7F" w:rsidRDefault="00A40F78" w:rsidP="00A40F78">
      <w:pPr>
        <w:autoSpaceDE w:val="0"/>
        <w:autoSpaceDN w:val="0"/>
        <w:adjustRightInd w:val="0"/>
        <w:jc w:val="center"/>
        <w:rPr>
          <w:rFonts w:ascii="Arial" w:hAnsi="Arial" w:cs="Arial"/>
          <w:b/>
          <w:bCs/>
          <w:i/>
          <w:iCs/>
        </w:rPr>
      </w:pPr>
      <w:r w:rsidRPr="00C22A7F">
        <w:rPr>
          <w:rFonts w:ascii="Arial" w:hAnsi="Arial" w:cs="Arial"/>
          <w:b/>
          <w:bCs/>
          <w:i/>
          <w:iCs/>
        </w:rPr>
        <w:t>Termin wykonania</w:t>
      </w:r>
    </w:p>
    <w:p w14:paraId="41F61419" w14:textId="2A4ECD51" w:rsidR="00A40F78" w:rsidRPr="00C22A7F" w:rsidRDefault="00F626C5">
      <w:pPr>
        <w:pStyle w:val="Akapitzlist1"/>
        <w:numPr>
          <w:ilvl w:val="0"/>
          <w:numId w:val="466"/>
        </w:numPr>
        <w:tabs>
          <w:tab w:val="clear" w:pos="360"/>
          <w:tab w:val="num" w:pos="284"/>
        </w:tabs>
        <w:ind w:left="284" w:hanging="284"/>
        <w:jc w:val="both"/>
        <w:rPr>
          <w:rFonts w:ascii="Arial" w:hAnsi="Arial" w:cs="Arial"/>
          <w:i/>
          <w:iCs/>
          <w:sz w:val="20"/>
          <w:szCs w:val="20"/>
        </w:rPr>
      </w:pPr>
      <w:r w:rsidRPr="00C22A7F">
        <w:rPr>
          <w:rFonts w:ascii="Arial" w:hAnsi="Arial" w:cs="Arial"/>
          <w:i/>
          <w:iCs/>
          <w:sz w:val="20"/>
          <w:szCs w:val="20"/>
        </w:rPr>
        <w:t xml:space="preserve">Przedmiot zamówienia należy wykonać w terminie </w:t>
      </w:r>
      <w:r w:rsidR="006B5B68">
        <w:rPr>
          <w:rFonts w:ascii="Arial" w:hAnsi="Arial" w:cs="Arial"/>
          <w:b/>
          <w:bCs/>
          <w:i/>
          <w:iCs/>
          <w:sz w:val="20"/>
          <w:szCs w:val="20"/>
        </w:rPr>
        <w:t>105</w:t>
      </w:r>
      <w:r w:rsidRPr="00C22A7F">
        <w:rPr>
          <w:rFonts w:ascii="Arial" w:hAnsi="Arial" w:cs="Arial"/>
          <w:b/>
          <w:bCs/>
          <w:i/>
          <w:iCs/>
          <w:sz w:val="20"/>
          <w:szCs w:val="20"/>
        </w:rPr>
        <w:t xml:space="preserve"> dni</w:t>
      </w:r>
      <w:r w:rsidRPr="00C22A7F">
        <w:rPr>
          <w:rFonts w:ascii="Arial" w:hAnsi="Arial" w:cs="Arial"/>
          <w:i/>
          <w:iCs/>
          <w:sz w:val="20"/>
          <w:szCs w:val="20"/>
        </w:rPr>
        <w:t xml:space="preserve"> licząc od dnia zawarcia umowy.</w:t>
      </w:r>
      <w:r w:rsidR="00A40F78" w:rsidRPr="00C22A7F">
        <w:rPr>
          <w:rFonts w:ascii="Arial" w:hAnsi="Arial" w:cs="Arial"/>
          <w:i/>
          <w:iCs/>
          <w:sz w:val="20"/>
          <w:szCs w:val="20"/>
        </w:rPr>
        <w:t xml:space="preserve"> </w:t>
      </w:r>
    </w:p>
    <w:p w14:paraId="3028DC7A" w14:textId="22E65160" w:rsidR="00A40F78" w:rsidRPr="00C22A7F" w:rsidRDefault="00A40F78" w:rsidP="00A40F78">
      <w:pPr>
        <w:pStyle w:val="Akapitzlist1"/>
        <w:ind w:left="284"/>
        <w:jc w:val="both"/>
        <w:rPr>
          <w:rFonts w:ascii="Arial" w:hAnsi="Arial" w:cs="Arial"/>
          <w:i/>
          <w:iCs/>
          <w:sz w:val="20"/>
          <w:szCs w:val="20"/>
        </w:rPr>
      </w:pPr>
      <w:r w:rsidRPr="00C22A7F">
        <w:rPr>
          <w:rFonts w:ascii="Arial" w:hAnsi="Arial" w:cs="Arial"/>
          <w:i/>
          <w:iCs/>
          <w:sz w:val="20"/>
          <w:szCs w:val="20"/>
        </w:rPr>
        <w:t>Powyższ</w:t>
      </w:r>
      <w:r w:rsidR="00F626C5" w:rsidRPr="00C22A7F">
        <w:rPr>
          <w:rFonts w:ascii="Arial" w:hAnsi="Arial" w:cs="Arial"/>
          <w:i/>
          <w:iCs/>
          <w:sz w:val="20"/>
          <w:szCs w:val="20"/>
        </w:rPr>
        <w:t>y</w:t>
      </w:r>
      <w:r w:rsidRPr="00C22A7F">
        <w:rPr>
          <w:rFonts w:ascii="Arial" w:hAnsi="Arial" w:cs="Arial"/>
          <w:i/>
          <w:iCs/>
          <w:sz w:val="20"/>
          <w:szCs w:val="20"/>
        </w:rPr>
        <w:t xml:space="preserve"> termin zostan</w:t>
      </w:r>
      <w:r w:rsidR="00F626C5" w:rsidRPr="00C22A7F">
        <w:rPr>
          <w:rFonts w:ascii="Arial" w:hAnsi="Arial" w:cs="Arial"/>
          <w:i/>
          <w:iCs/>
          <w:sz w:val="20"/>
          <w:szCs w:val="20"/>
        </w:rPr>
        <w:t>ie</w:t>
      </w:r>
      <w:r w:rsidRPr="00C22A7F">
        <w:rPr>
          <w:rFonts w:ascii="Arial" w:hAnsi="Arial" w:cs="Arial"/>
          <w:i/>
          <w:iCs/>
          <w:sz w:val="20"/>
          <w:szCs w:val="20"/>
        </w:rPr>
        <w:t xml:space="preserve"> zachowan</w:t>
      </w:r>
      <w:r w:rsidR="00F626C5" w:rsidRPr="00C22A7F">
        <w:rPr>
          <w:rFonts w:ascii="Arial" w:hAnsi="Arial" w:cs="Arial"/>
          <w:i/>
          <w:iCs/>
          <w:sz w:val="20"/>
          <w:szCs w:val="20"/>
        </w:rPr>
        <w:t>y</w:t>
      </w:r>
      <w:r w:rsidRPr="00C22A7F">
        <w:rPr>
          <w:rFonts w:ascii="Arial" w:hAnsi="Arial" w:cs="Arial"/>
          <w:i/>
          <w:iCs/>
          <w:sz w:val="20"/>
          <w:szCs w:val="20"/>
        </w:rPr>
        <w:t xml:space="preserve">, jeżeli przed </w:t>
      </w:r>
      <w:r w:rsidR="00F626C5" w:rsidRPr="00C22A7F">
        <w:rPr>
          <w:rFonts w:ascii="Arial" w:hAnsi="Arial" w:cs="Arial"/>
          <w:i/>
          <w:iCs/>
          <w:sz w:val="20"/>
          <w:szCs w:val="20"/>
        </w:rPr>
        <w:t>jego</w:t>
      </w:r>
      <w:r w:rsidRPr="00C22A7F">
        <w:rPr>
          <w:rFonts w:ascii="Arial" w:hAnsi="Arial" w:cs="Arial"/>
          <w:i/>
          <w:iCs/>
          <w:sz w:val="20"/>
          <w:szCs w:val="20"/>
        </w:rPr>
        <w:t xml:space="preserve"> upływem zostanie sporządzony protokół odbioru, co oznacza, że Wykonawca powinien zgłosić przedmiot Umowy do odbioru z odpowiednim wyprzedzeniem.</w:t>
      </w:r>
    </w:p>
    <w:p w14:paraId="2A9F02D9" w14:textId="77777777" w:rsidR="00A40F78" w:rsidRPr="00C22A7F" w:rsidRDefault="00A40F78">
      <w:pPr>
        <w:numPr>
          <w:ilvl w:val="0"/>
          <w:numId w:val="466"/>
        </w:numPr>
        <w:tabs>
          <w:tab w:val="clear" w:pos="360"/>
          <w:tab w:val="num" w:pos="284"/>
        </w:tabs>
        <w:suppressAutoHyphens/>
        <w:ind w:left="301" w:hanging="301"/>
        <w:jc w:val="both"/>
        <w:rPr>
          <w:rFonts w:ascii="Arial" w:hAnsi="Arial" w:cs="Arial"/>
          <w:i/>
          <w:iCs/>
        </w:rPr>
      </w:pPr>
      <w:r w:rsidRPr="00C22A7F">
        <w:rPr>
          <w:rFonts w:ascii="Arial" w:hAnsi="Arial" w:cs="Arial"/>
          <w:i/>
          <w:iCs/>
        </w:rPr>
        <w:t>Rozpoczęcie realizacji robót nastąpi w terminie do 7 dni od dnia przekazania Wykonawcy terenu budowy.</w:t>
      </w:r>
    </w:p>
    <w:p w14:paraId="0C397A94" w14:textId="77777777" w:rsidR="00A40F78" w:rsidRPr="00C22A7F" w:rsidRDefault="00A40F78">
      <w:pPr>
        <w:numPr>
          <w:ilvl w:val="0"/>
          <w:numId w:val="466"/>
        </w:numPr>
        <w:suppressAutoHyphens/>
        <w:ind w:left="301" w:hanging="301"/>
        <w:jc w:val="both"/>
        <w:rPr>
          <w:rFonts w:ascii="Arial" w:hAnsi="Arial" w:cs="Arial"/>
          <w:i/>
          <w:iCs/>
        </w:rPr>
      </w:pPr>
      <w:r w:rsidRPr="00C22A7F">
        <w:rPr>
          <w:rFonts w:ascii="Arial" w:hAnsi="Arial" w:cs="Arial"/>
          <w:i/>
          <w:iCs/>
        </w:rPr>
        <w:t>Wykonawca ma obowiązek uczestniczyć w ewentualnych kontrolach  z organu nadzoru budowlanego.</w:t>
      </w:r>
    </w:p>
    <w:p w14:paraId="33A25474" w14:textId="77777777" w:rsidR="00A40F78" w:rsidRPr="00C22A7F" w:rsidRDefault="00A40F78" w:rsidP="00A40F78">
      <w:pPr>
        <w:suppressAutoHyphens/>
        <w:ind w:left="301"/>
        <w:jc w:val="both"/>
        <w:rPr>
          <w:rFonts w:ascii="Arial" w:hAnsi="Arial" w:cs="Arial"/>
          <w:i/>
          <w:iCs/>
        </w:rPr>
      </w:pPr>
    </w:p>
    <w:p w14:paraId="758EB616" w14:textId="77777777" w:rsidR="00A40F78" w:rsidRPr="00C22A7F" w:rsidRDefault="00A40F78" w:rsidP="00A40F78">
      <w:pPr>
        <w:autoSpaceDE w:val="0"/>
        <w:autoSpaceDN w:val="0"/>
        <w:adjustRightInd w:val="0"/>
        <w:jc w:val="center"/>
        <w:rPr>
          <w:rFonts w:ascii="Arial" w:hAnsi="Arial" w:cs="Arial"/>
          <w:bCs/>
          <w:i/>
          <w:iCs/>
        </w:rPr>
      </w:pPr>
    </w:p>
    <w:p w14:paraId="7EEC62EC" w14:textId="77777777" w:rsidR="00A40F78" w:rsidRPr="00C22A7F" w:rsidRDefault="00A40F78" w:rsidP="00A40F78">
      <w:pPr>
        <w:autoSpaceDE w:val="0"/>
        <w:autoSpaceDN w:val="0"/>
        <w:adjustRightInd w:val="0"/>
        <w:jc w:val="center"/>
        <w:rPr>
          <w:rFonts w:ascii="Arial" w:hAnsi="Arial" w:cs="Arial"/>
          <w:i/>
          <w:iCs/>
        </w:rPr>
      </w:pPr>
      <w:r w:rsidRPr="00C22A7F">
        <w:rPr>
          <w:rFonts w:ascii="Arial" w:hAnsi="Arial" w:cs="Arial"/>
          <w:b/>
          <w:bCs/>
          <w:i/>
          <w:iCs/>
        </w:rPr>
        <w:t>§ 4.</w:t>
      </w:r>
    </w:p>
    <w:p w14:paraId="4D9BFE88" w14:textId="77777777" w:rsidR="00A40F78" w:rsidRPr="00C22A7F" w:rsidRDefault="00A40F78" w:rsidP="00A40F78">
      <w:pPr>
        <w:jc w:val="center"/>
        <w:rPr>
          <w:rFonts w:ascii="Arial" w:hAnsi="Arial" w:cs="Arial"/>
          <w:b/>
          <w:i/>
          <w:iCs/>
        </w:rPr>
      </w:pPr>
      <w:r w:rsidRPr="00C22A7F">
        <w:rPr>
          <w:rFonts w:ascii="Arial" w:hAnsi="Arial" w:cs="Arial"/>
          <w:b/>
          <w:i/>
          <w:iCs/>
        </w:rPr>
        <w:t>Obowiązki stron</w:t>
      </w:r>
    </w:p>
    <w:p w14:paraId="7480788D" w14:textId="77777777" w:rsidR="00A40F78" w:rsidRPr="00C22A7F" w:rsidRDefault="00A40F78">
      <w:pPr>
        <w:numPr>
          <w:ilvl w:val="0"/>
          <w:numId w:val="427"/>
        </w:numPr>
        <w:suppressAutoHyphens/>
        <w:ind w:left="301" w:hanging="301"/>
        <w:jc w:val="both"/>
        <w:rPr>
          <w:rFonts w:ascii="Arial" w:hAnsi="Arial" w:cs="Arial"/>
          <w:i/>
          <w:iCs/>
        </w:rPr>
      </w:pPr>
      <w:r w:rsidRPr="00C22A7F">
        <w:rPr>
          <w:rFonts w:ascii="Arial" w:hAnsi="Arial" w:cs="Arial"/>
          <w:i/>
          <w:iCs/>
        </w:rPr>
        <w:t>Do obowiązków Zamawiającego należy:</w:t>
      </w:r>
    </w:p>
    <w:p w14:paraId="7F9DAE8F" w14:textId="77777777" w:rsidR="00A40F78" w:rsidRPr="00C22A7F" w:rsidRDefault="00A40F78">
      <w:pPr>
        <w:numPr>
          <w:ilvl w:val="0"/>
          <w:numId w:val="428"/>
        </w:numPr>
        <w:suppressAutoHyphens/>
        <w:ind w:left="567" w:hanging="283"/>
        <w:jc w:val="both"/>
        <w:rPr>
          <w:rFonts w:ascii="Arial" w:hAnsi="Arial" w:cs="Arial"/>
          <w:i/>
          <w:iCs/>
        </w:rPr>
      </w:pPr>
      <w:r w:rsidRPr="00C22A7F">
        <w:rPr>
          <w:rFonts w:ascii="Arial" w:hAnsi="Arial" w:cs="Arial"/>
          <w:i/>
          <w:iCs/>
        </w:rPr>
        <w:t>Przekazanie Wykonawcy dokumentacji projektowej i specyfikacji technicznej wykonania robót budowlanych najpóźniej w dniu zawarcia umowy.</w:t>
      </w:r>
    </w:p>
    <w:p w14:paraId="5F3E8F2C" w14:textId="77777777" w:rsidR="00A40F78" w:rsidRPr="00C22A7F" w:rsidRDefault="00A40F78">
      <w:pPr>
        <w:numPr>
          <w:ilvl w:val="0"/>
          <w:numId w:val="428"/>
        </w:numPr>
        <w:suppressAutoHyphens/>
        <w:ind w:left="567" w:hanging="283"/>
        <w:jc w:val="both"/>
        <w:rPr>
          <w:rFonts w:ascii="Arial" w:hAnsi="Arial" w:cs="Arial"/>
          <w:i/>
          <w:iCs/>
        </w:rPr>
      </w:pPr>
      <w:r w:rsidRPr="00C22A7F">
        <w:rPr>
          <w:rFonts w:ascii="Arial" w:hAnsi="Arial" w:cs="Arial"/>
          <w:i/>
          <w:iCs/>
        </w:rPr>
        <w:t xml:space="preserve">Wprowadzenie i pisemne przekazanie terenu budowy </w:t>
      </w:r>
      <w:r w:rsidRPr="00C22A7F">
        <w:rPr>
          <w:rFonts w:ascii="Arial" w:hAnsi="Arial" w:cs="Arial"/>
          <w:i/>
          <w:iCs/>
          <w:kern w:val="22"/>
        </w:rPr>
        <w:t>nastąpi w dniu ……………………………</w:t>
      </w:r>
      <w:r w:rsidRPr="00C22A7F">
        <w:rPr>
          <w:rFonts w:ascii="Arial" w:hAnsi="Arial" w:cs="Arial"/>
          <w:i/>
          <w:iCs/>
        </w:rPr>
        <w:t>.</w:t>
      </w:r>
    </w:p>
    <w:p w14:paraId="7E07621F" w14:textId="77777777" w:rsidR="00A40F78" w:rsidRPr="00C22A7F" w:rsidRDefault="00A40F78">
      <w:pPr>
        <w:numPr>
          <w:ilvl w:val="0"/>
          <w:numId w:val="428"/>
        </w:numPr>
        <w:suppressAutoHyphens/>
        <w:ind w:left="567" w:hanging="283"/>
        <w:jc w:val="both"/>
        <w:rPr>
          <w:rFonts w:ascii="Arial" w:hAnsi="Arial" w:cs="Arial"/>
          <w:i/>
          <w:iCs/>
        </w:rPr>
      </w:pPr>
      <w:r w:rsidRPr="00C22A7F">
        <w:rPr>
          <w:rFonts w:ascii="Arial" w:hAnsi="Arial" w:cs="Arial"/>
          <w:i/>
          <w:iCs/>
        </w:rPr>
        <w:t>Zapewnienie na swój koszt nadzoru inwestorskiego.</w:t>
      </w:r>
    </w:p>
    <w:p w14:paraId="7C4C48FA" w14:textId="77777777" w:rsidR="00A40F78" w:rsidRPr="00C22A7F" w:rsidRDefault="00A40F78">
      <w:pPr>
        <w:numPr>
          <w:ilvl w:val="0"/>
          <w:numId w:val="428"/>
        </w:numPr>
        <w:suppressAutoHyphens/>
        <w:ind w:left="567" w:hanging="283"/>
        <w:jc w:val="both"/>
        <w:rPr>
          <w:rFonts w:ascii="Arial" w:hAnsi="Arial" w:cs="Arial"/>
          <w:i/>
          <w:iCs/>
        </w:rPr>
      </w:pPr>
      <w:r w:rsidRPr="00C22A7F">
        <w:rPr>
          <w:rFonts w:ascii="Arial" w:hAnsi="Arial" w:cs="Arial"/>
          <w:i/>
          <w:iCs/>
        </w:rPr>
        <w:t>Odebranie przedmiotu umowy po sprawdzeniu prawidłowości jego wykonania na zasadach określonych w niniejszej umowie.</w:t>
      </w:r>
    </w:p>
    <w:p w14:paraId="159899A1" w14:textId="77777777" w:rsidR="00A40F78" w:rsidRPr="00C22A7F" w:rsidRDefault="00A40F78">
      <w:pPr>
        <w:numPr>
          <w:ilvl w:val="0"/>
          <w:numId w:val="428"/>
        </w:numPr>
        <w:suppressAutoHyphens/>
        <w:ind w:left="567" w:hanging="283"/>
        <w:jc w:val="both"/>
        <w:rPr>
          <w:rFonts w:ascii="Arial" w:hAnsi="Arial" w:cs="Arial"/>
          <w:i/>
          <w:iCs/>
        </w:rPr>
      </w:pPr>
      <w:r w:rsidRPr="00C22A7F">
        <w:rPr>
          <w:rFonts w:ascii="Arial" w:hAnsi="Arial" w:cs="Arial"/>
          <w:i/>
          <w:iCs/>
        </w:rPr>
        <w:t>Terminowa zapłata wynagrodzenia za wykonane i odebrane roboty przy zachowaniu ustalonych w umowie warunków.</w:t>
      </w:r>
    </w:p>
    <w:p w14:paraId="1A4A843E" w14:textId="77777777" w:rsidR="00A40F78" w:rsidRPr="00C22A7F" w:rsidRDefault="00A40F78">
      <w:pPr>
        <w:numPr>
          <w:ilvl w:val="2"/>
          <w:numId w:val="429"/>
        </w:numPr>
        <w:suppressAutoHyphens/>
        <w:ind w:left="301" w:hanging="301"/>
        <w:jc w:val="both"/>
        <w:rPr>
          <w:rFonts w:ascii="Arial" w:hAnsi="Arial" w:cs="Arial"/>
          <w:i/>
          <w:iCs/>
        </w:rPr>
      </w:pPr>
      <w:r w:rsidRPr="00C22A7F">
        <w:rPr>
          <w:rFonts w:ascii="Arial" w:hAnsi="Arial" w:cs="Arial"/>
          <w:i/>
          <w:iCs/>
        </w:rPr>
        <w:t>Do obowiązków Wykonawcy należy:</w:t>
      </w:r>
    </w:p>
    <w:p w14:paraId="37BFEE54" w14:textId="77777777" w:rsidR="00A40F78" w:rsidRPr="00C22A7F" w:rsidRDefault="00A40F78">
      <w:pPr>
        <w:numPr>
          <w:ilvl w:val="0"/>
          <w:numId w:val="430"/>
        </w:numPr>
        <w:tabs>
          <w:tab w:val="clear" w:pos="785"/>
          <w:tab w:val="num" w:pos="567"/>
        </w:tabs>
        <w:ind w:left="567" w:hanging="283"/>
        <w:jc w:val="both"/>
        <w:rPr>
          <w:rFonts w:ascii="Arial" w:hAnsi="Arial" w:cs="Arial"/>
          <w:i/>
          <w:iCs/>
        </w:rPr>
      </w:pPr>
      <w:r w:rsidRPr="00C22A7F">
        <w:rPr>
          <w:rFonts w:ascii="Arial" w:hAnsi="Arial" w:cs="Arial"/>
          <w:i/>
          <w:iCs/>
        </w:rPr>
        <w:t>Wykonanie ustalonego w umowie przedmiotu zamówienia zgodnie z dokumentacją projektową, zasadami sztuki budowlanej i wiedzy technicznej, przepisami prawa oraz specyfikacją techniczną wykonania i odbioru robót, i oddania go Zamawiającemu w terminie i na zasadach ustalonych w umowie.</w:t>
      </w:r>
    </w:p>
    <w:p w14:paraId="5926E202" w14:textId="77777777" w:rsidR="00A40F78" w:rsidRPr="00C22A7F" w:rsidRDefault="00A40F78">
      <w:pPr>
        <w:numPr>
          <w:ilvl w:val="0"/>
          <w:numId w:val="430"/>
        </w:numPr>
        <w:tabs>
          <w:tab w:val="clear" w:pos="785"/>
          <w:tab w:val="num" w:pos="567"/>
        </w:tabs>
        <w:suppressAutoHyphens/>
        <w:ind w:left="567" w:hanging="283"/>
        <w:jc w:val="both"/>
        <w:rPr>
          <w:rFonts w:ascii="Arial" w:hAnsi="Arial" w:cs="Arial"/>
          <w:i/>
          <w:iCs/>
        </w:rPr>
      </w:pPr>
      <w:r w:rsidRPr="00C22A7F">
        <w:rPr>
          <w:rFonts w:ascii="Arial" w:hAnsi="Arial" w:cs="Arial"/>
          <w:i/>
          <w:iCs/>
        </w:rPr>
        <w:t>Opracowanie planu bezpieczeństwa i ochrony zdrowia (BIOZ).</w:t>
      </w:r>
    </w:p>
    <w:p w14:paraId="43B94A3B" w14:textId="5DBDDDF0" w:rsidR="00A40F78" w:rsidRPr="00C22A7F" w:rsidRDefault="00A40F78">
      <w:pPr>
        <w:numPr>
          <w:ilvl w:val="0"/>
          <w:numId w:val="430"/>
        </w:numPr>
        <w:tabs>
          <w:tab w:val="clear" w:pos="785"/>
          <w:tab w:val="num" w:pos="567"/>
        </w:tabs>
        <w:suppressAutoHyphens/>
        <w:ind w:left="567" w:hanging="283"/>
        <w:jc w:val="both"/>
        <w:rPr>
          <w:rFonts w:ascii="Arial" w:hAnsi="Arial" w:cs="Arial"/>
          <w:i/>
          <w:iCs/>
        </w:rPr>
      </w:pPr>
      <w:r w:rsidRPr="00C22A7F">
        <w:rPr>
          <w:rFonts w:ascii="Arial" w:hAnsi="Arial" w:cs="Arial"/>
          <w:i/>
          <w:iCs/>
        </w:rPr>
        <w:t xml:space="preserve">Posiadanie przez cały okres realizacji przedmiotu zamówienia polisy lub innego dokumentu potwierdzającego, że jest ubezpieczony od odpowiedzialności cywilnej w zakresie prowadzonej działalności związanej z przedmiotem zamówienia na sumę ubezpieczenia </w:t>
      </w:r>
      <w:r w:rsidR="00AB0E3E" w:rsidRPr="00C22A7F">
        <w:rPr>
          <w:rFonts w:ascii="Arial" w:hAnsi="Arial" w:cs="Arial"/>
          <w:i/>
          <w:iCs/>
        </w:rPr>
        <w:t>7</w:t>
      </w:r>
      <w:r w:rsidRPr="00C22A7F">
        <w:rPr>
          <w:rFonts w:ascii="Arial" w:hAnsi="Arial" w:cs="Arial"/>
          <w:i/>
          <w:iCs/>
        </w:rPr>
        <w:t>00 000,00 złotych ważną na dzień zawarcia umowy. Wykonawca zobowiązany jest do przedłużenia lub zawarcia nowej umowy ubezpieczenia z tytułu wskazanego w zdaniu poprzedzającym oraz przedkładania potwierdzonych kserokopii polisy lub innego dokumentu potwierdzającego, że jest ubezpieczony od odpowiedzialności cywilnej w zakresie prowadzonej działalności związanej z przedmiotem zamówienia, jeśli odpowiedzialność ubezpieczyciela wynikająca z zawartej umowy ubezpieczenia nie obejmuje całego okresu wykonywania niniejszej umowy lub szkód powstałych lub ujawnionych w okresie odpowiedzialności Wykonawcy na podstawie niniejszej umowy.</w:t>
      </w:r>
    </w:p>
    <w:p w14:paraId="36619BAA" w14:textId="77777777" w:rsidR="00A40F78" w:rsidRPr="00C22A7F" w:rsidRDefault="00A40F78">
      <w:pPr>
        <w:numPr>
          <w:ilvl w:val="0"/>
          <w:numId w:val="430"/>
        </w:numPr>
        <w:tabs>
          <w:tab w:val="clear" w:pos="785"/>
          <w:tab w:val="num" w:pos="567"/>
        </w:tabs>
        <w:ind w:left="567" w:hanging="283"/>
        <w:jc w:val="both"/>
        <w:rPr>
          <w:rFonts w:ascii="Arial" w:hAnsi="Arial" w:cs="Arial"/>
          <w:i/>
          <w:iCs/>
        </w:rPr>
      </w:pPr>
      <w:r w:rsidRPr="00C22A7F">
        <w:rPr>
          <w:rFonts w:ascii="Arial" w:hAnsi="Arial" w:cs="Arial"/>
          <w:i/>
          <w:iCs/>
        </w:rPr>
        <w:t>Przejęcie terenu budowy w wyznaczonym przez Zamawiającego terminie.</w:t>
      </w:r>
    </w:p>
    <w:p w14:paraId="599DA79E" w14:textId="77777777" w:rsidR="00A40F78" w:rsidRPr="00C22A7F" w:rsidRDefault="00A40F78">
      <w:pPr>
        <w:numPr>
          <w:ilvl w:val="0"/>
          <w:numId w:val="430"/>
        </w:numPr>
        <w:tabs>
          <w:tab w:val="clear" w:pos="785"/>
          <w:tab w:val="num" w:pos="567"/>
        </w:tabs>
        <w:ind w:left="567" w:hanging="283"/>
        <w:jc w:val="both"/>
        <w:rPr>
          <w:rFonts w:ascii="Arial" w:hAnsi="Arial" w:cs="Arial"/>
          <w:i/>
          <w:iCs/>
        </w:rPr>
      </w:pPr>
      <w:r w:rsidRPr="00C22A7F">
        <w:rPr>
          <w:rFonts w:ascii="Arial" w:hAnsi="Arial" w:cs="Arial"/>
          <w:i/>
          <w:iCs/>
        </w:rPr>
        <w:t>Prowadzenie dokumentacji budowy przez cały okres realizacji robót.</w:t>
      </w:r>
    </w:p>
    <w:p w14:paraId="10343098" w14:textId="77777777" w:rsidR="00A40F78" w:rsidRPr="00C22A7F" w:rsidRDefault="00A40F78">
      <w:pPr>
        <w:numPr>
          <w:ilvl w:val="0"/>
          <w:numId w:val="430"/>
        </w:numPr>
        <w:tabs>
          <w:tab w:val="clear" w:pos="785"/>
          <w:tab w:val="num" w:pos="567"/>
        </w:tabs>
        <w:ind w:left="567" w:hanging="283"/>
        <w:jc w:val="both"/>
        <w:rPr>
          <w:rFonts w:ascii="Arial" w:hAnsi="Arial" w:cs="Arial"/>
          <w:i/>
          <w:iCs/>
        </w:rPr>
      </w:pPr>
      <w:r w:rsidRPr="00C22A7F">
        <w:rPr>
          <w:rFonts w:ascii="Arial" w:hAnsi="Arial" w:cs="Arial"/>
          <w:i/>
          <w:iCs/>
        </w:rPr>
        <w:t>Zagospodarowanie i zabezpieczenie terenu budowy zgodnie z planem BIOZ.</w:t>
      </w:r>
    </w:p>
    <w:p w14:paraId="3D38E2AD" w14:textId="77777777" w:rsidR="00A40F78" w:rsidRPr="00C22A7F" w:rsidRDefault="00A40F78">
      <w:pPr>
        <w:numPr>
          <w:ilvl w:val="0"/>
          <w:numId w:val="430"/>
        </w:numPr>
        <w:tabs>
          <w:tab w:val="clear" w:pos="785"/>
          <w:tab w:val="num" w:pos="567"/>
        </w:tabs>
        <w:autoSpaceDE w:val="0"/>
        <w:autoSpaceDN w:val="0"/>
        <w:adjustRightInd w:val="0"/>
        <w:ind w:left="567" w:hanging="283"/>
        <w:jc w:val="both"/>
        <w:rPr>
          <w:rFonts w:ascii="Arial" w:hAnsi="Arial" w:cs="Arial"/>
          <w:i/>
          <w:iCs/>
        </w:rPr>
      </w:pPr>
      <w:r w:rsidRPr="00C22A7F">
        <w:rPr>
          <w:rFonts w:ascii="Arial" w:hAnsi="Arial" w:cs="Arial"/>
          <w:i/>
          <w:iCs/>
        </w:rPr>
        <w:t xml:space="preserve">Uiszczenia opłaty ryczałtowej z tytułu poboru energii elektrycznej, zimnej i ciepłej wody, odprowadzania ścieków, korzystania z toalet w wysokości 1 500 zł w terminie 30 dni daty otrzymania faktury. </w:t>
      </w:r>
    </w:p>
    <w:p w14:paraId="4A5CEE2C" w14:textId="77777777" w:rsidR="00A40F78" w:rsidRPr="00C22A7F" w:rsidRDefault="00A40F78">
      <w:pPr>
        <w:numPr>
          <w:ilvl w:val="0"/>
          <w:numId w:val="430"/>
        </w:numPr>
        <w:tabs>
          <w:tab w:val="clear" w:pos="785"/>
          <w:tab w:val="num" w:pos="567"/>
        </w:tabs>
        <w:autoSpaceDE w:val="0"/>
        <w:autoSpaceDN w:val="0"/>
        <w:adjustRightInd w:val="0"/>
        <w:ind w:left="567" w:hanging="283"/>
        <w:jc w:val="both"/>
        <w:rPr>
          <w:rFonts w:ascii="Arial" w:hAnsi="Arial" w:cs="Arial"/>
          <w:i/>
          <w:iCs/>
        </w:rPr>
      </w:pPr>
      <w:r w:rsidRPr="00C22A7F">
        <w:rPr>
          <w:rFonts w:ascii="Arial" w:hAnsi="Arial" w:cs="Arial"/>
          <w:i/>
          <w:iCs/>
        </w:rPr>
        <w:t>Powierzone roboty wykonywać fachowo i sumiennie, zgodnie z zasadami wiedzy technicznej i obowiązującymi przepisami, w szczególności techniczno-budowlanymi oraz warunkami BHP i ppoż.</w:t>
      </w:r>
    </w:p>
    <w:p w14:paraId="6A29FA54" w14:textId="77777777" w:rsidR="00A40F78" w:rsidRPr="00C22A7F" w:rsidRDefault="00A40F78">
      <w:pPr>
        <w:numPr>
          <w:ilvl w:val="0"/>
          <w:numId w:val="430"/>
        </w:numPr>
        <w:tabs>
          <w:tab w:val="clear" w:pos="785"/>
          <w:tab w:val="num" w:pos="567"/>
        </w:tabs>
        <w:autoSpaceDE w:val="0"/>
        <w:autoSpaceDN w:val="0"/>
        <w:adjustRightInd w:val="0"/>
        <w:ind w:left="567" w:hanging="283"/>
        <w:jc w:val="both"/>
        <w:rPr>
          <w:rFonts w:ascii="Arial" w:hAnsi="Arial" w:cs="Arial"/>
          <w:i/>
          <w:iCs/>
        </w:rPr>
      </w:pPr>
      <w:r w:rsidRPr="00C22A7F">
        <w:rPr>
          <w:rFonts w:ascii="Arial" w:hAnsi="Arial" w:cs="Arial"/>
          <w:i/>
          <w:iCs/>
        </w:rPr>
        <w:t>Utrzymanie ładu i porządku na terenie budowy, ochrona mienia znajdującego się na terenie budowy, sprawowanie nadzoru nad bezpieczeństwem i higieną pracy, zapewnienie bezpieczeństwa przeciwpożarowego, zabezpieczenie terenu budowy przed dostępem osób trzecich, usuwanie awarii związanych z prowadzeniem budowy.</w:t>
      </w:r>
    </w:p>
    <w:p w14:paraId="67755B61" w14:textId="77777777" w:rsidR="00A40F78" w:rsidRPr="00C22A7F" w:rsidRDefault="00A40F78">
      <w:pPr>
        <w:numPr>
          <w:ilvl w:val="0"/>
          <w:numId w:val="430"/>
        </w:numPr>
        <w:tabs>
          <w:tab w:val="clear" w:pos="785"/>
          <w:tab w:val="num" w:pos="567"/>
        </w:tabs>
        <w:autoSpaceDE w:val="0"/>
        <w:autoSpaceDN w:val="0"/>
        <w:adjustRightInd w:val="0"/>
        <w:ind w:left="567" w:hanging="283"/>
        <w:jc w:val="both"/>
        <w:rPr>
          <w:rFonts w:ascii="Arial" w:hAnsi="Arial" w:cs="Arial"/>
          <w:i/>
          <w:iCs/>
        </w:rPr>
      </w:pPr>
      <w:r w:rsidRPr="00C22A7F">
        <w:rPr>
          <w:rFonts w:ascii="Arial" w:hAnsi="Arial" w:cs="Arial"/>
          <w:i/>
          <w:iCs/>
        </w:rPr>
        <w:t>Zorganizowanie robót w systemie wielozmianowym, jeżeli będzie to niezbędne dla zachowania terminu wykonania całego przedmiotu umowy</w:t>
      </w:r>
      <w:r w:rsidRPr="00C22A7F">
        <w:rPr>
          <w:rFonts w:ascii="Arial" w:hAnsi="Arial" w:cs="Arial"/>
          <w:bCs/>
          <w:i/>
          <w:iCs/>
        </w:rPr>
        <w:t>.</w:t>
      </w:r>
    </w:p>
    <w:p w14:paraId="1C3F838A" w14:textId="77777777" w:rsidR="00A40F78" w:rsidRPr="00C22A7F" w:rsidRDefault="00A40F78">
      <w:pPr>
        <w:numPr>
          <w:ilvl w:val="0"/>
          <w:numId w:val="430"/>
        </w:numPr>
        <w:tabs>
          <w:tab w:val="clear" w:pos="785"/>
          <w:tab w:val="num" w:pos="567"/>
        </w:tabs>
        <w:autoSpaceDE w:val="0"/>
        <w:autoSpaceDN w:val="0"/>
        <w:adjustRightInd w:val="0"/>
        <w:ind w:left="567" w:hanging="283"/>
        <w:jc w:val="both"/>
        <w:rPr>
          <w:rFonts w:ascii="Arial" w:hAnsi="Arial" w:cs="Arial"/>
          <w:bCs/>
          <w:i/>
          <w:iCs/>
        </w:rPr>
      </w:pPr>
      <w:r w:rsidRPr="00C22A7F">
        <w:rPr>
          <w:rFonts w:ascii="Arial" w:hAnsi="Arial" w:cs="Arial"/>
          <w:bCs/>
          <w:i/>
          <w:iCs/>
        </w:rPr>
        <w:t>Zorganizowanie robót w taki sposób, żeby nie utrudniać dojścia i dojazdu oraz pracy w budynku, roboty prowadzone będą w czynnym obiekcie – podmiot leczniczy. Wykonawca przyjmuje do wiadomości, że harmonogram prac ma być tak ustalony, żeby w stopniu minimalnym prowadzone prace były uciążliwie dla pacjentów, personelu Przychodni i najemców. Prace będą prowadzone w trakcie normalnej pracy Przychodni. Prace remontowe winny być realizowane w sposób umożliwiający niezakłóconą pracę Przychodni. Roboty powodujące hałas, zapylenie względnie inne utrudnienia powinny być prowadzone po zamknięciu Przychodni dla pacjentów, w godzinach wieczornych, nocnych i/lub w weekendy. Wykonawca zobowiązany jest do informowania Zamawiającego  z wyprzedzeniem co najmniej 5 dniowym o pracach wykonywanych po zamknięciu przychodni lub/i w nocy lub/i w weekendy.</w:t>
      </w:r>
    </w:p>
    <w:p w14:paraId="4BA5FCCE" w14:textId="77777777" w:rsidR="00A40F78" w:rsidRPr="00C22A7F" w:rsidRDefault="00A40F78">
      <w:pPr>
        <w:numPr>
          <w:ilvl w:val="0"/>
          <w:numId w:val="430"/>
        </w:numPr>
        <w:tabs>
          <w:tab w:val="clear" w:pos="785"/>
          <w:tab w:val="num" w:pos="567"/>
        </w:tabs>
        <w:autoSpaceDE w:val="0"/>
        <w:autoSpaceDN w:val="0"/>
        <w:adjustRightInd w:val="0"/>
        <w:ind w:left="567" w:hanging="283"/>
        <w:jc w:val="both"/>
        <w:rPr>
          <w:rFonts w:ascii="Arial" w:hAnsi="Arial" w:cs="Arial"/>
          <w:i/>
          <w:iCs/>
        </w:rPr>
      </w:pPr>
      <w:r w:rsidRPr="00C22A7F">
        <w:rPr>
          <w:rFonts w:ascii="Arial" w:hAnsi="Arial" w:cs="Arial"/>
          <w:bCs/>
          <w:i/>
          <w:iCs/>
        </w:rPr>
        <w:t>Na wniosek Zamawiającego prowadzić roboty w godzinach popołudniowych.</w:t>
      </w:r>
    </w:p>
    <w:p w14:paraId="39E0431A" w14:textId="77777777" w:rsidR="00A40F78" w:rsidRPr="00C22A7F" w:rsidRDefault="00A40F78">
      <w:pPr>
        <w:numPr>
          <w:ilvl w:val="0"/>
          <w:numId w:val="430"/>
        </w:numPr>
        <w:tabs>
          <w:tab w:val="clear" w:pos="785"/>
          <w:tab w:val="num" w:pos="567"/>
        </w:tabs>
        <w:ind w:left="567" w:hanging="283"/>
        <w:jc w:val="both"/>
        <w:rPr>
          <w:rFonts w:ascii="Arial" w:hAnsi="Arial" w:cs="Arial"/>
          <w:i/>
          <w:iCs/>
        </w:rPr>
      </w:pPr>
      <w:r w:rsidRPr="00C22A7F">
        <w:rPr>
          <w:rFonts w:ascii="Arial" w:hAnsi="Arial" w:cs="Arial"/>
          <w:i/>
          <w:iCs/>
        </w:rPr>
        <w:t>Wywóz odpadów i śmieci będących efektem prowadzonych robót na wysypisko z poniesieniem opłat za ich składowanie, przy przestrzeganiu przepisów prawa.</w:t>
      </w:r>
    </w:p>
    <w:p w14:paraId="6B7B153C" w14:textId="77777777" w:rsidR="00A40F78" w:rsidRPr="00C22A7F" w:rsidRDefault="00A40F78">
      <w:pPr>
        <w:numPr>
          <w:ilvl w:val="0"/>
          <w:numId w:val="430"/>
        </w:numPr>
        <w:tabs>
          <w:tab w:val="clear" w:pos="785"/>
          <w:tab w:val="num" w:pos="567"/>
        </w:tabs>
        <w:ind w:left="567" w:hanging="283"/>
        <w:jc w:val="both"/>
        <w:rPr>
          <w:rFonts w:ascii="Arial" w:hAnsi="Arial" w:cs="Arial"/>
          <w:i/>
          <w:iCs/>
        </w:rPr>
      </w:pPr>
      <w:r w:rsidRPr="00C22A7F">
        <w:rPr>
          <w:rFonts w:ascii="Arial" w:hAnsi="Arial" w:cs="Arial"/>
          <w:i/>
          <w:iCs/>
        </w:rPr>
        <w:t>Stosowanie przy wykonywaniu robót wyłącznie nowych materiałów budowlanych najwyższej jakości (np. nie gorszych niż I gatunku), dopuszczonych do obrotu na podstawie ustawy z dnia 16 kwietnia 2004 r. o wyrobach budowlanych (tekst jednolity Dz.U. z 2020 r. poz. 215 ze zm.).</w:t>
      </w:r>
    </w:p>
    <w:p w14:paraId="6BEA8200" w14:textId="6D1741A5" w:rsidR="00A40F78" w:rsidRPr="00C22A7F" w:rsidRDefault="00A40F78">
      <w:pPr>
        <w:numPr>
          <w:ilvl w:val="0"/>
          <w:numId w:val="430"/>
        </w:numPr>
        <w:tabs>
          <w:tab w:val="clear" w:pos="785"/>
          <w:tab w:val="num" w:pos="567"/>
        </w:tabs>
        <w:autoSpaceDE w:val="0"/>
        <w:autoSpaceDN w:val="0"/>
        <w:adjustRightInd w:val="0"/>
        <w:ind w:left="567" w:hanging="283"/>
        <w:jc w:val="both"/>
        <w:rPr>
          <w:rFonts w:ascii="Arial" w:hAnsi="Arial" w:cs="Arial"/>
          <w:i/>
          <w:iCs/>
        </w:rPr>
      </w:pPr>
      <w:r w:rsidRPr="00C22A7F">
        <w:rPr>
          <w:rFonts w:ascii="Arial" w:hAnsi="Arial" w:cs="Arial"/>
          <w:i/>
          <w:iCs/>
        </w:rPr>
        <w:t xml:space="preserve">Przedstawienie </w:t>
      </w:r>
      <w:r w:rsidR="00905248" w:rsidRPr="00C22A7F">
        <w:rPr>
          <w:rFonts w:ascii="Arial" w:hAnsi="Arial" w:cs="Arial"/>
          <w:i/>
          <w:iCs/>
        </w:rPr>
        <w:t>Koordynatorowi prac</w:t>
      </w:r>
      <w:r w:rsidRPr="00C22A7F">
        <w:rPr>
          <w:rFonts w:ascii="Arial" w:hAnsi="Arial" w:cs="Arial"/>
          <w:i/>
          <w:iCs/>
        </w:rPr>
        <w:t xml:space="preserve"> do zatwierdzenia stosownych dokumentów potwierdzających dopuszczenie materiału do stosowania w budownictwie przed ich wbudowaniem. Dokumenty te będą stanowić załączniki do protokołów odbioru.</w:t>
      </w:r>
    </w:p>
    <w:p w14:paraId="1E8A26B9" w14:textId="77777777" w:rsidR="00A40F78" w:rsidRPr="00C22A7F" w:rsidRDefault="00A40F78">
      <w:pPr>
        <w:numPr>
          <w:ilvl w:val="0"/>
          <w:numId w:val="430"/>
        </w:numPr>
        <w:tabs>
          <w:tab w:val="clear" w:pos="785"/>
          <w:tab w:val="num" w:pos="567"/>
        </w:tabs>
        <w:ind w:left="567" w:hanging="283"/>
        <w:jc w:val="both"/>
        <w:rPr>
          <w:rFonts w:ascii="Arial" w:hAnsi="Arial" w:cs="Arial"/>
          <w:i/>
          <w:iCs/>
        </w:rPr>
      </w:pPr>
      <w:r w:rsidRPr="00C22A7F">
        <w:rPr>
          <w:rFonts w:ascii="Arial" w:hAnsi="Arial" w:cs="Arial"/>
          <w:i/>
          <w:iCs/>
        </w:rPr>
        <w:t>Ponoszenie pełnej odpowiedzialności za szkody oraz następstwa nieszczęśliwych wypadków pracowników i osób trzecich, powstałe w związku z prowadzonymi robotami, w tym także ruchem pojazdów.</w:t>
      </w:r>
    </w:p>
    <w:p w14:paraId="34FC5043" w14:textId="56946143" w:rsidR="00A40F78" w:rsidRPr="00C22A7F" w:rsidRDefault="00A40F78">
      <w:pPr>
        <w:numPr>
          <w:ilvl w:val="0"/>
          <w:numId w:val="430"/>
        </w:numPr>
        <w:tabs>
          <w:tab w:val="clear" w:pos="785"/>
          <w:tab w:val="num" w:pos="567"/>
        </w:tabs>
        <w:ind w:left="567" w:hanging="283"/>
        <w:jc w:val="both"/>
        <w:rPr>
          <w:rFonts w:ascii="Arial" w:hAnsi="Arial" w:cs="Arial"/>
          <w:i/>
          <w:iCs/>
        </w:rPr>
      </w:pPr>
      <w:r w:rsidRPr="00C22A7F">
        <w:rPr>
          <w:rFonts w:ascii="Arial" w:hAnsi="Arial" w:cs="Arial"/>
          <w:i/>
          <w:iCs/>
        </w:rPr>
        <w:t xml:space="preserve">Dostarczanie </w:t>
      </w:r>
      <w:r w:rsidR="00905248" w:rsidRPr="00C22A7F">
        <w:rPr>
          <w:rFonts w:ascii="Arial" w:hAnsi="Arial" w:cs="Arial"/>
          <w:i/>
          <w:iCs/>
        </w:rPr>
        <w:t>Koordynatorowi prac</w:t>
      </w:r>
      <w:r w:rsidRPr="00C22A7F">
        <w:rPr>
          <w:rFonts w:ascii="Arial" w:hAnsi="Arial" w:cs="Arial"/>
          <w:i/>
          <w:iCs/>
        </w:rPr>
        <w:t xml:space="preserve"> niezbędnych dokumentów potwierdzających parametry techniczne oraz wymagane normy stosowanych materiałów i urządzeń w tym np. wyników oraz protokołów badań, sprawozdań i prób dotyczących realizowanego przedmiotu niniejszej Umowy z wyprzedzeniem co najmniej 3 dni przed ich użyciem w robotach.</w:t>
      </w:r>
    </w:p>
    <w:p w14:paraId="4E9FF800" w14:textId="77777777" w:rsidR="00A40F78" w:rsidRPr="00C22A7F" w:rsidRDefault="00A40F78">
      <w:pPr>
        <w:numPr>
          <w:ilvl w:val="0"/>
          <w:numId w:val="430"/>
        </w:numPr>
        <w:tabs>
          <w:tab w:val="clear" w:pos="785"/>
          <w:tab w:val="num" w:pos="567"/>
        </w:tabs>
        <w:ind w:left="567" w:hanging="283"/>
        <w:jc w:val="both"/>
        <w:rPr>
          <w:rFonts w:ascii="Arial" w:hAnsi="Arial" w:cs="Arial"/>
          <w:i/>
          <w:iCs/>
        </w:rPr>
      </w:pPr>
      <w:r w:rsidRPr="00C22A7F">
        <w:rPr>
          <w:rFonts w:ascii="Arial" w:hAnsi="Arial" w:cs="Arial"/>
          <w:i/>
          <w:iCs/>
        </w:rPr>
        <w:t>Zabezpieczenie istniejącej infrastruktury technicznej na terenie budowy i w jego bezpośrednim otoczeniu przed jej zniszczeniem lub uszkodzeniem w trakcie wykonywania robót.</w:t>
      </w:r>
    </w:p>
    <w:p w14:paraId="69F9F3C9" w14:textId="77777777" w:rsidR="00A40F78" w:rsidRPr="00C22A7F" w:rsidRDefault="00A40F78">
      <w:pPr>
        <w:numPr>
          <w:ilvl w:val="0"/>
          <w:numId w:val="430"/>
        </w:numPr>
        <w:tabs>
          <w:tab w:val="clear" w:pos="785"/>
          <w:tab w:val="num" w:pos="567"/>
        </w:tabs>
        <w:ind w:left="567" w:hanging="283"/>
        <w:jc w:val="both"/>
        <w:rPr>
          <w:rFonts w:ascii="Arial" w:hAnsi="Arial" w:cs="Arial"/>
          <w:i/>
          <w:iCs/>
        </w:rPr>
      </w:pPr>
      <w:r w:rsidRPr="00C22A7F">
        <w:rPr>
          <w:rFonts w:ascii="Arial" w:hAnsi="Arial" w:cs="Arial"/>
          <w:i/>
          <w:iCs/>
        </w:rPr>
        <w:t>Kompletowanie w trakcie realizacji robót wszelkiej dokumentacji zgodnie z przepisami Prawa budowlanego oraz przygotowanie do odbioru końcowego kompletu protokołów niezbędnych przy odbiorze.</w:t>
      </w:r>
    </w:p>
    <w:p w14:paraId="350A536A" w14:textId="66031851" w:rsidR="00A40F78" w:rsidRPr="00C22A7F" w:rsidRDefault="00A40F78">
      <w:pPr>
        <w:numPr>
          <w:ilvl w:val="0"/>
          <w:numId w:val="430"/>
        </w:numPr>
        <w:tabs>
          <w:tab w:val="clear" w:pos="785"/>
          <w:tab w:val="num" w:pos="567"/>
        </w:tabs>
        <w:ind w:left="567" w:hanging="283"/>
        <w:jc w:val="both"/>
        <w:rPr>
          <w:rFonts w:ascii="Arial" w:hAnsi="Arial" w:cs="Arial"/>
          <w:i/>
          <w:iCs/>
        </w:rPr>
      </w:pPr>
      <w:r w:rsidRPr="00C22A7F">
        <w:rPr>
          <w:rFonts w:ascii="Arial" w:hAnsi="Arial" w:cs="Arial"/>
          <w:i/>
          <w:iCs/>
        </w:rPr>
        <w:t xml:space="preserve">Usunięcie wszelkich wad stwierdzonych przez </w:t>
      </w:r>
      <w:r w:rsidR="00470463" w:rsidRPr="00C22A7F">
        <w:rPr>
          <w:rFonts w:ascii="Arial" w:hAnsi="Arial" w:cs="Arial"/>
          <w:i/>
          <w:iCs/>
        </w:rPr>
        <w:t>Koordynatora</w:t>
      </w:r>
      <w:r w:rsidRPr="00C22A7F">
        <w:rPr>
          <w:rFonts w:ascii="Arial" w:hAnsi="Arial" w:cs="Arial"/>
          <w:i/>
          <w:iCs/>
        </w:rPr>
        <w:t xml:space="preserve"> w trakcie trwania robót w terminie nie dłuższym niż termin technicznie uzasadniony i konieczny do ich usunięcia.</w:t>
      </w:r>
    </w:p>
    <w:p w14:paraId="682EEAD6" w14:textId="77777777" w:rsidR="00A40F78" w:rsidRPr="00C22A7F" w:rsidRDefault="00A40F78">
      <w:pPr>
        <w:numPr>
          <w:ilvl w:val="0"/>
          <w:numId w:val="430"/>
        </w:numPr>
        <w:tabs>
          <w:tab w:val="clear" w:pos="785"/>
          <w:tab w:val="num" w:pos="567"/>
        </w:tabs>
        <w:ind w:left="567" w:hanging="283"/>
        <w:jc w:val="both"/>
        <w:rPr>
          <w:rFonts w:ascii="Arial" w:hAnsi="Arial" w:cs="Arial"/>
          <w:i/>
          <w:iCs/>
        </w:rPr>
      </w:pPr>
      <w:r w:rsidRPr="00C22A7F">
        <w:rPr>
          <w:rFonts w:ascii="Arial" w:hAnsi="Arial" w:cs="Arial"/>
          <w:i/>
          <w:iCs/>
        </w:rPr>
        <w:t>Ponoszenie wyłącznej odpowiedzialności za wszelkie szkody będące następstwem niewykonania lub nienależytego wykonania umowy, które to szkody Wykonawca zobowiązuje się pokryć w pełnej wysokości.</w:t>
      </w:r>
    </w:p>
    <w:p w14:paraId="6AF41212" w14:textId="52ADA8E2" w:rsidR="00A40F78" w:rsidRPr="00C22A7F" w:rsidRDefault="00A40F78">
      <w:pPr>
        <w:numPr>
          <w:ilvl w:val="0"/>
          <w:numId w:val="430"/>
        </w:numPr>
        <w:tabs>
          <w:tab w:val="clear" w:pos="785"/>
          <w:tab w:val="num" w:pos="567"/>
        </w:tabs>
        <w:ind w:left="567" w:hanging="283"/>
        <w:jc w:val="both"/>
        <w:rPr>
          <w:rFonts w:ascii="Arial" w:hAnsi="Arial" w:cs="Arial"/>
          <w:i/>
          <w:iCs/>
        </w:rPr>
      </w:pPr>
      <w:r w:rsidRPr="00C22A7F">
        <w:rPr>
          <w:rFonts w:ascii="Arial" w:hAnsi="Arial" w:cs="Arial"/>
          <w:i/>
          <w:iCs/>
        </w:rPr>
        <w:t xml:space="preserve">Niezwłoczne informowanie Zamawiającego i </w:t>
      </w:r>
      <w:r w:rsidR="00905248" w:rsidRPr="00C22A7F">
        <w:rPr>
          <w:rFonts w:ascii="Arial" w:hAnsi="Arial" w:cs="Arial"/>
          <w:i/>
          <w:iCs/>
        </w:rPr>
        <w:t>Koordynatora prac</w:t>
      </w:r>
      <w:r w:rsidRPr="00C22A7F">
        <w:rPr>
          <w:rFonts w:ascii="Arial" w:hAnsi="Arial" w:cs="Arial"/>
          <w:i/>
          <w:iCs/>
        </w:rPr>
        <w:t xml:space="preserve"> o problemach technicznych lub okolicznościach, które mogą wpłynąć na jakość robót lub termin zakończenia robót.</w:t>
      </w:r>
    </w:p>
    <w:p w14:paraId="30661FD2" w14:textId="77777777" w:rsidR="00A40F78" w:rsidRPr="00C22A7F" w:rsidRDefault="00A40F78">
      <w:pPr>
        <w:numPr>
          <w:ilvl w:val="0"/>
          <w:numId w:val="430"/>
        </w:numPr>
        <w:tabs>
          <w:tab w:val="clear" w:pos="785"/>
          <w:tab w:val="num" w:pos="567"/>
        </w:tabs>
        <w:ind w:left="567" w:hanging="283"/>
        <w:jc w:val="both"/>
        <w:rPr>
          <w:rFonts w:ascii="Arial" w:hAnsi="Arial" w:cs="Arial"/>
          <w:i/>
          <w:iCs/>
        </w:rPr>
      </w:pPr>
      <w:r w:rsidRPr="00C22A7F">
        <w:rPr>
          <w:rFonts w:ascii="Arial" w:hAnsi="Arial" w:cs="Arial"/>
          <w:i/>
          <w:iCs/>
        </w:rPr>
        <w:t>W stosunku do Podwykonawców – koordynowanie wszelkich działań związanych z wykonaniem przedmiotu umowy.</w:t>
      </w:r>
      <w:r w:rsidRPr="00C22A7F">
        <w:rPr>
          <w:rFonts w:ascii="Arial" w:hAnsi="Arial" w:cs="Arial"/>
          <w:b/>
          <w:bCs/>
          <w:i/>
          <w:iCs/>
          <w:vertAlign w:val="superscript"/>
        </w:rPr>
        <w:t>2)</w:t>
      </w:r>
    </w:p>
    <w:p w14:paraId="58DF88B0" w14:textId="77777777" w:rsidR="00A40F78" w:rsidRPr="00C22A7F" w:rsidRDefault="00A40F78">
      <w:pPr>
        <w:numPr>
          <w:ilvl w:val="0"/>
          <w:numId w:val="430"/>
        </w:numPr>
        <w:tabs>
          <w:tab w:val="clear" w:pos="785"/>
          <w:tab w:val="num" w:pos="567"/>
        </w:tabs>
        <w:ind w:left="567" w:hanging="283"/>
        <w:jc w:val="both"/>
        <w:rPr>
          <w:rFonts w:ascii="Arial" w:hAnsi="Arial" w:cs="Arial"/>
          <w:i/>
          <w:iCs/>
        </w:rPr>
      </w:pPr>
      <w:r w:rsidRPr="00C22A7F">
        <w:rPr>
          <w:rFonts w:ascii="Arial" w:hAnsi="Arial" w:cs="Arial"/>
          <w:i/>
          <w:iCs/>
        </w:rPr>
        <w:t>Zamówienie elementów związanych z realizacją zadania z wyprzedzeniem pozwalającym na realizację robót w terminie określonym w umowie.</w:t>
      </w:r>
    </w:p>
    <w:p w14:paraId="128BBA22" w14:textId="77777777" w:rsidR="00A40F78" w:rsidRPr="00C22A7F" w:rsidRDefault="00A40F78">
      <w:pPr>
        <w:numPr>
          <w:ilvl w:val="0"/>
          <w:numId w:val="430"/>
        </w:numPr>
        <w:tabs>
          <w:tab w:val="clear" w:pos="785"/>
          <w:tab w:val="num" w:pos="567"/>
        </w:tabs>
        <w:ind w:left="567" w:hanging="283"/>
        <w:jc w:val="both"/>
        <w:rPr>
          <w:rFonts w:ascii="Arial" w:hAnsi="Arial" w:cs="Arial"/>
          <w:i/>
          <w:iCs/>
        </w:rPr>
      </w:pPr>
      <w:r w:rsidRPr="00C22A7F">
        <w:rPr>
          <w:rFonts w:ascii="Arial" w:hAnsi="Arial" w:cs="Arial"/>
          <w:i/>
          <w:iCs/>
        </w:rPr>
        <w:t>Poniesienie opłat niezbędnych do prowadzenia robót i prawidłowej realizacji przedmiotu umowy.</w:t>
      </w:r>
    </w:p>
    <w:p w14:paraId="157056F0" w14:textId="77777777" w:rsidR="00A40F78" w:rsidRPr="00C22A7F" w:rsidRDefault="00A40F78">
      <w:pPr>
        <w:numPr>
          <w:ilvl w:val="0"/>
          <w:numId w:val="430"/>
        </w:numPr>
        <w:tabs>
          <w:tab w:val="clear" w:pos="785"/>
          <w:tab w:val="num" w:pos="567"/>
        </w:tabs>
        <w:ind w:left="567" w:hanging="283"/>
        <w:jc w:val="both"/>
        <w:rPr>
          <w:rFonts w:ascii="Arial" w:hAnsi="Arial" w:cs="Arial"/>
          <w:i/>
          <w:iCs/>
        </w:rPr>
      </w:pPr>
      <w:r w:rsidRPr="00C22A7F">
        <w:rPr>
          <w:rFonts w:ascii="Arial" w:hAnsi="Arial" w:cs="Arial"/>
          <w:i/>
          <w:iCs/>
        </w:rPr>
        <w:t>Roboty zewnętrzne mogą być prowadzone tylko w warunkach atmosferycznych pozwalających na zastosowanie wybranej technologii robót.</w:t>
      </w:r>
    </w:p>
    <w:p w14:paraId="11C3EB97" w14:textId="77777777" w:rsidR="00A40F78" w:rsidRPr="00C22A7F" w:rsidRDefault="00A40F78">
      <w:pPr>
        <w:numPr>
          <w:ilvl w:val="0"/>
          <w:numId w:val="430"/>
        </w:numPr>
        <w:tabs>
          <w:tab w:val="clear" w:pos="785"/>
          <w:tab w:val="num" w:pos="567"/>
        </w:tabs>
        <w:ind w:left="567" w:hanging="283"/>
        <w:jc w:val="both"/>
        <w:rPr>
          <w:rFonts w:ascii="Arial" w:hAnsi="Arial" w:cs="Arial"/>
          <w:i/>
          <w:iCs/>
        </w:rPr>
      </w:pPr>
      <w:r w:rsidRPr="00C22A7F">
        <w:rPr>
          <w:rFonts w:ascii="Arial" w:hAnsi="Arial" w:cs="Arial"/>
          <w:i/>
          <w:iCs/>
        </w:rPr>
        <w:t>Zorganizowanie zaplecza socjalnego dla swoich brygad roboczych wraz z jego likwidacją po zakończeniu robót.</w:t>
      </w:r>
    </w:p>
    <w:p w14:paraId="2431AE63" w14:textId="701C18BD" w:rsidR="00A40F78" w:rsidRPr="00C22A7F" w:rsidRDefault="00A40F78">
      <w:pPr>
        <w:numPr>
          <w:ilvl w:val="0"/>
          <w:numId w:val="430"/>
        </w:numPr>
        <w:tabs>
          <w:tab w:val="clear" w:pos="785"/>
          <w:tab w:val="num" w:pos="567"/>
        </w:tabs>
        <w:ind w:left="567" w:hanging="283"/>
        <w:jc w:val="both"/>
        <w:rPr>
          <w:rFonts w:ascii="Arial" w:hAnsi="Arial" w:cs="Arial"/>
          <w:i/>
          <w:iCs/>
        </w:rPr>
      </w:pPr>
      <w:r w:rsidRPr="00C22A7F">
        <w:rPr>
          <w:rFonts w:ascii="Arial" w:hAnsi="Arial" w:cs="Arial"/>
          <w:i/>
          <w:iCs/>
        </w:rPr>
        <w:t xml:space="preserve">Przedstawianie Zamawiającemu </w:t>
      </w:r>
      <w:r w:rsidR="00905248" w:rsidRPr="00C22A7F">
        <w:rPr>
          <w:rFonts w:ascii="Arial" w:hAnsi="Arial" w:cs="Arial"/>
          <w:i/>
          <w:iCs/>
        </w:rPr>
        <w:t>i Koordynatorowi prac</w:t>
      </w:r>
      <w:r w:rsidRPr="00C22A7F">
        <w:rPr>
          <w:rFonts w:ascii="Arial" w:hAnsi="Arial" w:cs="Arial"/>
          <w:i/>
          <w:iCs/>
        </w:rPr>
        <w:t xml:space="preserve"> próbek materiałów z wyprzedzeniem co najmniej 3 dni przed ich użyciem w robotach, celem ich zatwierdzenia.</w:t>
      </w:r>
    </w:p>
    <w:p w14:paraId="20FBDE17" w14:textId="439F49D3" w:rsidR="00A40F78" w:rsidRPr="00C22A7F" w:rsidRDefault="00A40F78">
      <w:pPr>
        <w:numPr>
          <w:ilvl w:val="0"/>
          <w:numId w:val="430"/>
        </w:numPr>
        <w:tabs>
          <w:tab w:val="clear" w:pos="785"/>
          <w:tab w:val="num" w:pos="567"/>
        </w:tabs>
        <w:ind w:left="567" w:hanging="283"/>
        <w:jc w:val="both"/>
        <w:rPr>
          <w:rFonts w:ascii="Arial" w:hAnsi="Arial" w:cs="Arial"/>
          <w:i/>
          <w:iCs/>
        </w:rPr>
      </w:pPr>
      <w:r w:rsidRPr="00C22A7F">
        <w:rPr>
          <w:rFonts w:ascii="Arial" w:hAnsi="Arial" w:cs="Arial"/>
          <w:i/>
          <w:iCs/>
        </w:rPr>
        <w:t>Wypełnianie zapisów Rozporządzenia Parlamentu Europejskiego i Rady (UE) 2016/679 z dnia 27.04.2016</w:t>
      </w:r>
      <w:r w:rsidR="00C260DB" w:rsidRPr="00C22A7F">
        <w:rPr>
          <w:rFonts w:ascii="Arial" w:hAnsi="Arial" w:cs="Arial"/>
          <w:i/>
          <w:iCs/>
        </w:rPr>
        <w:t xml:space="preserve"> </w:t>
      </w:r>
      <w:r w:rsidRPr="00C22A7F">
        <w:rPr>
          <w:rFonts w:ascii="Arial" w:hAnsi="Arial" w:cs="Arial"/>
          <w:i/>
          <w:iCs/>
        </w:rPr>
        <w:t>r. w sprawie ochrony osób fizycznych w związku z przetwarzaniem danych osobowych i w sprawie swobodnego przepływu takich danych oraz uchylenia dyrektywy 95/46/WE (ogólne rozporządzenie o ochronie danych) (Dz. Urz. UE L z 04.05.2016 r., Nr 119, s. 1), wobec osób fizycznych, od których dane osobowe bezpośrednio lub pośrednio zostały pozyskane w związku z realizacją umowy.</w:t>
      </w:r>
    </w:p>
    <w:p w14:paraId="7983CED3" w14:textId="336C152A" w:rsidR="00A40F78" w:rsidRPr="00C22A7F" w:rsidRDefault="00A40F78">
      <w:pPr>
        <w:numPr>
          <w:ilvl w:val="0"/>
          <w:numId w:val="430"/>
        </w:numPr>
        <w:tabs>
          <w:tab w:val="clear" w:pos="785"/>
          <w:tab w:val="num" w:pos="567"/>
        </w:tabs>
        <w:ind w:left="567" w:hanging="283"/>
        <w:jc w:val="both"/>
        <w:rPr>
          <w:rFonts w:ascii="Arial" w:hAnsi="Arial" w:cs="Arial"/>
          <w:i/>
          <w:iCs/>
        </w:rPr>
      </w:pPr>
      <w:r w:rsidRPr="00C22A7F">
        <w:rPr>
          <w:rFonts w:ascii="Arial" w:hAnsi="Arial" w:cs="Arial"/>
          <w:i/>
          <w:iCs/>
        </w:rPr>
        <w:t>Przestrzeganie przepisów ustawy z dnia 10 maja 2018 roku o ochronie danych osobowych (Dz.U. z 2019</w:t>
      </w:r>
      <w:r w:rsidR="00002FCB" w:rsidRPr="00C22A7F">
        <w:rPr>
          <w:rFonts w:ascii="Arial" w:hAnsi="Arial" w:cs="Arial"/>
          <w:i/>
          <w:iCs/>
        </w:rPr>
        <w:t xml:space="preserve"> </w:t>
      </w:r>
      <w:r w:rsidRPr="00C22A7F">
        <w:rPr>
          <w:rFonts w:ascii="Arial" w:hAnsi="Arial" w:cs="Arial"/>
          <w:i/>
          <w:iCs/>
        </w:rPr>
        <w:t>r. poz. 1781).</w:t>
      </w:r>
    </w:p>
    <w:p w14:paraId="50A276E1" w14:textId="77777777" w:rsidR="00A40F78" w:rsidRPr="00C22A7F" w:rsidRDefault="00A40F78">
      <w:pPr>
        <w:numPr>
          <w:ilvl w:val="0"/>
          <w:numId w:val="430"/>
        </w:numPr>
        <w:tabs>
          <w:tab w:val="clear" w:pos="785"/>
          <w:tab w:val="num" w:pos="567"/>
        </w:tabs>
        <w:ind w:left="567" w:hanging="283"/>
        <w:jc w:val="both"/>
        <w:rPr>
          <w:rFonts w:ascii="Arial" w:hAnsi="Arial" w:cs="Arial"/>
          <w:i/>
          <w:iCs/>
        </w:rPr>
      </w:pPr>
      <w:r w:rsidRPr="00C22A7F">
        <w:rPr>
          <w:rFonts w:ascii="Arial" w:hAnsi="Arial" w:cs="Arial"/>
          <w:i/>
          <w:iCs/>
        </w:rPr>
        <w:t>Wykonanie badań odbiorczych, badań kontrolnych, sprawdzeń i pomiarów kontrolnych zgodnie z wymaganiami zawartymi w specyfikacjach technicznych wykonania i odbioru robót budowlanych.</w:t>
      </w:r>
    </w:p>
    <w:p w14:paraId="03B763E4" w14:textId="77777777" w:rsidR="00A40F78" w:rsidRPr="00C22A7F" w:rsidRDefault="00A40F78">
      <w:pPr>
        <w:numPr>
          <w:ilvl w:val="0"/>
          <w:numId w:val="430"/>
        </w:numPr>
        <w:tabs>
          <w:tab w:val="clear" w:pos="785"/>
          <w:tab w:val="num" w:pos="567"/>
        </w:tabs>
        <w:ind w:left="567" w:hanging="283"/>
        <w:jc w:val="both"/>
        <w:rPr>
          <w:rFonts w:ascii="Arial" w:hAnsi="Arial" w:cs="Arial"/>
          <w:i/>
          <w:iCs/>
        </w:rPr>
      </w:pPr>
      <w:r w:rsidRPr="00C22A7F">
        <w:rPr>
          <w:rFonts w:ascii="Arial" w:hAnsi="Arial" w:cs="Arial"/>
          <w:i/>
          <w:iCs/>
        </w:rPr>
        <w:t>Udzielenie gwarancji obejmującej wszystkie wykonane roboty budowlane, zastosowane materiały i zabudowane urządzenia, licząc od dnia podpisania protokołu odbioru końcowego robót do upływu gwarancji na wykonane zadanie.</w:t>
      </w:r>
    </w:p>
    <w:p w14:paraId="2D7FE69D" w14:textId="77777777" w:rsidR="00A40F78" w:rsidRPr="00C22A7F" w:rsidRDefault="00A40F78">
      <w:pPr>
        <w:numPr>
          <w:ilvl w:val="0"/>
          <w:numId w:val="430"/>
        </w:numPr>
        <w:tabs>
          <w:tab w:val="clear" w:pos="785"/>
          <w:tab w:val="num" w:pos="567"/>
        </w:tabs>
        <w:ind w:left="567" w:hanging="283"/>
        <w:jc w:val="both"/>
        <w:rPr>
          <w:rFonts w:ascii="Arial" w:hAnsi="Arial" w:cs="Arial"/>
          <w:i/>
          <w:iCs/>
        </w:rPr>
      </w:pPr>
      <w:r w:rsidRPr="00C22A7F">
        <w:rPr>
          <w:rFonts w:ascii="Arial" w:hAnsi="Arial" w:cs="Arial"/>
          <w:i/>
          <w:iCs/>
        </w:rPr>
        <w:t>Wydanie karty gwarancyjnej w formie pisemnej na wykonany przedmiot umowy.</w:t>
      </w:r>
    </w:p>
    <w:p w14:paraId="1EBEE523" w14:textId="77777777" w:rsidR="00A40F78" w:rsidRPr="00C22A7F" w:rsidRDefault="00A40F78">
      <w:pPr>
        <w:numPr>
          <w:ilvl w:val="0"/>
          <w:numId w:val="430"/>
        </w:numPr>
        <w:tabs>
          <w:tab w:val="clear" w:pos="785"/>
          <w:tab w:val="num" w:pos="567"/>
        </w:tabs>
        <w:ind w:left="567" w:hanging="283"/>
        <w:jc w:val="both"/>
        <w:rPr>
          <w:rFonts w:ascii="Arial" w:hAnsi="Arial" w:cs="Arial"/>
          <w:i/>
          <w:iCs/>
        </w:rPr>
      </w:pPr>
      <w:r w:rsidRPr="00C22A7F">
        <w:rPr>
          <w:rFonts w:ascii="Arial" w:hAnsi="Arial" w:cs="Arial"/>
          <w:i/>
          <w:iCs/>
        </w:rPr>
        <w:t>Po zakończeniu robót doprowadzenie do należytego stanu terenu wokół budowy, w tym dokonania na własny koszt renowacji zniszczonych lub uszkodzonych w wyniku prowadzonych prac obiektów lub instalacji i przekazanie go Zamawiającemu najpóźniej w dniu rozpoczęcia czynności odbiorowych.</w:t>
      </w:r>
    </w:p>
    <w:p w14:paraId="1C6929DD" w14:textId="77777777" w:rsidR="00A40F78" w:rsidRPr="00C22A7F" w:rsidRDefault="00A40F78">
      <w:pPr>
        <w:numPr>
          <w:ilvl w:val="0"/>
          <w:numId w:val="430"/>
        </w:numPr>
        <w:tabs>
          <w:tab w:val="clear" w:pos="785"/>
          <w:tab w:val="num" w:pos="567"/>
        </w:tabs>
        <w:ind w:left="567" w:hanging="283"/>
        <w:jc w:val="both"/>
        <w:rPr>
          <w:rFonts w:ascii="Arial" w:hAnsi="Arial" w:cs="Arial"/>
          <w:i/>
          <w:iCs/>
        </w:rPr>
      </w:pPr>
      <w:r w:rsidRPr="00C22A7F">
        <w:rPr>
          <w:rFonts w:ascii="Arial" w:hAnsi="Arial" w:cs="Arial"/>
          <w:i/>
          <w:iCs/>
        </w:rPr>
        <w:t>Sporządzenie kompletnej dokumentacji powykonawczej budowy zgodnie z przepisami ustawy – Prawo budowlane.</w:t>
      </w:r>
    </w:p>
    <w:p w14:paraId="0977B4F7" w14:textId="77777777" w:rsidR="00A40F78" w:rsidRPr="00C22A7F" w:rsidRDefault="00A40F78">
      <w:pPr>
        <w:numPr>
          <w:ilvl w:val="0"/>
          <w:numId w:val="430"/>
        </w:numPr>
        <w:tabs>
          <w:tab w:val="clear" w:pos="785"/>
          <w:tab w:val="num" w:pos="567"/>
        </w:tabs>
        <w:ind w:left="567" w:hanging="283"/>
        <w:jc w:val="both"/>
        <w:rPr>
          <w:rFonts w:ascii="Arial" w:hAnsi="Arial" w:cs="Arial"/>
          <w:i/>
          <w:iCs/>
        </w:rPr>
      </w:pPr>
      <w:r w:rsidRPr="00C22A7F">
        <w:rPr>
          <w:rFonts w:ascii="Arial" w:hAnsi="Arial" w:cs="Arial"/>
          <w:i/>
          <w:iCs/>
        </w:rPr>
        <w:t>Wykonawca uczestniczył w cotygodniowych naradach koordynacyjnych, których dzień zostanie ustalony podczas przekazania placu budowy.</w:t>
      </w:r>
    </w:p>
    <w:p w14:paraId="50662B9D" w14:textId="08FBF7D7" w:rsidR="00A40F78" w:rsidRDefault="00A40F78">
      <w:pPr>
        <w:numPr>
          <w:ilvl w:val="2"/>
          <w:numId w:val="429"/>
        </w:numPr>
        <w:tabs>
          <w:tab w:val="num" w:pos="284"/>
        </w:tabs>
        <w:suppressAutoHyphens/>
        <w:ind w:left="301" w:hanging="301"/>
        <w:jc w:val="both"/>
        <w:rPr>
          <w:rFonts w:ascii="Arial" w:hAnsi="Arial" w:cs="Arial"/>
          <w:i/>
          <w:iCs/>
        </w:rPr>
      </w:pPr>
      <w:r w:rsidRPr="00C22A7F">
        <w:rPr>
          <w:rFonts w:ascii="Arial" w:hAnsi="Arial" w:cs="Arial"/>
          <w:i/>
          <w:iCs/>
        </w:rPr>
        <w:t>Przed zawarciem umowy Wykonawca zobowiązany jest udostępnić jedynie do wglądu Zamawiającemu kompletną listę pracowników przeznaczonych do realizacji zamówienia (w zakresie czynności wskazanych rozdz. V Działu I SWZ) zawierającą: imię i nazwisko, datę zawarcia umowy, rodzaj umowy o pracę oraz zakres obowiązków pracowników zatrudnionych na podstawie umowy o pracę, która stanowić będzie integralną część umowy. Wykonawca zobowiązuje się, że osoby wykonujące czynności określone przez Zamawiającego będą w okresie realizacji umowy zatrudnione na podstawie umowy o pracę w rozumieniu przepisów ustawy z dnia 26 czerwca 1974 r. - Kodeks pracy (tekst jednolity Dz.U. z 2020 r., poz. 1320 ze zm.) oraz będą otrzymywać wynagrodzenie za pracę równe lub przekraczające równowartość wysokości wynagrodzenia minimalnego, o którym mowa w ustawie z 10.10.2002 r. o minimalnym wynagrodzeniu za pracę (tekst jednolity Dz.U. z 2020r., poz. 2207). W trakcie realizacji umowy w przypadku zmiany osób wykonujących czynności określone przez Zamawiającego Wykonawca zobowiązany jest aktualizować tę listę w terminie 15 dni od dnia wystąpienia zmiany. W przypadku powzięcia przez Zamawiającego wątpliwości co do aktualności, udostępnionej Zamawiającemu listy pracowników przeznaczonych do realizacji zamówienia zatrudnionych na umowę o pracę, sposobu ich zatrudnienia, Wykonawca zobowiązany jest na pierwsze żądanie Zamawiającego udostępnić zaktualizowaną listę osób zatrudnionych na umowę o pracę wraz z poświadczonymi za zgodność z oryginałem kopiami umów o pracę dla wskazanych osób. Kopia umowy / umów powinna zawierać co najmniej: imię i nazwisko, datę zawarcia umowy, rodzaj umowy o pracę i zakres obowiązków pracownika, pozostałe dane osobowe powinny być zanonimizowane by zapewnić ochronę danych osobowych pracowników zgodnie z przepisami Rozporządzenia Parlamentu Europejskiego i Rady (UE) 2016/679 z dnia 27.04.2016 r. w sprawie ochrony osób fizycznych w związku z przetwarzaniem danych osobowych i w sprawie swobodnego przepływu takich danych oraz uchylenia dyrektywy 95/46/WE (ogólne rozporządzenie o ochronie danych) (Dz. Urz. UE L z 04.05.2016 r., Nr 119, s. 1).</w:t>
      </w:r>
    </w:p>
    <w:p w14:paraId="40A1826E" w14:textId="642DF5B8" w:rsidR="00132009" w:rsidRPr="00132009" w:rsidRDefault="00132009" w:rsidP="00132009">
      <w:pPr>
        <w:numPr>
          <w:ilvl w:val="2"/>
          <w:numId w:val="429"/>
        </w:numPr>
        <w:tabs>
          <w:tab w:val="num" w:pos="284"/>
        </w:tabs>
        <w:suppressAutoHyphens/>
        <w:ind w:left="301" w:hanging="301"/>
        <w:jc w:val="both"/>
        <w:rPr>
          <w:rFonts w:ascii="Arial" w:hAnsi="Arial" w:cs="Arial"/>
          <w:i/>
          <w:iCs/>
        </w:rPr>
      </w:pPr>
      <w:r w:rsidRPr="00132009">
        <w:rPr>
          <w:rFonts w:ascii="Arial" w:hAnsi="Arial" w:cs="Arial"/>
          <w:i/>
          <w:iCs/>
        </w:rPr>
        <w:t>Ze względu na finansowanie inwestycji Wykonawca wykona na swój koszt i umocuje tablice informacyjną o współfinansowaniu zadania ze środków budżetu miasta Łodzi zgodnie ze wzorem zamieszczonym na stronie Urzędu Miasta Łodzi.</w:t>
      </w:r>
    </w:p>
    <w:p w14:paraId="7AA4159A" w14:textId="77777777" w:rsidR="00A40F78" w:rsidRPr="00C22A7F" w:rsidRDefault="00A40F78" w:rsidP="00A40F78">
      <w:pPr>
        <w:jc w:val="center"/>
        <w:rPr>
          <w:rFonts w:ascii="Arial" w:hAnsi="Arial" w:cs="Arial"/>
          <w:b/>
          <w:bCs/>
          <w:i/>
          <w:iCs/>
        </w:rPr>
      </w:pPr>
    </w:p>
    <w:p w14:paraId="03DDA08C" w14:textId="77777777" w:rsidR="00A40F78" w:rsidRPr="00C22A7F" w:rsidRDefault="00A40F78" w:rsidP="00A40F78">
      <w:pPr>
        <w:jc w:val="center"/>
        <w:rPr>
          <w:rFonts w:ascii="Arial" w:hAnsi="Arial" w:cs="Arial"/>
          <w:b/>
          <w:bCs/>
          <w:i/>
          <w:iCs/>
        </w:rPr>
      </w:pPr>
      <w:r w:rsidRPr="00C22A7F">
        <w:rPr>
          <w:rFonts w:ascii="Arial" w:hAnsi="Arial" w:cs="Arial"/>
          <w:b/>
          <w:bCs/>
          <w:i/>
          <w:iCs/>
        </w:rPr>
        <w:t>§ 5.</w:t>
      </w:r>
    </w:p>
    <w:p w14:paraId="6864C80A" w14:textId="77777777" w:rsidR="00A40F78" w:rsidRPr="00C22A7F" w:rsidRDefault="00A40F78" w:rsidP="00A40F78">
      <w:pPr>
        <w:pStyle w:val="Tekstpodstawowywcity"/>
        <w:tabs>
          <w:tab w:val="left" w:pos="851"/>
          <w:tab w:val="left" w:pos="1418"/>
          <w:tab w:val="left" w:pos="1843"/>
        </w:tabs>
        <w:spacing w:after="0"/>
        <w:ind w:left="284" w:hanging="284"/>
        <w:jc w:val="center"/>
        <w:rPr>
          <w:rFonts w:ascii="Arial" w:hAnsi="Arial" w:cs="Arial"/>
          <w:b/>
          <w:i/>
          <w:iCs/>
          <w:szCs w:val="20"/>
        </w:rPr>
      </w:pPr>
      <w:r w:rsidRPr="00C22A7F">
        <w:rPr>
          <w:rFonts w:ascii="Arial" w:hAnsi="Arial" w:cs="Arial"/>
          <w:b/>
          <w:i/>
          <w:iCs/>
          <w:szCs w:val="20"/>
        </w:rPr>
        <w:t>Ryzyko i odpowiedzialność</w:t>
      </w:r>
    </w:p>
    <w:p w14:paraId="7D5B15C6" w14:textId="77777777" w:rsidR="00A40F78" w:rsidRPr="00C22A7F" w:rsidRDefault="00A40F78">
      <w:pPr>
        <w:numPr>
          <w:ilvl w:val="0"/>
          <w:numId w:val="431"/>
        </w:numPr>
        <w:suppressAutoHyphens/>
        <w:ind w:left="284" w:hanging="284"/>
        <w:jc w:val="both"/>
        <w:rPr>
          <w:rFonts w:ascii="Arial" w:hAnsi="Arial" w:cs="Arial"/>
          <w:i/>
          <w:iCs/>
        </w:rPr>
      </w:pPr>
      <w:r w:rsidRPr="00C22A7F">
        <w:rPr>
          <w:rFonts w:ascii="Arial" w:hAnsi="Arial" w:cs="Arial"/>
          <w:i/>
          <w:iCs/>
        </w:rPr>
        <w:t>Wykonawca jest odpowiedzialny za bezpieczne pod względem przeciwpożarowym prowadzenie robót oraz za przestrzeganie obowiązujących przepisów w zakresie bezpieczeństwa i higieny pracy.</w:t>
      </w:r>
    </w:p>
    <w:p w14:paraId="2A5F4D95" w14:textId="77777777" w:rsidR="00A40F78" w:rsidRPr="00C22A7F" w:rsidRDefault="00A40F78">
      <w:pPr>
        <w:numPr>
          <w:ilvl w:val="0"/>
          <w:numId w:val="431"/>
        </w:numPr>
        <w:suppressAutoHyphens/>
        <w:ind w:left="284" w:hanging="284"/>
        <w:jc w:val="both"/>
        <w:rPr>
          <w:rFonts w:ascii="Arial" w:hAnsi="Arial" w:cs="Arial"/>
          <w:i/>
          <w:iCs/>
        </w:rPr>
      </w:pPr>
      <w:r w:rsidRPr="00C22A7F">
        <w:rPr>
          <w:rFonts w:ascii="Arial" w:hAnsi="Arial" w:cs="Arial"/>
          <w:i/>
          <w:iCs/>
        </w:rPr>
        <w:t>Wykonawca ponosi pełną odpowiedzialność za swoich pracowników, a także pracowników Podwykonawców jak i dalszych Podwykonawców w przypadku korzystania z ich usług, jak i za wszelkie szkody powstałe w związku z prowadzonymi robotami lub w inny sposób związane z wykonywaniem niniejszej umowy, w tym także ruchem pojazdów i zdarzeniami atmosferycznymi.</w:t>
      </w:r>
    </w:p>
    <w:p w14:paraId="25302253" w14:textId="77777777" w:rsidR="00A40F78" w:rsidRPr="00C22A7F" w:rsidRDefault="00A40F78">
      <w:pPr>
        <w:numPr>
          <w:ilvl w:val="0"/>
          <w:numId w:val="431"/>
        </w:numPr>
        <w:suppressAutoHyphens/>
        <w:ind w:left="284" w:hanging="284"/>
        <w:jc w:val="both"/>
        <w:rPr>
          <w:rFonts w:ascii="Arial" w:hAnsi="Arial" w:cs="Arial"/>
          <w:i/>
          <w:iCs/>
        </w:rPr>
      </w:pPr>
      <w:r w:rsidRPr="00C22A7F">
        <w:rPr>
          <w:rFonts w:ascii="Arial" w:hAnsi="Arial" w:cs="Arial"/>
          <w:i/>
          <w:iCs/>
        </w:rPr>
        <w:t>Wykonawca jest odpowiedzialny za ochronę własności publicznej i prywatnej.</w:t>
      </w:r>
    </w:p>
    <w:p w14:paraId="42A191C9" w14:textId="77777777" w:rsidR="00A40F78" w:rsidRPr="00C22A7F" w:rsidRDefault="00A40F78">
      <w:pPr>
        <w:numPr>
          <w:ilvl w:val="0"/>
          <w:numId w:val="431"/>
        </w:numPr>
        <w:suppressAutoHyphens/>
        <w:ind w:left="284" w:hanging="284"/>
        <w:jc w:val="both"/>
        <w:rPr>
          <w:rFonts w:ascii="Arial" w:hAnsi="Arial" w:cs="Arial"/>
          <w:i/>
          <w:iCs/>
        </w:rPr>
      </w:pPr>
      <w:r w:rsidRPr="00C22A7F">
        <w:rPr>
          <w:rFonts w:ascii="Arial" w:hAnsi="Arial" w:cs="Arial"/>
          <w:i/>
          <w:iCs/>
        </w:rPr>
        <w:t>Zamawiający nie ponosi odpowiedzialności za zdarzenia i składniki majątkowe Wykonawcy znajdujące się na terenie budowy w trakcie realizacji przedmiotu umowy.</w:t>
      </w:r>
    </w:p>
    <w:p w14:paraId="4B62985F" w14:textId="77777777" w:rsidR="00A40F78" w:rsidRPr="00C22A7F" w:rsidRDefault="00A40F78" w:rsidP="00A40F78">
      <w:pPr>
        <w:tabs>
          <w:tab w:val="left" w:pos="360"/>
        </w:tabs>
        <w:autoSpaceDE w:val="0"/>
        <w:autoSpaceDN w:val="0"/>
        <w:adjustRightInd w:val="0"/>
        <w:jc w:val="center"/>
        <w:rPr>
          <w:rFonts w:ascii="Arial" w:hAnsi="Arial" w:cs="Arial"/>
          <w:b/>
          <w:bCs/>
          <w:i/>
          <w:iCs/>
        </w:rPr>
      </w:pPr>
    </w:p>
    <w:p w14:paraId="207C51E0" w14:textId="77777777" w:rsidR="00A40F78" w:rsidRPr="00C22A7F" w:rsidRDefault="00A40F78" w:rsidP="00A40F78">
      <w:pPr>
        <w:autoSpaceDE w:val="0"/>
        <w:autoSpaceDN w:val="0"/>
        <w:adjustRightInd w:val="0"/>
        <w:jc w:val="center"/>
        <w:rPr>
          <w:rFonts w:ascii="Arial" w:hAnsi="Arial" w:cs="Arial"/>
          <w:b/>
          <w:bCs/>
          <w:i/>
          <w:iCs/>
        </w:rPr>
      </w:pPr>
      <w:r w:rsidRPr="00C22A7F">
        <w:rPr>
          <w:rFonts w:ascii="Arial" w:hAnsi="Arial" w:cs="Arial"/>
          <w:b/>
          <w:bCs/>
          <w:i/>
          <w:iCs/>
        </w:rPr>
        <w:t>§ 6.</w:t>
      </w:r>
    </w:p>
    <w:p w14:paraId="5C5DBE4A" w14:textId="77777777" w:rsidR="00A40F78" w:rsidRPr="00C22A7F" w:rsidRDefault="00A40F78" w:rsidP="00A40F78">
      <w:pPr>
        <w:autoSpaceDE w:val="0"/>
        <w:autoSpaceDN w:val="0"/>
        <w:adjustRightInd w:val="0"/>
        <w:jc w:val="center"/>
        <w:rPr>
          <w:rFonts w:ascii="Arial" w:hAnsi="Arial" w:cs="Arial"/>
          <w:b/>
          <w:bCs/>
          <w:i/>
          <w:iCs/>
        </w:rPr>
      </w:pPr>
      <w:r w:rsidRPr="00C22A7F">
        <w:rPr>
          <w:rFonts w:ascii="Arial" w:hAnsi="Arial" w:cs="Arial"/>
          <w:b/>
          <w:bCs/>
          <w:i/>
          <w:iCs/>
        </w:rPr>
        <w:t>Nadzór</w:t>
      </w:r>
    </w:p>
    <w:p w14:paraId="1359F467" w14:textId="77777777" w:rsidR="00A40F78" w:rsidRPr="00C22A7F" w:rsidRDefault="00A40F78">
      <w:pPr>
        <w:pStyle w:val="Akapitzlist1"/>
        <w:widowControl w:val="0"/>
        <w:numPr>
          <w:ilvl w:val="2"/>
          <w:numId w:val="431"/>
        </w:numPr>
        <w:tabs>
          <w:tab w:val="num" w:pos="1985"/>
        </w:tabs>
        <w:suppressAutoHyphens/>
        <w:ind w:left="284" w:hanging="284"/>
        <w:jc w:val="both"/>
        <w:rPr>
          <w:rFonts w:ascii="Arial" w:hAnsi="Arial" w:cs="Arial"/>
          <w:sz w:val="20"/>
          <w:szCs w:val="20"/>
        </w:rPr>
      </w:pPr>
      <w:r w:rsidRPr="00C22A7F">
        <w:rPr>
          <w:rFonts w:ascii="Arial" w:hAnsi="Arial" w:cs="Arial"/>
          <w:bCs/>
          <w:i/>
          <w:iCs/>
          <w:sz w:val="20"/>
          <w:szCs w:val="20"/>
        </w:rPr>
        <w:t xml:space="preserve">Wszelką korespondencję związaną z realizacją Umowy należy kierować do Zamawiającego na adres jego siedziby; e-mail: </w:t>
      </w:r>
      <w:hyperlink r:id="rId15" w:history="1">
        <w:r w:rsidRPr="00C22A7F">
          <w:rPr>
            <w:rStyle w:val="Hipercze"/>
            <w:rFonts w:ascii="Arial" w:hAnsi="Arial" w:cs="Arial"/>
            <w:bCs/>
            <w:i/>
            <w:iCs/>
            <w:sz w:val="20"/>
            <w:szCs w:val="20"/>
          </w:rPr>
          <w:t>sekretariart@mcmgorna.pl</w:t>
        </w:r>
      </w:hyperlink>
      <w:r w:rsidRPr="00C22A7F">
        <w:rPr>
          <w:rFonts w:ascii="Arial" w:hAnsi="Arial" w:cs="Arial"/>
          <w:bCs/>
          <w:i/>
          <w:iCs/>
          <w:sz w:val="20"/>
          <w:szCs w:val="20"/>
        </w:rPr>
        <w:t xml:space="preserve">. </w:t>
      </w:r>
      <w:r w:rsidRPr="00C22A7F">
        <w:rPr>
          <w:rFonts w:ascii="Arial" w:hAnsi="Arial" w:cs="Arial"/>
          <w:sz w:val="20"/>
          <w:szCs w:val="20"/>
        </w:rPr>
        <w:t>Przedstawicielem ze strony Zamawiającego są:</w:t>
      </w:r>
    </w:p>
    <w:p w14:paraId="7D01CCE2" w14:textId="33343BDF" w:rsidR="00A40F78" w:rsidRPr="00C22A7F" w:rsidRDefault="00A40F78">
      <w:pPr>
        <w:pStyle w:val="Akapitzlist1"/>
        <w:widowControl w:val="0"/>
        <w:numPr>
          <w:ilvl w:val="0"/>
          <w:numId w:val="432"/>
        </w:numPr>
        <w:tabs>
          <w:tab w:val="clear" w:pos="360"/>
        </w:tabs>
        <w:suppressAutoHyphens/>
        <w:ind w:left="567" w:hanging="283"/>
        <w:jc w:val="both"/>
        <w:rPr>
          <w:rFonts w:ascii="Arial" w:hAnsi="Arial" w:cs="Arial"/>
          <w:i/>
          <w:iCs/>
          <w:sz w:val="20"/>
          <w:szCs w:val="20"/>
        </w:rPr>
      </w:pPr>
      <w:r w:rsidRPr="00C22A7F">
        <w:rPr>
          <w:rFonts w:ascii="Arial" w:hAnsi="Arial" w:cs="Arial"/>
          <w:i/>
          <w:iCs/>
          <w:sz w:val="20"/>
          <w:szCs w:val="20"/>
        </w:rPr>
        <w:t>Żaneta Iwańczyk – Dyrektor</w:t>
      </w:r>
      <w:r w:rsidR="005146FF" w:rsidRPr="00C22A7F">
        <w:rPr>
          <w:rFonts w:ascii="Arial" w:hAnsi="Arial" w:cs="Arial"/>
          <w:i/>
          <w:iCs/>
          <w:sz w:val="20"/>
          <w:szCs w:val="20"/>
        </w:rPr>
        <w:t>, Zamawiający</w:t>
      </w:r>
      <w:r w:rsidRPr="00C22A7F">
        <w:rPr>
          <w:rFonts w:ascii="Arial" w:hAnsi="Arial" w:cs="Arial"/>
          <w:i/>
          <w:iCs/>
          <w:sz w:val="20"/>
          <w:szCs w:val="20"/>
        </w:rPr>
        <w:t>;</w:t>
      </w:r>
    </w:p>
    <w:p w14:paraId="491E0684" w14:textId="4AAFE3C3" w:rsidR="00A40F78" w:rsidRPr="00C22A7F" w:rsidRDefault="00A40F78">
      <w:pPr>
        <w:pStyle w:val="Akapitzlist1"/>
        <w:widowControl w:val="0"/>
        <w:numPr>
          <w:ilvl w:val="0"/>
          <w:numId w:val="432"/>
        </w:numPr>
        <w:tabs>
          <w:tab w:val="clear" w:pos="360"/>
        </w:tabs>
        <w:suppressAutoHyphens/>
        <w:ind w:left="567" w:hanging="283"/>
        <w:jc w:val="both"/>
        <w:rPr>
          <w:rFonts w:ascii="Arial" w:hAnsi="Arial" w:cs="Arial"/>
          <w:i/>
          <w:iCs/>
          <w:sz w:val="20"/>
          <w:szCs w:val="20"/>
        </w:rPr>
      </w:pPr>
      <w:r w:rsidRPr="00C22A7F">
        <w:rPr>
          <w:rFonts w:ascii="Arial" w:hAnsi="Arial" w:cs="Arial"/>
          <w:i/>
          <w:iCs/>
          <w:sz w:val="20"/>
          <w:szCs w:val="20"/>
        </w:rPr>
        <w:t xml:space="preserve">Zbigniew </w:t>
      </w:r>
      <w:proofErr w:type="spellStart"/>
      <w:r w:rsidRPr="00C22A7F">
        <w:rPr>
          <w:rFonts w:ascii="Arial" w:hAnsi="Arial" w:cs="Arial"/>
          <w:i/>
          <w:iCs/>
          <w:sz w:val="20"/>
          <w:szCs w:val="20"/>
        </w:rPr>
        <w:t>Pipiński</w:t>
      </w:r>
      <w:proofErr w:type="spellEnd"/>
      <w:r w:rsidRPr="00C22A7F">
        <w:rPr>
          <w:rFonts w:ascii="Arial" w:hAnsi="Arial" w:cs="Arial"/>
          <w:i/>
          <w:iCs/>
          <w:sz w:val="20"/>
          <w:szCs w:val="20"/>
        </w:rPr>
        <w:t xml:space="preserve"> - </w:t>
      </w:r>
      <w:r w:rsidR="00905248" w:rsidRPr="00C22A7F">
        <w:rPr>
          <w:rFonts w:ascii="Arial" w:hAnsi="Arial" w:cs="Arial"/>
          <w:i/>
          <w:iCs/>
          <w:sz w:val="20"/>
          <w:szCs w:val="20"/>
        </w:rPr>
        <w:t xml:space="preserve">Koordynator prac, </w:t>
      </w:r>
      <w:r w:rsidRPr="00C22A7F">
        <w:rPr>
          <w:rFonts w:ascii="Arial" w:hAnsi="Arial" w:cs="Arial"/>
          <w:i/>
          <w:iCs/>
          <w:sz w:val="20"/>
          <w:szCs w:val="20"/>
        </w:rPr>
        <w:t>Kierownik ds. Techniczno-Inwestycyjnych.</w:t>
      </w:r>
    </w:p>
    <w:p w14:paraId="1FECDF14" w14:textId="1A6A068C" w:rsidR="00A40F78" w:rsidRPr="00C22A7F" w:rsidRDefault="00A40F78">
      <w:pPr>
        <w:pStyle w:val="Akapitzlist1"/>
        <w:widowControl w:val="0"/>
        <w:numPr>
          <w:ilvl w:val="2"/>
          <w:numId w:val="431"/>
        </w:numPr>
        <w:tabs>
          <w:tab w:val="num" w:pos="1985"/>
        </w:tabs>
        <w:suppressAutoHyphens/>
        <w:ind w:left="284" w:hanging="284"/>
        <w:jc w:val="both"/>
        <w:rPr>
          <w:rFonts w:ascii="Arial" w:hAnsi="Arial" w:cs="Arial"/>
          <w:bCs/>
          <w:i/>
          <w:iCs/>
          <w:sz w:val="20"/>
          <w:szCs w:val="20"/>
        </w:rPr>
      </w:pPr>
      <w:r w:rsidRPr="00C22A7F">
        <w:rPr>
          <w:rFonts w:ascii="Arial" w:hAnsi="Arial" w:cs="Arial"/>
          <w:bCs/>
          <w:i/>
          <w:iCs/>
          <w:sz w:val="20"/>
          <w:szCs w:val="20"/>
        </w:rPr>
        <w:t xml:space="preserve">Nadzór nad robotami budowlanymi ze strony Zamawiającego sprawować będzie </w:t>
      </w:r>
      <w:r w:rsidR="005146FF" w:rsidRPr="00C22A7F">
        <w:rPr>
          <w:rFonts w:ascii="Arial" w:hAnsi="Arial" w:cs="Arial"/>
          <w:bCs/>
          <w:i/>
          <w:iCs/>
          <w:sz w:val="20"/>
          <w:szCs w:val="20"/>
        </w:rPr>
        <w:t xml:space="preserve">w/w </w:t>
      </w:r>
      <w:r w:rsidR="00905248" w:rsidRPr="00C22A7F">
        <w:rPr>
          <w:rFonts w:ascii="Arial" w:hAnsi="Arial" w:cs="Arial"/>
          <w:bCs/>
          <w:i/>
          <w:iCs/>
          <w:sz w:val="20"/>
          <w:szCs w:val="20"/>
        </w:rPr>
        <w:t xml:space="preserve">Koordynator prac </w:t>
      </w:r>
      <w:r w:rsidR="005146FF" w:rsidRPr="00B52F17">
        <w:rPr>
          <w:rFonts w:ascii="Arial" w:hAnsi="Arial" w:cs="Arial"/>
          <w:bCs/>
          <w:i/>
          <w:iCs/>
          <w:sz w:val="20"/>
          <w:szCs w:val="20"/>
        </w:rPr>
        <w:t>(co</w:t>
      </w:r>
      <w:r w:rsidR="005146FF" w:rsidRPr="00C22A7F">
        <w:rPr>
          <w:rFonts w:ascii="Arial" w:hAnsi="Arial" w:cs="Arial"/>
          <w:bCs/>
          <w:i/>
          <w:iCs/>
          <w:sz w:val="20"/>
          <w:szCs w:val="20"/>
        </w:rPr>
        <w:t xml:space="preserve"> </w:t>
      </w:r>
      <w:r w:rsidR="005146FF" w:rsidRPr="00B52F17">
        <w:rPr>
          <w:rFonts w:ascii="Arial" w:hAnsi="Arial" w:cs="Arial"/>
          <w:bCs/>
          <w:i/>
          <w:iCs/>
          <w:sz w:val="20"/>
          <w:szCs w:val="20"/>
        </w:rPr>
        <w:t>tygodniowe spotkania koordynacyjne)</w:t>
      </w:r>
      <w:r w:rsidR="005146FF" w:rsidRPr="00C22A7F">
        <w:rPr>
          <w:rFonts w:ascii="Arial" w:hAnsi="Arial" w:cs="Arial"/>
          <w:bCs/>
          <w:i/>
          <w:iCs/>
          <w:sz w:val="20"/>
          <w:szCs w:val="20"/>
        </w:rPr>
        <w:t>.</w:t>
      </w:r>
      <w:r w:rsidR="005146FF" w:rsidRPr="00B52F17">
        <w:rPr>
          <w:rFonts w:ascii="Arial" w:hAnsi="Arial" w:cs="Arial"/>
          <w:bCs/>
          <w:i/>
          <w:iCs/>
          <w:sz w:val="20"/>
          <w:szCs w:val="20"/>
        </w:rPr>
        <w:t xml:space="preserve"> </w:t>
      </w:r>
      <w:r w:rsidR="005146FF" w:rsidRPr="00C22A7F">
        <w:rPr>
          <w:rFonts w:ascii="Arial" w:hAnsi="Arial" w:cs="Arial"/>
          <w:bCs/>
          <w:i/>
          <w:iCs/>
          <w:sz w:val="20"/>
          <w:szCs w:val="20"/>
        </w:rPr>
        <w:t>W</w:t>
      </w:r>
      <w:r w:rsidR="005146FF" w:rsidRPr="00B52F17">
        <w:rPr>
          <w:rFonts w:ascii="Arial" w:hAnsi="Arial" w:cs="Arial"/>
          <w:bCs/>
          <w:i/>
          <w:iCs/>
          <w:sz w:val="20"/>
          <w:szCs w:val="20"/>
        </w:rPr>
        <w:t xml:space="preserve"> przypadku potrzeb </w:t>
      </w:r>
      <w:r w:rsidR="005146FF" w:rsidRPr="00C22A7F">
        <w:rPr>
          <w:rFonts w:ascii="Arial" w:hAnsi="Arial" w:cs="Arial"/>
          <w:bCs/>
          <w:i/>
          <w:iCs/>
          <w:sz w:val="20"/>
          <w:szCs w:val="20"/>
        </w:rPr>
        <w:t xml:space="preserve">będzie posiłkował się </w:t>
      </w:r>
      <w:r w:rsidR="005146FF" w:rsidRPr="00B52F17">
        <w:rPr>
          <w:rFonts w:ascii="Arial" w:hAnsi="Arial" w:cs="Arial"/>
          <w:bCs/>
          <w:i/>
          <w:iCs/>
          <w:sz w:val="20"/>
          <w:szCs w:val="20"/>
        </w:rPr>
        <w:t>nadz</w:t>
      </w:r>
      <w:r w:rsidR="005146FF" w:rsidRPr="00C22A7F">
        <w:rPr>
          <w:rFonts w:ascii="Arial" w:hAnsi="Arial" w:cs="Arial"/>
          <w:bCs/>
          <w:i/>
          <w:iCs/>
          <w:sz w:val="20"/>
          <w:szCs w:val="20"/>
        </w:rPr>
        <w:t>orem</w:t>
      </w:r>
      <w:r w:rsidR="005146FF" w:rsidRPr="00B52F17">
        <w:rPr>
          <w:rFonts w:ascii="Arial" w:hAnsi="Arial" w:cs="Arial"/>
          <w:bCs/>
          <w:i/>
          <w:iCs/>
          <w:sz w:val="20"/>
          <w:szCs w:val="20"/>
        </w:rPr>
        <w:t xml:space="preserve"> autorski</w:t>
      </w:r>
      <w:r w:rsidR="005146FF" w:rsidRPr="00C22A7F">
        <w:rPr>
          <w:rFonts w:ascii="Arial" w:hAnsi="Arial" w:cs="Arial"/>
          <w:bCs/>
          <w:i/>
          <w:iCs/>
          <w:sz w:val="20"/>
          <w:szCs w:val="20"/>
        </w:rPr>
        <w:t>m</w:t>
      </w:r>
      <w:r w:rsidR="005146FF" w:rsidRPr="00B52F17">
        <w:rPr>
          <w:rFonts w:ascii="Arial" w:hAnsi="Arial" w:cs="Arial"/>
          <w:bCs/>
          <w:i/>
          <w:iCs/>
          <w:sz w:val="20"/>
          <w:szCs w:val="20"/>
        </w:rPr>
        <w:t xml:space="preserve"> Firmy, która wykonała projekt w osobie </w:t>
      </w:r>
      <w:r w:rsidR="005146FF" w:rsidRPr="00C22A7F">
        <w:rPr>
          <w:rFonts w:ascii="Arial" w:hAnsi="Arial" w:cs="Arial"/>
          <w:bCs/>
          <w:i/>
          <w:iCs/>
          <w:sz w:val="20"/>
          <w:szCs w:val="20"/>
        </w:rPr>
        <w:t xml:space="preserve">Pana </w:t>
      </w:r>
      <w:r w:rsidR="005146FF" w:rsidRPr="00B52F17">
        <w:rPr>
          <w:rFonts w:ascii="Arial" w:hAnsi="Arial" w:cs="Arial"/>
          <w:bCs/>
          <w:i/>
          <w:iCs/>
          <w:sz w:val="20"/>
          <w:szCs w:val="20"/>
        </w:rPr>
        <w:t>Macieja Osiniaka</w:t>
      </w:r>
      <w:r w:rsidRPr="00C22A7F">
        <w:rPr>
          <w:rFonts w:ascii="Arial" w:hAnsi="Arial" w:cs="Arial"/>
          <w:bCs/>
          <w:i/>
          <w:iCs/>
          <w:sz w:val="20"/>
          <w:szCs w:val="20"/>
        </w:rPr>
        <w:t>.</w:t>
      </w:r>
    </w:p>
    <w:p w14:paraId="1BBDF3F5" w14:textId="16859EA5" w:rsidR="00A40F78" w:rsidRPr="00C22A7F" w:rsidRDefault="00A40F78" w:rsidP="00905248">
      <w:pPr>
        <w:pStyle w:val="Akapitzlist1"/>
        <w:widowControl w:val="0"/>
        <w:numPr>
          <w:ilvl w:val="2"/>
          <w:numId w:val="431"/>
        </w:numPr>
        <w:tabs>
          <w:tab w:val="num" w:pos="1985"/>
        </w:tabs>
        <w:suppressAutoHyphens/>
        <w:ind w:left="284" w:hanging="284"/>
        <w:jc w:val="both"/>
        <w:rPr>
          <w:rFonts w:ascii="Arial" w:hAnsi="Arial" w:cs="Arial"/>
          <w:i/>
          <w:iCs/>
          <w:sz w:val="20"/>
          <w:szCs w:val="20"/>
        </w:rPr>
      </w:pPr>
      <w:r w:rsidRPr="00C22A7F">
        <w:rPr>
          <w:rFonts w:ascii="Arial" w:hAnsi="Arial" w:cs="Arial"/>
          <w:i/>
          <w:iCs/>
          <w:sz w:val="20"/>
          <w:szCs w:val="20"/>
        </w:rPr>
        <w:t xml:space="preserve">Przedstawicielem ze strony Wykonawcy </w:t>
      </w:r>
      <w:r w:rsidR="00905248" w:rsidRPr="00C22A7F">
        <w:rPr>
          <w:rFonts w:ascii="Arial" w:hAnsi="Arial" w:cs="Arial"/>
          <w:i/>
          <w:iCs/>
          <w:sz w:val="20"/>
          <w:szCs w:val="20"/>
        </w:rPr>
        <w:t>jest</w:t>
      </w:r>
      <w:r w:rsidRPr="00C22A7F">
        <w:rPr>
          <w:rFonts w:ascii="Arial" w:hAnsi="Arial" w:cs="Arial"/>
          <w:i/>
          <w:iCs/>
          <w:sz w:val="20"/>
          <w:szCs w:val="20"/>
        </w:rPr>
        <w:t xml:space="preserve"> Pan…………….</w:t>
      </w:r>
      <w:r w:rsidR="005146FF" w:rsidRPr="00C22A7F">
        <w:rPr>
          <w:rFonts w:ascii="Arial" w:hAnsi="Arial" w:cs="Arial"/>
          <w:i/>
          <w:iCs/>
          <w:sz w:val="20"/>
          <w:szCs w:val="20"/>
        </w:rPr>
        <w:t xml:space="preserve"> posiadający uprawnienia budowlane.</w:t>
      </w:r>
    </w:p>
    <w:p w14:paraId="7FC86293" w14:textId="77777777" w:rsidR="00A40F78" w:rsidRPr="00C22A7F" w:rsidRDefault="00A40F78" w:rsidP="00A40F78">
      <w:pPr>
        <w:autoSpaceDE w:val="0"/>
        <w:autoSpaceDN w:val="0"/>
        <w:adjustRightInd w:val="0"/>
        <w:jc w:val="center"/>
        <w:rPr>
          <w:rFonts w:ascii="Arial" w:hAnsi="Arial" w:cs="Arial"/>
          <w:bCs/>
          <w:i/>
          <w:iCs/>
        </w:rPr>
      </w:pPr>
    </w:p>
    <w:p w14:paraId="457AAA5F" w14:textId="77777777" w:rsidR="00A40F78" w:rsidRPr="00C22A7F" w:rsidRDefault="00A40F78" w:rsidP="00A40F78">
      <w:pPr>
        <w:autoSpaceDE w:val="0"/>
        <w:autoSpaceDN w:val="0"/>
        <w:adjustRightInd w:val="0"/>
        <w:jc w:val="center"/>
        <w:rPr>
          <w:rFonts w:ascii="Arial" w:hAnsi="Arial" w:cs="Arial"/>
          <w:b/>
          <w:bCs/>
          <w:i/>
          <w:iCs/>
        </w:rPr>
      </w:pPr>
      <w:r w:rsidRPr="00C22A7F">
        <w:rPr>
          <w:rFonts w:ascii="Arial" w:hAnsi="Arial" w:cs="Arial"/>
          <w:b/>
          <w:bCs/>
          <w:i/>
          <w:iCs/>
        </w:rPr>
        <w:t>§ 7.</w:t>
      </w:r>
    </w:p>
    <w:p w14:paraId="0DE6D9DA" w14:textId="77777777" w:rsidR="00A40F78" w:rsidRPr="00C22A7F" w:rsidRDefault="00A40F78" w:rsidP="00A40F78">
      <w:pPr>
        <w:autoSpaceDE w:val="0"/>
        <w:autoSpaceDN w:val="0"/>
        <w:adjustRightInd w:val="0"/>
        <w:jc w:val="center"/>
        <w:rPr>
          <w:rFonts w:ascii="Arial" w:hAnsi="Arial" w:cs="Arial"/>
          <w:b/>
          <w:bCs/>
          <w:i/>
          <w:iCs/>
        </w:rPr>
      </w:pPr>
      <w:r w:rsidRPr="00C22A7F">
        <w:rPr>
          <w:rFonts w:ascii="Arial" w:hAnsi="Arial" w:cs="Arial"/>
          <w:b/>
          <w:bCs/>
          <w:i/>
          <w:iCs/>
        </w:rPr>
        <w:t>Wynagrodzenie i zapłata wynagrodzenia</w:t>
      </w:r>
    </w:p>
    <w:p w14:paraId="78752359" w14:textId="17FB32A5" w:rsidR="00A40F78" w:rsidRPr="00C22A7F" w:rsidRDefault="00A40F78" w:rsidP="005D4F47">
      <w:pPr>
        <w:pStyle w:val="Akapitzlist1"/>
        <w:numPr>
          <w:ilvl w:val="0"/>
          <w:numId w:val="433"/>
        </w:numPr>
        <w:spacing w:line="276" w:lineRule="auto"/>
        <w:ind w:left="284" w:hanging="283"/>
        <w:jc w:val="both"/>
        <w:rPr>
          <w:rFonts w:ascii="Arial" w:hAnsi="Arial" w:cs="Arial"/>
          <w:i/>
          <w:iCs/>
          <w:sz w:val="20"/>
          <w:szCs w:val="20"/>
        </w:rPr>
      </w:pPr>
      <w:r w:rsidRPr="00C22A7F">
        <w:rPr>
          <w:rFonts w:ascii="Arial" w:hAnsi="Arial" w:cs="Arial"/>
          <w:i/>
          <w:iCs/>
          <w:sz w:val="20"/>
          <w:szCs w:val="20"/>
        </w:rPr>
        <w:t xml:space="preserve">Strony ustalają </w:t>
      </w:r>
      <w:r w:rsidRPr="00C22A7F">
        <w:rPr>
          <w:rFonts w:ascii="Arial" w:hAnsi="Arial" w:cs="Arial"/>
          <w:b/>
          <w:bCs/>
          <w:i/>
          <w:iCs/>
          <w:sz w:val="20"/>
          <w:szCs w:val="20"/>
        </w:rPr>
        <w:t>ryczałtowe</w:t>
      </w:r>
      <w:r w:rsidRPr="00C22A7F">
        <w:rPr>
          <w:rFonts w:ascii="Arial" w:hAnsi="Arial" w:cs="Arial"/>
          <w:i/>
          <w:iCs/>
          <w:sz w:val="20"/>
          <w:szCs w:val="20"/>
        </w:rPr>
        <w:t xml:space="preserve"> wynagrodzenie za wykonany przedmiot umowy, zgodnie ze złożoną przez Wykonawcę ofertą, które wynosi</w:t>
      </w:r>
      <w:r w:rsidR="002F43E3" w:rsidRPr="00C22A7F">
        <w:rPr>
          <w:rFonts w:ascii="Arial" w:hAnsi="Arial" w:cs="Arial"/>
          <w:i/>
          <w:iCs/>
          <w:sz w:val="20"/>
          <w:szCs w:val="20"/>
        </w:rPr>
        <w:t xml:space="preserve"> </w:t>
      </w:r>
      <w:r w:rsidRPr="00C22A7F">
        <w:rPr>
          <w:rFonts w:ascii="Arial" w:hAnsi="Arial" w:cs="Arial"/>
          <w:i/>
          <w:iCs/>
          <w:sz w:val="20"/>
          <w:szCs w:val="20"/>
        </w:rPr>
        <w:t>brutto ....................... złotych (słownie złotych: ..................... ...../100).</w:t>
      </w:r>
    </w:p>
    <w:p w14:paraId="451B0638" w14:textId="77777777" w:rsidR="00A40F78" w:rsidRPr="00C22A7F" w:rsidRDefault="00A40F78">
      <w:pPr>
        <w:numPr>
          <w:ilvl w:val="0"/>
          <w:numId w:val="433"/>
        </w:numPr>
        <w:tabs>
          <w:tab w:val="num" w:pos="284"/>
        </w:tabs>
        <w:autoSpaceDE w:val="0"/>
        <w:autoSpaceDN w:val="0"/>
        <w:adjustRightInd w:val="0"/>
        <w:ind w:left="284" w:hanging="284"/>
        <w:jc w:val="both"/>
        <w:rPr>
          <w:rFonts w:ascii="Arial" w:hAnsi="Arial" w:cs="Arial"/>
          <w:i/>
          <w:iCs/>
        </w:rPr>
      </w:pPr>
      <w:r w:rsidRPr="00C22A7F">
        <w:rPr>
          <w:rFonts w:ascii="Arial" w:hAnsi="Arial" w:cs="Arial"/>
          <w:i/>
          <w:iCs/>
        </w:rPr>
        <w:t>Wynagrodzenie ryczałtowe, o którym mowa w ust. 1 obejmuje wszystkie koszty związane z realizacją robót objętych specyfikacją warunków zamówienia wraz z załącznikami (m.in. dokumentacją projektową oraz specyfikacją techniczną wykonania i odbioru robót budowlanych) w tym ryzyko Wykonawcy z tytułu niedoszacowania kosztów związanych z realizacją przedmiotu umowy, a wynikających z uzgodnień, opinii, akceptacji zawartych w dokumentacji technicznej oraz przepisów Prawa budowlanego, a także oddziaływania innych czynników mających lub mogących mieć wpływ na koszty.</w:t>
      </w:r>
    </w:p>
    <w:p w14:paraId="38CA5CD3" w14:textId="77777777" w:rsidR="00A40F78" w:rsidRPr="00C22A7F" w:rsidRDefault="00A40F78">
      <w:pPr>
        <w:numPr>
          <w:ilvl w:val="0"/>
          <w:numId w:val="433"/>
        </w:numPr>
        <w:tabs>
          <w:tab w:val="num" w:pos="284"/>
        </w:tabs>
        <w:ind w:left="284" w:hanging="284"/>
        <w:jc w:val="both"/>
        <w:rPr>
          <w:rFonts w:ascii="Arial" w:hAnsi="Arial" w:cs="Arial"/>
          <w:i/>
          <w:iCs/>
        </w:rPr>
      </w:pPr>
      <w:r w:rsidRPr="00C22A7F">
        <w:rPr>
          <w:rFonts w:ascii="Arial" w:hAnsi="Arial" w:cs="Arial"/>
          <w:i/>
          <w:iCs/>
        </w:rPr>
        <w:t>Niedoszacowanie, pominięcie oraz brak rozpoznania zakresu przedmiotu umowy nie może być podstawą do żądania zmiany wynagrodzenia ryczałtowego określonego w ust. 1.</w:t>
      </w:r>
    </w:p>
    <w:p w14:paraId="4657D342" w14:textId="77777777" w:rsidR="00A40F78" w:rsidRPr="00C22A7F" w:rsidRDefault="00A40F78">
      <w:pPr>
        <w:numPr>
          <w:ilvl w:val="0"/>
          <w:numId w:val="433"/>
        </w:numPr>
        <w:tabs>
          <w:tab w:val="num" w:pos="284"/>
        </w:tabs>
        <w:suppressAutoHyphens/>
        <w:overflowPunct w:val="0"/>
        <w:autoSpaceDE w:val="0"/>
        <w:autoSpaceDN w:val="0"/>
        <w:adjustRightInd w:val="0"/>
        <w:ind w:left="284" w:hanging="284"/>
        <w:jc w:val="both"/>
        <w:textAlignment w:val="baseline"/>
        <w:rPr>
          <w:rFonts w:ascii="Arial" w:hAnsi="Arial" w:cs="Arial"/>
          <w:i/>
          <w:iCs/>
        </w:rPr>
      </w:pPr>
      <w:r w:rsidRPr="00C22A7F">
        <w:rPr>
          <w:rFonts w:ascii="Arial" w:hAnsi="Arial" w:cs="Arial"/>
          <w:i/>
          <w:iCs/>
        </w:rPr>
        <w:t>Wynagrodzenie nie będzie podlegało waloryzacji lub negocjacjom w trakcie realizacji zamówienia. Zamawiający nie będzie udzielał Wykonawcy zaliczek na realizację umowy.</w:t>
      </w:r>
    </w:p>
    <w:p w14:paraId="32506531" w14:textId="453BE2F5" w:rsidR="00A40F78" w:rsidRPr="00C22A7F" w:rsidRDefault="00A40F78">
      <w:pPr>
        <w:numPr>
          <w:ilvl w:val="0"/>
          <w:numId w:val="434"/>
        </w:numPr>
        <w:tabs>
          <w:tab w:val="num" w:pos="284"/>
        </w:tabs>
        <w:suppressAutoHyphens/>
        <w:ind w:left="284" w:hanging="284"/>
        <w:jc w:val="both"/>
        <w:rPr>
          <w:rFonts w:ascii="Arial" w:hAnsi="Arial" w:cs="Arial"/>
          <w:i/>
          <w:iCs/>
        </w:rPr>
      </w:pPr>
      <w:r w:rsidRPr="00C22A7F">
        <w:rPr>
          <w:rFonts w:ascii="Arial" w:hAnsi="Arial" w:cs="Arial"/>
          <w:i/>
          <w:iCs/>
        </w:rPr>
        <w:t>Rozliczenie za wykonane roboty nastąpi na podstawie faktur VAT które Zamawiający przyjmie po podpisaniu przez strony protokołu odbioru końcowego robót nie zawierającego zastrzeżeń do wykonanego przedmiotu umowy albo po usunięciu wad stwierdzonych w protokole odbioru końcowego robót.</w:t>
      </w:r>
    </w:p>
    <w:p w14:paraId="5146D6F3" w14:textId="77777777" w:rsidR="00A40F78" w:rsidRPr="00C22A7F" w:rsidRDefault="00A40F78">
      <w:pPr>
        <w:pStyle w:val="Akapitzlist1"/>
        <w:numPr>
          <w:ilvl w:val="0"/>
          <w:numId w:val="434"/>
        </w:numPr>
        <w:tabs>
          <w:tab w:val="num" w:pos="284"/>
        </w:tabs>
        <w:spacing w:line="276" w:lineRule="auto"/>
        <w:ind w:left="284" w:hanging="283"/>
        <w:jc w:val="both"/>
        <w:rPr>
          <w:rFonts w:ascii="Arial" w:hAnsi="Arial" w:cs="Arial"/>
          <w:i/>
          <w:iCs/>
          <w:sz w:val="20"/>
          <w:szCs w:val="20"/>
        </w:rPr>
      </w:pPr>
      <w:r w:rsidRPr="00C22A7F">
        <w:rPr>
          <w:rFonts w:ascii="Arial" w:hAnsi="Arial" w:cs="Arial"/>
          <w:i/>
          <w:iCs/>
          <w:sz w:val="20"/>
          <w:szCs w:val="20"/>
        </w:rPr>
        <w:t xml:space="preserve">Zapłata określona fakturą będzie płatna przelewem na konto Wykonawcy ……………………….wskazane na fakturze VAT w terminie do 30 dni od daty dostarczenia prawidłowo wystawionej faktury przez Zamawiającego. </w:t>
      </w:r>
    </w:p>
    <w:p w14:paraId="15430CB3" w14:textId="77777777" w:rsidR="00A40F78" w:rsidRPr="00C22A7F" w:rsidRDefault="00A40F78">
      <w:pPr>
        <w:pStyle w:val="Akapitzlist1"/>
        <w:numPr>
          <w:ilvl w:val="0"/>
          <w:numId w:val="434"/>
        </w:numPr>
        <w:tabs>
          <w:tab w:val="num" w:pos="284"/>
        </w:tabs>
        <w:spacing w:line="276" w:lineRule="auto"/>
        <w:ind w:left="284" w:hanging="283"/>
        <w:jc w:val="both"/>
        <w:rPr>
          <w:rFonts w:ascii="Arial" w:hAnsi="Arial" w:cs="Arial"/>
          <w:i/>
          <w:iCs/>
          <w:strike/>
          <w:sz w:val="20"/>
          <w:szCs w:val="20"/>
        </w:rPr>
      </w:pPr>
      <w:r w:rsidRPr="00C22A7F">
        <w:rPr>
          <w:rFonts w:ascii="Arial" w:hAnsi="Arial" w:cs="Arial"/>
          <w:i/>
          <w:iCs/>
          <w:sz w:val="20"/>
          <w:szCs w:val="20"/>
        </w:rPr>
        <w:t>Wykonawca przyjmuje do wiadomości i wyraża zgodę na wystawienie takiej ilości faktur, która umożliwi Zamawiającemu prawidłowe rozliczenie zadania biorąc pod uwagę przepisy podatkowe i ustawę o rachunkowości.</w:t>
      </w:r>
    </w:p>
    <w:p w14:paraId="484AE92C" w14:textId="77777777" w:rsidR="00A40F78" w:rsidRPr="00C22A7F" w:rsidRDefault="00A40F78">
      <w:pPr>
        <w:pStyle w:val="Akapitzlist1"/>
        <w:numPr>
          <w:ilvl w:val="0"/>
          <w:numId w:val="434"/>
        </w:numPr>
        <w:tabs>
          <w:tab w:val="num" w:pos="284"/>
        </w:tabs>
        <w:spacing w:line="276" w:lineRule="auto"/>
        <w:ind w:left="284" w:hanging="283"/>
        <w:rPr>
          <w:rFonts w:ascii="Arial" w:hAnsi="Arial" w:cs="Arial"/>
          <w:i/>
          <w:iCs/>
          <w:sz w:val="20"/>
          <w:szCs w:val="20"/>
        </w:rPr>
      </w:pPr>
      <w:r w:rsidRPr="00C22A7F">
        <w:rPr>
          <w:rFonts w:ascii="Arial" w:hAnsi="Arial" w:cs="Arial"/>
          <w:i/>
          <w:iCs/>
          <w:sz w:val="20"/>
          <w:szCs w:val="20"/>
        </w:rPr>
        <w:t>Za zwłokę w wypłacie wynagrodzenia Wykonawcy przysługują odsetki ustawowe.</w:t>
      </w:r>
    </w:p>
    <w:p w14:paraId="7CE01506" w14:textId="77777777" w:rsidR="00A40F78" w:rsidRPr="00C22A7F" w:rsidRDefault="00A40F78">
      <w:pPr>
        <w:pStyle w:val="Akapitzlist1"/>
        <w:numPr>
          <w:ilvl w:val="0"/>
          <w:numId w:val="434"/>
        </w:numPr>
        <w:tabs>
          <w:tab w:val="num" w:pos="284"/>
        </w:tabs>
        <w:spacing w:line="276" w:lineRule="auto"/>
        <w:ind w:left="284" w:hanging="283"/>
        <w:jc w:val="both"/>
        <w:rPr>
          <w:rFonts w:ascii="Arial" w:hAnsi="Arial" w:cs="Arial"/>
          <w:i/>
          <w:iCs/>
          <w:sz w:val="20"/>
          <w:szCs w:val="20"/>
        </w:rPr>
      </w:pPr>
      <w:r w:rsidRPr="00C22A7F">
        <w:rPr>
          <w:rFonts w:ascii="Arial" w:hAnsi="Arial" w:cs="Arial"/>
          <w:i/>
          <w:iCs/>
          <w:sz w:val="20"/>
          <w:szCs w:val="20"/>
        </w:rPr>
        <w:t>Zmiana rachunku bankowego, o których mowa w ust. 6  nie stanowi zmiany umowy. Zmiana rachunku bankowego następuje poprzez pisemne oświadczenie złożone Zamawiającemu o dokonaniu zmiany i wskazaniu prawidłowego rachunku bankowego.</w:t>
      </w:r>
    </w:p>
    <w:p w14:paraId="3B93716E" w14:textId="77777777" w:rsidR="00A40F78" w:rsidRPr="00C22A7F" w:rsidRDefault="00A40F78">
      <w:pPr>
        <w:pStyle w:val="Akapitzlist1"/>
        <w:numPr>
          <w:ilvl w:val="0"/>
          <w:numId w:val="434"/>
        </w:numPr>
        <w:tabs>
          <w:tab w:val="num" w:pos="284"/>
        </w:tabs>
        <w:spacing w:line="276" w:lineRule="auto"/>
        <w:ind w:left="284" w:hanging="283"/>
        <w:jc w:val="both"/>
        <w:rPr>
          <w:rFonts w:ascii="Arial" w:hAnsi="Arial" w:cs="Arial"/>
          <w:i/>
          <w:iCs/>
          <w:sz w:val="20"/>
          <w:szCs w:val="20"/>
        </w:rPr>
      </w:pPr>
      <w:r w:rsidRPr="00C22A7F">
        <w:rPr>
          <w:rFonts w:ascii="Arial" w:hAnsi="Arial" w:cs="Arial"/>
          <w:i/>
          <w:iCs/>
          <w:sz w:val="20"/>
          <w:szCs w:val="20"/>
        </w:rPr>
        <w:t>Wykonawca ma możliwość przesłania drogą elektroniczną ustrukturyzowanej faktury elektronicznej</w:t>
      </w:r>
      <w:r w:rsidRPr="00C22A7F">
        <w:rPr>
          <w:rFonts w:ascii="Arial" w:hAnsi="Arial" w:cs="Arial"/>
          <w:i/>
          <w:iCs/>
          <w:sz w:val="20"/>
          <w:szCs w:val="20"/>
        </w:rPr>
        <w:br/>
        <w:t>w rozumieniu ustawy o elektronicznym fakturowaniu.</w:t>
      </w:r>
    </w:p>
    <w:p w14:paraId="22735251" w14:textId="2A1E58C5" w:rsidR="00A40F78" w:rsidRPr="00C22A7F" w:rsidRDefault="00A40F78">
      <w:pPr>
        <w:pStyle w:val="Akapitzlist1"/>
        <w:numPr>
          <w:ilvl w:val="0"/>
          <w:numId w:val="434"/>
        </w:numPr>
        <w:tabs>
          <w:tab w:val="num" w:pos="284"/>
        </w:tabs>
        <w:spacing w:line="276" w:lineRule="auto"/>
        <w:ind w:left="284" w:hanging="283"/>
        <w:jc w:val="both"/>
        <w:rPr>
          <w:rFonts w:ascii="Arial" w:hAnsi="Arial" w:cs="Arial"/>
          <w:i/>
          <w:iCs/>
          <w:sz w:val="20"/>
          <w:szCs w:val="20"/>
        </w:rPr>
      </w:pPr>
      <w:r w:rsidRPr="00C22A7F">
        <w:rPr>
          <w:rFonts w:ascii="Arial" w:hAnsi="Arial" w:cs="Arial"/>
          <w:i/>
          <w:iCs/>
          <w:sz w:val="20"/>
          <w:szCs w:val="20"/>
        </w:rPr>
        <w:t xml:space="preserve">W przypadku, gdy Wykonawca skorzysta z możliwości przesłania ustrukturyzowanej faktury elektronicznej, wówczas zobowiązany jest do skorzystania z Platformy Elektronicznego Fakturowania udostępnionej na stronie internetowej </w:t>
      </w:r>
      <w:hyperlink r:id="rId16" w:history="1">
        <w:r w:rsidRPr="00193C9A">
          <w:rPr>
            <w:rStyle w:val="Hipercze"/>
            <w:rFonts w:ascii="Arial" w:hAnsi="Arial" w:cs="Arial"/>
            <w:i/>
            <w:iCs/>
            <w:sz w:val="20"/>
            <w:szCs w:val="20"/>
          </w:rPr>
          <w:t>https://efaktura.gov.pl</w:t>
        </w:r>
      </w:hyperlink>
    </w:p>
    <w:p w14:paraId="3D29C099" w14:textId="77777777" w:rsidR="00A40F78" w:rsidRPr="00C22A7F" w:rsidRDefault="00A40F78">
      <w:pPr>
        <w:pStyle w:val="Akapitzlist1"/>
        <w:numPr>
          <w:ilvl w:val="0"/>
          <w:numId w:val="434"/>
        </w:numPr>
        <w:tabs>
          <w:tab w:val="num" w:pos="284"/>
        </w:tabs>
        <w:spacing w:line="276" w:lineRule="auto"/>
        <w:ind w:left="284" w:hanging="283"/>
        <w:jc w:val="both"/>
        <w:rPr>
          <w:rFonts w:ascii="Arial" w:hAnsi="Arial" w:cs="Arial"/>
          <w:i/>
          <w:iCs/>
          <w:sz w:val="20"/>
          <w:szCs w:val="20"/>
        </w:rPr>
      </w:pPr>
      <w:r w:rsidRPr="00C22A7F">
        <w:rPr>
          <w:rFonts w:ascii="Arial" w:hAnsi="Arial" w:cs="Arial"/>
          <w:i/>
          <w:iCs/>
          <w:sz w:val="20"/>
          <w:szCs w:val="20"/>
        </w:rPr>
        <w:t>Szczegółowe zasady związane z wystawianiem ustrukturyzowanych faktur elektronicznych i innych ustrukturyzowanych dokumentów określa ustawa o elektronicznym fakturowaniu oraz akty wykonawcze.</w:t>
      </w:r>
    </w:p>
    <w:p w14:paraId="05CE78E4" w14:textId="77777777" w:rsidR="00A40F78" w:rsidRPr="00C22A7F" w:rsidRDefault="00A40F78" w:rsidP="00A40F78">
      <w:pPr>
        <w:pStyle w:val="Akapitzlist1"/>
        <w:tabs>
          <w:tab w:val="num" w:pos="567"/>
        </w:tabs>
        <w:spacing w:line="276" w:lineRule="auto"/>
        <w:ind w:left="567" w:hanging="283"/>
        <w:jc w:val="both"/>
        <w:rPr>
          <w:rFonts w:ascii="Arial" w:hAnsi="Arial" w:cs="Arial"/>
          <w:i/>
          <w:iCs/>
          <w:sz w:val="20"/>
          <w:szCs w:val="20"/>
        </w:rPr>
      </w:pPr>
      <w:r w:rsidRPr="00C22A7F">
        <w:rPr>
          <w:rFonts w:ascii="Arial" w:hAnsi="Arial" w:cs="Arial"/>
          <w:i/>
          <w:iCs/>
          <w:sz w:val="20"/>
          <w:szCs w:val="20"/>
        </w:rPr>
        <w:t>1) W przypadku, gdy Wykonawca korzysta z usług brokera Infinite IT Solutions, wpisując dane nabywcy:</w:t>
      </w:r>
    </w:p>
    <w:p w14:paraId="5D0064FE" w14:textId="77777777" w:rsidR="00A40F78" w:rsidRPr="00C22A7F" w:rsidRDefault="00A40F78" w:rsidP="00A40F78">
      <w:pPr>
        <w:pStyle w:val="Akapitzlist1"/>
        <w:tabs>
          <w:tab w:val="num" w:pos="567"/>
        </w:tabs>
        <w:spacing w:line="276" w:lineRule="auto"/>
        <w:ind w:left="567" w:hanging="283"/>
        <w:jc w:val="both"/>
        <w:rPr>
          <w:rFonts w:ascii="Arial" w:hAnsi="Arial" w:cs="Arial"/>
          <w:i/>
          <w:iCs/>
          <w:sz w:val="20"/>
          <w:szCs w:val="20"/>
        </w:rPr>
      </w:pPr>
      <w:r w:rsidRPr="00C22A7F">
        <w:rPr>
          <w:rFonts w:ascii="Arial" w:hAnsi="Arial" w:cs="Arial"/>
          <w:i/>
          <w:iCs/>
          <w:sz w:val="20"/>
          <w:szCs w:val="20"/>
        </w:rPr>
        <w:t xml:space="preserve">a) w sekcji NIP należy wpisać NIP MCM Górna: 9820256542, </w:t>
      </w:r>
    </w:p>
    <w:p w14:paraId="732F5DE1" w14:textId="77777777" w:rsidR="00A40F78" w:rsidRPr="00C22A7F" w:rsidRDefault="00A40F78" w:rsidP="00A40F78">
      <w:pPr>
        <w:pStyle w:val="Akapitzlist1"/>
        <w:tabs>
          <w:tab w:val="num" w:pos="567"/>
        </w:tabs>
        <w:spacing w:line="276" w:lineRule="auto"/>
        <w:ind w:left="567" w:hanging="283"/>
        <w:jc w:val="both"/>
        <w:rPr>
          <w:rFonts w:ascii="Arial" w:hAnsi="Arial" w:cs="Arial"/>
          <w:i/>
          <w:iCs/>
          <w:sz w:val="20"/>
          <w:szCs w:val="20"/>
        </w:rPr>
      </w:pPr>
      <w:r w:rsidRPr="00C22A7F">
        <w:rPr>
          <w:rFonts w:ascii="Arial" w:hAnsi="Arial" w:cs="Arial"/>
          <w:i/>
          <w:iCs/>
          <w:sz w:val="20"/>
          <w:szCs w:val="20"/>
        </w:rPr>
        <w:t>b) jako typ numeru PEPPOL należy wybrać NIP,</w:t>
      </w:r>
    </w:p>
    <w:p w14:paraId="7B31795F" w14:textId="77777777" w:rsidR="00A40F78" w:rsidRPr="00C22A7F" w:rsidRDefault="00A40F78" w:rsidP="00A40F78">
      <w:pPr>
        <w:pStyle w:val="Akapitzlist1"/>
        <w:tabs>
          <w:tab w:val="num" w:pos="567"/>
        </w:tabs>
        <w:spacing w:line="276" w:lineRule="auto"/>
        <w:ind w:left="567" w:hanging="283"/>
        <w:jc w:val="both"/>
        <w:rPr>
          <w:rFonts w:ascii="Arial" w:hAnsi="Arial" w:cs="Arial"/>
          <w:i/>
          <w:iCs/>
          <w:sz w:val="20"/>
          <w:szCs w:val="20"/>
        </w:rPr>
      </w:pPr>
      <w:r w:rsidRPr="00C22A7F">
        <w:rPr>
          <w:rFonts w:ascii="Arial" w:hAnsi="Arial" w:cs="Arial"/>
          <w:i/>
          <w:iCs/>
          <w:sz w:val="20"/>
          <w:szCs w:val="20"/>
        </w:rPr>
        <w:t xml:space="preserve">c) w polu Numer PEPPOL należy wpisać NIP własny jednostki będącej adresatem faktury. </w:t>
      </w:r>
    </w:p>
    <w:p w14:paraId="340A1C6F" w14:textId="77777777" w:rsidR="00A40F78" w:rsidRPr="00C22A7F" w:rsidRDefault="00A40F78" w:rsidP="00A40F78">
      <w:pPr>
        <w:pStyle w:val="Akapitzlist1"/>
        <w:tabs>
          <w:tab w:val="num" w:pos="567"/>
        </w:tabs>
        <w:spacing w:line="276" w:lineRule="auto"/>
        <w:ind w:left="567" w:hanging="283"/>
        <w:jc w:val="both"/>
        <w:rPr>
          <w:rFonts w:ascii="Arial" w:hAnsi="Arial" w:cs="Arial"/>
          <w:i/>
          <w:iCs/>
          <w:sz w:val="20"/>
          <w:szCs w:val="20"/>
        </w:rPr>
      </w:pPr>
      <w:r w:rsidRPr="00C22A7F">
        <w:rPr>
          <w:rFonts w:ascii="Arial" w:hAnsi="Arial" w:cs="Arial"/>
          <w:i/>
          <w:iCs/>
          <w:sz w:val="20"/>
          <w:szCs w:val="20"/>
        </w:rPr>
        <w:t xml:space="preserve">2) W przypadku, gdy Wykonawca korzysta z usług brokera </w:t>
      </w:r>
      <w:proofErr w:type="spellStart"/>
      <w:r w:rsidRPr="00C22A7F">
        <w:rPr>
          <w:rFonts w:ascii="Arial" w:hAnsi="Arial" w:cs="Arial"/>
          <w:i/>
          <w:iCs/>
          <w:sz w:val="20"/>
          <w:szCs w:val="20"/>
        </w:rPr>
        <w:t>PEFexpert</w:t>
      </w:r>
      <w:proofErr w:type="spellEnd"/>
      <w:r w:rsidRPr="00C22A7F">
        <w:rPr>
          <w:rFonts w:ascii="Arial" w:hAnsi="Arial" w:cs="Arial"/>
          <w:i/>
          <w:iCs/>
          <w:sz w:val="20"/>
          <w:szCs w:val="20"/>
        </w:rPr>
        <w:t xml:space="preserve">, wpisując dane nabywcy </w:t>
      </w:r>
    </w:p>
    <w:p w14:paraId="02F1AFF6" w14:textId="77777777" w:rsidR="00A40F78" w:rsidRPr="00C22A7F" w:rsidRDefault="00A40F78" w:rsidP="00A40F78">
      <w:pPr>
        <w:pStyle w:val="Akapitzlist1"/>
        <w:tabs>
          <w:tab w:val="num" w:pos="567"/>
        </w:tabs>
        <w:spacing w:line="276" w:lineRule="auto"/>
        <w:ind w:left="567" w:hanging="283"/>
        <w:jc w:val="both"/>
        <w:rPr>
          <w:rFonts w:ascii="Arial" w:hAnsi="Arial" w:cs="Arial"/>
          <w:i/>
          <w:iCs/>
          <w:sz w:val="20"/>
          <w:szCs w:val="20"/>
        </w:rPr>
      </w:pPr>
      <w:r w:rsidRPr="00C22A7F">
        <w:rPr>
          <w:rFonts w:ascii="Arial" w:hAnsi="Arial" w:cs="Arial"/>
          <w:i/>
          <w:iCs/>
          <w:sz w:val="20"/>
          <w:szCs w:val="20"/>
        </w:rPr>
        <w:t>a) w sekcji Identyfikator podatkowy należy wpisać NIP MCM Górna: 9820256542,</w:t>
      </w:r>
    </w:p>
    <w:p w14:paraId="0CF8177C" w14:textId="77777777" w:rsidR="00A40F78" w:rsidRPr="00C22A7F" w:rsidRDefault="00A40F78" w:rsidP="00A40F78">
      <w:pPr>
        <w:pStyle w:val="Akapitzlist1"/>
        <w:tabs>
          <w:tab w:val="num" w:pos="567"/>
        </w:tabs>
        <w:spacing w:line="276" w:lineRule="auto"/>
        <w:ind w:left="567" w:hanging="283"/>
        <w:jc w:val="both"/>
        <w:rPr>
          <w:rFonts w:ascii="Arial" w:hAnsi="Arial" w:cs="Arial"/>
          <w:i/>
          <w:iCs/>
          <w:sz w:val="20"/>
          <w:szCs w:val="20"/>
        </w:rPr>
      </w:pPr>
      <w:r w:rsidRPr="00C22A7F">
        <w:rPr>
          <w:rFonts w:ascii="Arial" w:hAnsi="Arial" w:cs="Arial"/>
          <w:i/>
          <w:iCs/>
          <w:sz w:val="20"/>
          <w:szCs w:val="20"/>
        </w:rPr>
        <w:t>b) jako Rodzaj adresu PEF należy wybrać NIP,</w:t>
      </w:r>
    </w:p>
    <w:p w14:paraId="24A99C7C" w14:textId="77777777" w:rsidR="00A40F78" w:rsidRPr="00C22A7F" w:rsidRDefault="00A40F78" w:rsidP="00A40F78">
      <w:pPr>
        <w:pStyle w:val="Akapitzlist1"/>
        <w:tabs>
          <w:tab w:val="num" w:pos="567"/>
        </w:tabs>
        <w:spacing w:line="276" w:lineRule="auto"/>
        <w:ind w:left="567" w:hanging="283"/>
        <w:jc w:val="both"/>
        <w:rPr>
          <w:rFonts w:ascii="Arial" w:hAnsi="Arial" w:cs="Arial"/>
          <w:i/>
          <w:iCs/>
          <w:sz w:val="20"/>
          <w:szCs w:val="20"/>
        </w:rPr>
      </w:pPr>
      <w:r w:rsidRPr="00C22A7F">
        <w:rPr>
          <w:rFonts w:ascii="Arial" w:hAnsi="Arial" w:cs="Arial"/>
          <w:i/>
          <w:iCs/>
          <w:sz w:val="20"/>
          <w:szCs w:val="20"/>
        </w:rPr>
        <w:t>c) w polu numer adresu PEF należy wpisać NIP własny jednostki będącej adresatem faktury. W obu ww. przypadkach sekcja Odbiorca powinna być wypełniona zgodnie z miejscem dostawy/odbioru towaru/usługi.</w:t>
      </w:r>
    </w:p>
    <w:p w14:paraId="19E50081" w14:textId="77777777" w:rsidR="00A40F78" w:rsidRPr="00C22A7F" w:rsidRDefault="00A40F78">
      <w:pPr>
        <w:pStyle w:val="Akapitzlist1"/>
        <w:numPr>
          <w:ilvl w:val="0"/>
          <w:numId w:val="434"/>
        </w:numPr>
        <w:tabs>
          <w:tab w:val="num" w:pos="284"/>
        </w:tabs>
        <w:spacing w:line="276" w:lineRule="auto"/>
        <w:ind w:left="284" w:hanging="283"/>
        <w:jc w:val="both"/>
        <w:rPr>
          <w:rFonts w:ascii="Arial" w:hAnsi="Arial" w:cs="Arial"/>
          <w:i/>
          <w:iCs/>
          <w:sz w:val="20"/>
          <w:szCs w:val="20"/>
        </w:rPr>
      </w:pPr>
      <w:r w:rsidRPr="00C22A7F">
        <w:rPr>
          <w:rFonts w:ascii="Arial" w:hAnsi="Arial" w:cs="Arial"/>
          <w:i/>
          <w:iCs/>
          <w:sz w:val="20"/>
          <w:szCs w:val="20"/>
        </w:rPr>
        <w:t xml:space="preserve">Wykonawca zobowiązany jest powiadomić Zamawiającego o wystawieniu faktury na Platformie Elektronicznego Fakturowania – na poniższego maila: </w:t>
      </w:r>
      <w:r w:rsidRPr="00C22A7F">
        <w:rPr>
          <w:rStyle w:val="Hipercze"/>
          <w:rFonts w:ascii="Arial" w:hAnsi="Arial" w:cs="Arial"/>
          <w:i/>
          <w:iCs/>
          <w:sz w:val="20"/>
          <w:szCs w:val="20"/>
        </w:rPr>
        <w:t>faktury@mcmgorna.pl</w:t>
      </w:r>
    </w:p>
    <w:p w14:paraId="015119B0" w14:textId="77777777" w:rsidR="00A40F78" w:rsidRPr="00C22A7F" w:rsidRDefault="00A40F78">
      <w:pPr>
        <w:pStyle w:val="Akapitzlist1"/>
        <w:numPr>
          <w:ilvl w:val="0"/>
          <w:numId w:val="434"/>
        </w:numPr>
        <w:tabs>
          <w:tab w:val="num" w:pos="284"/>
        </w:tabs>
        <w:spacing w:line="276" w:lineRule="auto"/>
        <w:ind w:left="284" w:hanging="283"/>
        <w:jc w:val="both"/>
        <w:rPr>
          <w:rFonts w:ascii="Arial" w:hAnsi="Arial" w:cs="Arial"/>
          <w:i/>
          <w:iCs/>
          <w:sz w:val="20"/>
          <w:szCs w:val="20"/>
        </w:rPr>
      </w:pPr>
      <w:r w:rsidRPr="00C22A7F">
        <w:rPr>
          <w:rFonts w:ascii="Arial" w:hAnsi="Arial" w:cs="Arial"/>
          <w:i/>
          <w:iCs/>
          <w:sz w:val="20"/>
          <w:szCs w:val="20"/>
        </w:rPr>
        <w:t>W przypadku, gdy wskazany przez Wykonawcę rachunek bankowy, na który ma nastąpić zapłata wynagrodzenia, nie widnieje w wykazie podmiotów zarejestrowanych jako podatnicy VAT, niezarejestrowanych oraz wykreślonych i przywróconych do rejestru VAT, Zamawiającemu przysługuje prawo wstrzymania zapłaty wynagrodzenia do czasu uzyskania wpisu tego rachunku bankowego lub rachunku powiązanego z rachunkiem Wykonawcy do przedmiotowego wykazu lub wskazania nowego rachunku bankowego ujawnionego w ww. wykazie.</w:t>
      </w:r>
    </w:p>
    <w:p w14:paraId="1F533557" w14:textId="4BEFB8E2" w:rsidR="00A40F78" w:rsidRPr="00C22A7F" w:rsidRDefault="00A40F78">
      <w:pPr>
        <w:pStyle w:val="Akapitzlist1"/>
        <w:numPr>
          <w:ilvl w:val="0"/>
          <w:numId w:val="434"/>
        </w:numPr>
        <w:tabs>
          <w:tab w:val="num" w:pos="284"/>
        </w:tabs>
        <w:spacing w:line="276" w:lineRule="auto"/>
        <w:ind w:left="284" w:hanging="283"/>
        <w:jc w:val="both"/>
        <w:rPr>
          <w:rFonts w:ascii="Arial" w:hAnsi="Arial" w:cs="Arial"/>
          <w:i/>
          <w:iCs/>
          <w:sz w:val="20"/>
          <w:szCs w:val="20"/>
        </w:rPr>
      </w:pPr>
      <w:r w:rsidRPr="00C22A7F">
        <w:rPr>
          <w:rFonts w:ascii="Arial" w:hAnsi="Arial" w:cs="Arial"/>
          <w:i/>
          <w:iCs/>
          <w:sz w:val="20"/>
          <w:szCs w:val="20"/>
        </w:rPr>
        <w:t xml:space="preserve">Okres do czasu uzyskania przez Wykonawcę wpisu rachunku bankowego do przedmiotowego wykazu lub wskazania nowego rachunku bankowego ujawnionego w ww. wykazie nie jest traktowany jako opóźnienie </w:t>
      </w:r>
      <w:r w:rsidR="00D458CD" w:rsidRPr="00C22A7F">
        <w:rPr>
          <w:rFonts w:ascii="Arial" w:hAnsi="Arial" w:cs="Arial"/>
          <w:i/>
          <w:iCs/>
          <w:sz w:val="20"/>
          <w:szCs w:val="20"/>
        </w:rPr>
        <w:t>Z</w:t>
      </w:r>
      <w:r w:rsidRPr="00C22A7F">
        <w:rPr>
          <w:rFonts w:ascii="Arial" w:hAnsi="Arial" w:cs="Arial"/>
          <w:i/>
          <w:iCs/>
          <w:sz w:val="20"/>
          <w:szCs w:val="20"/>
        </w:rPr>
        <w:t>amawiającego w zapłacie należnego wynagrodzenia i w takim przypadku nie będą naliczane za ten okres odsetki za opóźnienie w wysokości odsetek ustawowych, jak i uznaje się, że wynagrodzenie nie jest jeszcze należne Wykonawcy w tym okresie.</w:t>
      </w:r>
    </w:p>
    <w:p w14:paraId="563215DF" w14:textId="77777777" w:rsidR="00A40F78" w:rsidRPr="00C22A7F" w:rsidRDefault="00A40F78">
      <w:pPr>
        <w:numPr>
          <w:ilvl w:val="0"/>
          <w:numId w:val="434"/>
        </w:numPr>
        <w:tabs>
          <w:tab w:val="num" w:pos="284"/>
        </w:tabs>
        <w:suppressAutoHyphens/>
        <w:ind w:left="284" w:hanging="284"/>
        <w:jc w:val="both"/>
        <w:rPr>
          <w:rFonts w:ascii="Arial" w:hAnsi="Arial" w:cs="Arial"/>
          <w:i/>
          <w:iCs/>
        </w:rPr>
      </w:pPr>
      <w:r w:rsidRPr="00C22A7F">
        <w:rPr>
          <w:rFonts w:ascii="Arial" w:hAnsi="Arial" w:cs="Arial"/>
          <w:i/>
          <w:iCs/>
        </w:rPr>
        <w:t>Zamawiający przyjmie fakturę i zapłaci Wykonawcy należności z nich wynikające, pod warunkiem dostarczenia przez Wykonawcę dowodów zapłaty wymagalnego wynagrodzenia za wszystkie roboty, dostawy i usługi wykonane przez Podwykonawców lub dalszych Podwykonawców, które powinny zawierać następujące informacje:</w:t>
      </w:r>
    </w:p>
    <w:p w14:paraId="5A7DEFBD" w14:textId="77777777" w:rsidR="00A40F78" w:rsidRPr="00C22A7F" w:rsidRDefault="00A40F78" w:rsidP="00A40F78">
      <w:pPr>
        <w:ind w:left="714" w:hanging="357"/>
        <w:jc w:val="both"/>
        <w:rPr>
          <w:rFonts w:ascii="Arial" w:hAnsi="Arial" w:cs="Arial"/>
          <w:i/>
          <w:iCs/>
        </w:rPr>
      </w:pPr>
      <w:r w:rsidRPr="00C22A7F">
        <w:rPr>
          <w:rFonts w:ascii="Arial" w:hAnsi="Arial" w:cs="Arial"/>
          <w:i/>
          <w:iCs/>
        </w:rPr>
        <w:t>1)</w:t>
      </w:r>
      <w:r w:rsidRPr="00C22A7F">
        <w:rPr>
          <w:rFonts w:ascii="Arial" w:hAnsi="Arial" w:cs="Arial"/>
          <w:i/>
          <w:iCs/>
        </w:rPr>
        <w:tab/>
        <w:t>Podpis osoby upoważnionej reprezentującej Podwykonawcę lub dalszego Podwykonawcę oraz dokładną nazwę wraz z adresem Podwykonawcy.</w:t>
      </w:r>
    </w:p>
    <w:p w14:paraId="2C631CCC" w14:textId="77777777" w:rsidR="00A40F78" w:rsidRPr="00C22A7F" w:rsidRDefault="00A40F78" w:rsidP="00A40F78">
      <w:pPr>
        <w:ind w:left="720" w:hanging="360"/>
        <w:jc w:val="both"/>
        <w:rPr>
          <w:rFonts w:ascii="Arial" w:hAnsi="Arial" w:cs="Arial"/>
          <w:i/>
          <w:iCs/>
        </w:rPr>
      </w:pPr>
      <w:r w:rsidRPr="00C22A7F">
        <w:rPr>
          <w:rFonts w:ascii="Arial" w:hAnsi="Arial" w:cs="Arial"/>
          <w:i/>
          <w:iCs/>
        </w:rPr>
        <w:t>2)</w:t>
      </w:r>
      <w:r w:rsidRPr="00C22A7F">
        <w:rPr>
          <w:rFonts w:ascii="Arial" w:hAnsi="Arial" w:cs="Arial"/>
          <w:i/>
          <w:iCs/>
        </w:rPr>
        <w:tab/>
        <w:t>Okres rozliczeniowy, którego dotyczy.</w:t>
      </w:r>
    </w:p>
    <w:p w14:paraId="7154909A" w14:textId="77777777" w:rsidR="00A40F78" w:rsidRPr="00C22A7F" w:rsidRDefault="00A40F78" w:rsidP="00A40F78">
      <w:pPr>
        <w:ind w:left="720" w:hanging="360"/>
        <w:jc w:val="both"/>
        <w:rPr>
          <w:rFonts w:ascii="Arial" w:hAnsi="Arial" w:cs="Arial"/>
          <w:i/>
          <w:iCs/>
        </w:rPr>
      </w:pPr>
      <w:r w:rsidRPr="00C22A7F">
        <w:rPr>
          <w:rFonts w:ascii="Arial" w:hAnsi="Arial" w:cs="Arial"/>
          <w:i/>
          <w:iCs/>
        </w:rPr>
        <w:t>3)</w:t>
      </w:r>
      <w:r w:rsidRPr="00C22A7F">
        <w:rPr>
          <w:rFonts w:ascii="Arial" w:hAnsi="Arial" w:cs="Arial"/>
          <w:i/>
          <w:iCs/>
        </w:rPr>
        <w:tab/>
        <w:t>Zakres robót, dostaw lub usług wykonanych przez Podwykonawcę lub dalszego Podwykonawcę.</w:t>
      </w:r>
    </w:p>
    <w:p w14:paraId="543C639F" w14:textId="77777777" w:rsidR="00A40F78" w:rsidRPr="00C22A7F" w:rsidRDefault="00A40F78" w:rsidP="00A40F78">
      <w:pPr>
        <w:ind w:left="720" w:hanging="360"/>
        <w:jc w:val="both"/>
        <w:rPr>
          <w:rFonts w:ascii="Arial" w:hAnsi="Arial" w:cs="Arial"/>
          <w:i/>
          <w:iCs/>
        </w:rPr>
      </w:pPr>
      <w:r w:rsidRPr="00C22A7F">
        <w:rPr>
          <w:rFonts w:ascii="Arial" w:hAnsi="Arial" w:cs="Arial"/>
          <w:i/>
          <w:iCs/>
        </w:rPr>
        <w:t>4)</w:t>
      </w:r>
      <w:r w:rsidRPr="00C22A7F">
        <w:rPr>
          <w:rFonts w:ascii="Arial" w:hAnsi="Arial" w:cs="Arial"/>
          <w:i/>
          <w:iCs/>
        </w:rPr>
        <w:tab/>
        <w:t>Jednoznaczne oświadczenie, że w wyniku uzyskanej zapłaty roszczenie wobec Wykonawcy i Zamawiającego zostało zaspokojone.</w:t>
      </w:r>
    </w:p>
    <w:p w14:paraId="2BC6B862" w14:textId="77777777" w:rsidR="00A40F78" w:rsidRPr="00C22A7F" w:rsidRDefault="00A40F78" w:rsidP="00A40F78">
      <w:pPr>
        <w:ind w:left="720" w:hanging="360"/>
        <w:jc w:val="both"/>
        <w:rPr>
          <w:rFonts w:ascii="Arial" w:hAnsi="Arial" w:cs="Arial"/>
          <w:i/>
          <w:iCs/>
        </w:rPr>
      </w:pPr>
      <w:r w:rsidRPr="00C22A7F">
        <w:rPr>
          <w:rFonts w:ascii="Arial" w:hAnsi="Arial" w:cs="Arial"/>
          <w:i/>
          <w:iCs/>
        </w:rPr>
        <w:t>5)</w:t>
      </w:r>
      <w:r w:rsidRPr="00C22A7F">
        <w:rPr>
          <w:rFonts w:ascii="Arial" w:hAnsi="Arial" w:cs="Arial"/>
          <w:i/>
          <w:iCs/>
        </w:rPr>
        <w:tab/>
        <w:t>Nazwę inwestycji.</w:t>
      </w:r>
    </w:p>
    <w:p w14:paraId="019C577B" w14:textId="77777777" w:rsidR="00A40F78" w:rsidRPr="00C22A7F" w:rsidRDefault="00A40F78" w:rsidP="00A40F78">
      <w:pPr>
        <w:ind w:left="720" w:hanging="360"/>
        <w:jc w:val="both"/>
        <w:rPr>
          <w:rFonts w:ascii="Arial" w:hAnsi="Arial" w:cs="Arial"/>
          <w:i/>
          <w:iCs/>
        </w:rPr>
      </w:pPr>
      <w:r w:rsidRPr="00C22A7F">
        <w:rPr>
          <w:rFonts w:ascii="Arial" w:hAnsi="Arial" w:cs="Arial"/>
          <w:i/>
          <w:iCs/>
        </w:rPr>
        <w:t>6)</w:t>
      </w:r>
      <w:r w:rsidRPr="00C22A7F">
        <w:rPr>
          <w:rFonts w:ascii="Arial" w:hAnsi="Arial" w:cs="Arial"/>
          <w:i/>
          <w:iCs/>
        </w:rPr>
        <w:tab/>
        <w:t>Termin uregulowania płatności.</w:t>
      </w:r>
    </w:p>
    <w:p w14:paraId="65D4AEEC" w14:textId="77777777" w:rsidR="00A40F78" w:rsidRPr="00C22A7F" w:rsidRDefault="00A40F78" w:rsidP="00A40F78">
      <w:pPr>
        <w:ind w:left="720" w:hanging="360"/>
        <w:jc w:val="both"/>
        <w:rPr>
          <w:rFonts w:ascii="Arial" w:hAnsi="Arial" w:cs="Arial"/>
          <w:b/>
          <w:bCs/>
          <w:i/>
          <w:iCs/>
          <w:vertAlign w:val="superscript"/>
        </w:rPr>
      </w:pPr>
      <w:r w:rsidRPr="00C22A7F">
        <w:rPr>
          <w:rFonts w:ascii="Arial" w:hAnsi="Arial" w:cs="Arial"/>
          <w:i/>
          <w:iCs/>
        </w:rPr>
        <w:t>7)</w:t>
      </w:r>
      <w:r w:rsidRPr="00C22A7F">
        <w:rPr>
          <w:rFonts w:ascii="Arial" w:hAnsi="Arial" w:cs="Arial"/>
          <w:i/>
          <w:iCs/>
        </w:rPr>
        <w:tab/>
        <w:t>W razie potrzeby kopię przelewu na rachunek bankowy Podwykonawcy lub dalszego Podwykonawcy.</w:t>
      </w:r>
      <w:r w:rsidRPr="00C22A7F">
        <w:rPr>
          <w:rFonts w:ascii="Arial" w:hAnsi="Arial" w:cs="Arial"/>
          <w:b/>
          <w:bCs/>
          <w:i/>
          <w:iCs/>
          <w:vertAlign w:val="superscript"/>
        </w:rPr>
        <w:t>2)</w:t>
      </w:r>
    </w:p>
    <w:p w14:paraId="2B477824" w14:textId="77777777" w:rsidR="00A40F78" w:rsidRPr="00C22A7F" w:rsidRDefault="00A40F78">
      <w:pPr>
        <w:numPr>
          <w:ilvl w:val="0"/>
          <w:numId w:val="434"/>
        </w:numPr>
        <w:suppressAutoHyphens/>
        <w:ind w:left="284" w:hanging="284"/>
        <w:jc w:val="both"/>
        <w:rPr>
          <w:rFonts w:ascii="Arial" w:hAnsi="Arial" w:cs="Arial"/>
          <w:bCs/>
          <w:i/>
          <w:iCs/>
        </w:rPr>
      </w:pPr>
      <w:r w:rsidRPr="00C22A7F">
        <w:rPr>
          <w:rFonts w:ascii="Arial" w:hAnsi="Arial" w:cs="Arial"/>
          <w:i/>
          <w:iCs/>
        </w:rPr>
        <w:t>Wykonawca odpowiada wobec Podwykonawcy oraz dalszego Podwykonawcy za zapłatę części wynagrodzenia za roboty, dostawy, usługi wykonane przez Podwykonawcę, zaś wobec Zamawiającego odpowiada za to, że Podwykonawca ani dalszy Podwykonawca nie będzie dochodził od Zamawiającego zapłaty wynagrodzenia za wykonane roboty.</w:t>
      </w:r>
      <w:r w:rsidRPr="00C22A7F">
        <w:rPr>
          <w:rFonts w:ascii="Arial" w:hAnsi="Arial" w:cs="Arial"/>
          <w:b/>
          <w:bCs/>
          <w:i/>
          <w:iCs/>
          <w:vertAlign w:val="superscript"/>
        </w:rPr>
        <w:t>2)</w:t>
      </w:r>
    </w:p>
    <w:p w14:paraId="6FD8CB4D" w14:textId="77777777" w:rsidR="00A40F78" w:rsidRPr="00C22A7F" w:rsidRDefault="00A40F78">
      <w:pPr>
        <w:numPr>
          <w:ilvl w:val="0"/>
          <w:numId w:val="434"/>
        </w:numPr>
        <w:suppressAutoHyphens/>
        <w:ind w:left="284" w:hanging="284"/>
        <w:jc w:val="both"/>
        <w:rPr>
          <w:rFonts w:ascii="Arial" w:hAnsi="Arial" w:cs="Arial"/>
          <w:bCs/>
          <w:i/>
          <w:iCs/>
        </w:rPr>
      </w:pPr>
      <w:r w:rsidRPr="00C22A7F">
        <w:rPr>
          <w:rFonts w:ascii="Arial" w:hAnsi="Arial" w:cs="Arial"/>
          <w:i/>
          <w:iCs/>
        </w:rPr>
        <w:t>W razie zapłaty wynagrodzenia Podwykonawcy lub dalszemu Podwykonawcy przez Zamawiającego, Zamawiający może żądać od Wykonawcy zwrotu całości zapłaconej kwoty. W takim przypadku Zamawiający może potrącić zapłaconą kwotę z wynagrodzenia Wykonawcy, choćby wierzytelności te nie były jeszcze wymagalne.</w:t>
      </w:r>
      <w:r w:rsidRPr="00C22A7F">
        <w:rPr>
          <w:rFonts w:ascii="Arial" w:hAnsi="Arial" w:cs="Arial"/>
          <w:b/>
          <w:bCs/>
          <w:i/>
          <w:iCs/>
          <w:vertAlign w:val="superscript"/>
        </w:rPr>
        <w:t>2)</w:t>
      </w:r>
    </w:p>
    <w:p w14:paraId="6AFC3B16" w14:textId="4F7C3E87" w:rsidR="00A40F78" w:rsidRPr="00C22A7F" w:rsidRDefault="00A40F78">
      <w:pPr>
        <w:numPr>
          <w:ilvl w:val="0"/>
          <w:numId w:val="434"/>
        </w:numPr>
        <w:suppressAutoHyphens/>
        <w:ind w:left="284" w:hanging="284"/>
        <w:jc w:val="both"/>
        <w:rPr>
          <w:rFonts w:ascii="Arial" w:hAnsi="Arial" w:cs="Arial"/>
          <w:i/>
          <w:iCs/>
        </w:rPr>
      </w:pPr>
      <w:r w:rsidRPr="00C22A7F">
        <w:rPr>
          <w:rFonts w:ascii="Arial" w:hAnsi="Arial" w:cs="Arial"/>
          <w:i/>
          <w:iCs/>
        </w:rPr>
        <w:t xml:space="preserve">Zamawiający może dokonać bezpośredniej zapłaty wymagalnego wynagrodzenia przysługującego Podwykonawcy lub dalszemu Podwykonawcy, który zawarł zaakceptowaną przez Zamawiającego umowę o podwykonawstwo, której przedmiotem są roboty budowlane, lub który zawarł przedłożoną </w:t>
      </w:r>
      <w:r w:rsidR="00D458CD" w:rsidRPr="00C22A7F">
        <w:rPr>
          <w:rFonts w:ascii="Arial" w:hAnsi="Arial" w:cs="Arial"/>
          <w:i/>
          <w:iCs/>
        </w:rPr>
        <w:t>Z</w:t>
      </w:r>
      <w:r w:rsidRPr="00C22A7F">
        <w:rPr>
          <w:rFonts w:ascii="Arial" w:hAnsi="Arial" w:cs="Arial"/>
          <w:i/>
          <w:iCs/>
        </w:rPr>
        <w:t>amawiającemu umowę o podwykonawstwo, której przedmiotem są dostawy lub usługi, w przypadku uchylenia się od obowiązku zapłaty odpowiednio przez Wykonawcę, Podwykonawcę lub dalszego Podwykonawcę. Warunkiem dokonania zapłaty jest przedłożenie przez podmiot uprawniony do otrzymania wynagrodzenia prawidłowo wystawionej faktur VAT.</w:t>
      </w:r>
      <w:r w:rsidRPr="00C22A7F">
        <w:rPr>
          <w:rFonts w:ascii="Arial" w:hAnsi="Arial" w:cs="Arial"/>
          <w:b/>
          <w:i/>
          <w:iCs/>
          <w:vertAlign w:val="superscript"/>
        </w:rPr>
        <w:t xml:space="preserve">2) </w:t>
      </w:r>
    </w:p>
    <w:p w14:paraId="6973AD68" w14:textId="4571CB45" w:rsidR="00A40F78" w:rsidRPr="00C22A7F" w:rsidRDefault="00A40F78">
      <w:pPr>
        <w:numPr>
          <w:ilvl w:val="0"/>
          <w:numId w:val="434"/>
        </w:numPr>
        <w:suppressAutoHyphens/>
        <w:ind w:left="284" w:hanging="284"/>
        <w:jc w:val="both"/>
        <w:rPr>
          <w:rFonts w:ascii="Arial" w:hAnsi="Arial" w:cs="Arial"/>
          <w:i/>
          <w:iCs/>
        </w:rPr>
      </w:pPr>
      <w:r w:rsidRPr="00C22A7F">
        <w:rPr>
          <w:rFonts w:ascii="Arial" w:hAnsi="Arial" w:cs="Arial"/>
          <w:i/>
          <w:iCs/>
        </w:rPr>
        <w:t xml:space="preserve">Wynagrodzenie, o którym mowa w ust. 20, dotyczy wyłącznie należności powstałych po zaakceptowaniu przez Zamawiającego umowy o podwykonawstwo, której przedmiotem są roboty budowlane, lub po przedłożeniu </w:t>
      </w:r>
      <w:r w:rsidR="00D458CD" w:rsidRPr="00C22A7F">
        <w:rPr>
          <w:rFonts w:ascii="Arial" w:hAnsi="Arial" w:cs="Arial"/>
          <w:i/>
          <w:iCs/>
        </w:rPr>
        <w:t>Z</w:t>
      </w:r>
      <w:r w:rsidRPr="00C22A7F">
        <w:rPr>
          <w:rFonts w:ascii="Arial" w:hAnsi="Arial" w:cs="Arial"/>
          <w:i/>
          <w:iCs/>
        </w:rPr>
        <w:t>amawiającemu poświadczonej za zgodność z oryginałem kopii umowy o podwykonawstwo, której przedmiotem są dostawy lub usługi.</w:t>
      </w:r>
      <w:r w:rsidRPr="00C22A7F">
        <w:rPr>
          <w:rFonts w:ascii="Arial" w:hAnsi="Arial" w:cs="Arial"/>
          <w:b/>
          <w:i/>
          <w:iCs/>
          <w:vertAlign w:val="superscript"/>
        </w:rPr>
        <w:t>2)</w:t>
      </w:r>
    </w:p>
    <w:p w14:paraId="15D056B6" w14:textId="77777777" w:rsidR="00A40F78" w:rsidRPr="00C22A7F" w:rsidRDefault="00A40F78">
      <w:pPr>
        <w:numPr>
          <w:ilvl w:val="0"/>
          <w:numId w:val="434"/>
        </w:numPr>
        <w:suppressAutoHyphens/>
        <w:ind w:left="284" w:hanging="284"/>
        <w:jc w:val="both"/>
        <w:rPr>
          <w:rFonts w:ascii="Arial" w:hAnsi="Arial" w:cs="Arial"/>
          <w:i/>
          <w:iCs/>
        </w:rPr>
      </w:pPr>
      <w:r w:rsidRPr="00C22A7F">
        <w:rPr>
          <w:rFonts w:ascii="Arial" w:hAnsi="Arial" w:cs="Arial"/>
          <w:i/>
          <w:iCs/>
        </w:rPr>
        <w:t>Bezpośrednia zapłata obejmuje wyłącznie należne wynagrodzenie, bez odsetek, należnych Podwykonawcy lub dalszemu Podwykonawcy.</w:t>
      </w:r>
    </w:p>
    <w:p w14:paraId="749B351E" w14:textId="77777777" w:rsidR="00A40F78" w:rsidRPr="00C22A7F" w:rsidRDefault="00A40F78">
      <w:pPr>
        <w:numPr>
          <w:ilvl w:val="0"/>
          <w:numId w:val="434"/>
        </w:numPr>
        <w:suppressAutoHyphens/>
        <w:ind w:left="284" w:hanging="284"/>
        <w:jc w:val="both"/>
        <w:rPr>
          <w:rFonts w:ascii="Arial" w:hAnsi="Arial" w:cs="Arial"/>
          <w:i/>
          <w:iCs/>
        </w:rPr>
      </w:pPr>
      <w:r w:rsidRPr="00C22A7F">
        <w:rPr>
          <w:rFonts w:ascii="Arial" w:hAnsi="Arial" w:cs="Arial"/>
          <w:i/>
          <w:iCs/>
        </w:rPr>
        <w:t xml:space="preserve">Przed dokonaniem bezpośredniej zapłaty Zamawiający umożliwi Wykonawcy zgłoszenie, pisemnie, uwag dotyczących zasadności bezpośredniej zapłaty wynagrodzenia Podwykonawcy lub dalszemu Podwykonawcy, o której mowa w ust. 20. Zamawiający informuje Wykonawcę o terminie zgłaszania uwag, nie krótszym niż 7 dni od dnia doręczenia tej informacji. W uwagach nie można powoływać się na potrącenie roszczeń Wykonawcy względem Podwykonawcy niezwiązanych z realizacją umowy o podwykonawstwo. </w:t>
      </w:r>
      <w:r w:rsidRPr="00C22A7F">
        <w:rPr>
          <w:rFonts w:ascii="Arial" w:hAnsi="Arial" w:cs="Arial"/>
          <w:b/>
          <w:i/>
          <w:iCs/>
          <w:vertAlign w:val="superscript"/>
        </w:rPr>
        <w:t>2)</w:t>
      </w:r>
    </w:p>
    <w:p w14:paraId="0151B82A" w14:textId="08EE20D1" w:rsidR="00A40F78" w:rsidRPr="00C22A7F" w:rsidRDefault="00A40F78">
      <w:pPr>
        <w:numPr>
          <w:ilvl w:val="0"/>
          <w:numId w:val="434"/>
        </w:numPr>
        <w:suppressAutoHyphens/>
        <w:ind w:left="284" w:hanging="284"/>
        <w:jc w:val="both"/>
        <w:rPr>
          <w:rFonts w:ascii="Arial" w:hAnsi="Arial" w:cs="Arial"/>
          <w:i/>
          <w:iCs/>
        </w:rPr>
      </w:pPr>
      <w:r w:rsidRPr="00C22A7F">
        <w:rPr>
          <w:rFonts w:ascii="Arial" w:hAnsi="Arial" w:cs="Arial"/>
          <w:i/>
          <w:iCs/>
        </w:rPr>
        <w:t>W przypadku zgłoszenia uwag o których mowa w ust. 2</w:t>
      </w:r>
      <w:r w:rsidR="00FF2A1C">
        <w:rPr>
          <w:rFonts w:ascii="Arial" w:hAnsi="Arial" w:cs="Arial"/>
          <w:i/>
          <w:iCs/>
        </w:rPr>
        <w:t>2</w:t>
      </w:r>
      <w:r w:rsidRPr="00C22A7F">
        <w:rPr>
          <w:rFonts w:ascii="Arial" w:hAnsi="Arial" w:cs="Arial"/>
          <w:i/>
          <w:iCs/>
        </w:rPr>
        <w:t xml:space="preserve"> w terminie wskazanym przez Zamawiającego, Zamawiający może:</w:t>
      </w:r>
      <w:r w:rsidRPr="00C22A7F">
        <w:rPr>
          <w:rFonts w:ascii="Arial" w:hAnsi="Arial" w:cs="Arial"/>
          <w:b/>
          <w:i/>
          <w:iCs/>
          <w:vertAlign w:val="superscript"/>
        </w:rPr>
        <w:t>2)</w:t>
      </w:r>
    </w:p>
    <w:p w14:paraId="3712C4E7" w14:textId="77777777" w:rsidR="00A40F78" w:rsidRPr="00C22A7F" w:rsidRDefault="00A40F78" w:rsidP="00A40F78">
      <w:pPr>
        <w:ind w:left="567" w:hanging="283"/>
        <w:jc w:val="both"/>
        <w:rPr>
          <w:rFonts w:ascii="Arial" w:hAnsi="Arial" w:cs="Arial"/>
          <w:i/>
          <w:iCs/>
          <w:vertAlign w:val="superscript"/>
        </w:rPr>
      </w:pPr>
      <w:r w:rsidRPr="00C22A7F">
        <w:rPr>
          <w:rFonts w:ascii="Arial" w:hAnsi="Arial" w:cs="Arial"/>
          <w:i/>
          <w:iCs/>
        </w:rPr>
        <w:t>1)</w:t>
      </w:r>
      <w:r w:rsidRPr="00C22A7F">
        <w:rPr>
          <w:rFonts w:ascii="Arial" w:hAnsi="Arial" w:cs="Arial"/>
          <w:i/>
          <w:iCs/>
        </w:rPr>
        <w:tab/>
        <w:t xml:space="preserve">nie dokonać bezpośredniej zapłaty wynagrodzenia Podwykonawcy lub dalszemu Podwykonawcy, jeżeli Wykonawca wykaże niezasadność takiej zapłaty albo </w:t>
      </w:r>
      <w:r w:rsidRPr="00C22A7F">
        <w:rPr>
          <w:rFonts w:ascii="Arial" w:hAnsi="Arial" w:cs="Arial"/>
          <w:b/>
          <w:i/>
          <w:iCs/>
          <w:vertAlign w:val="superscript"/>
        </w:rPr>
        <w:t>2)</w:t>
      </w:r>
    </w:p>
    <w:p w14:paraId="66189ABF" w14:textId="77777777" w:rsidR="00A40F78" w:rsidRPr="00C22A7F" w:rsidRDefault="00A40F78" w:rsidP="00A40F78">
      <w:pPr>
        <w:ind w:left="567" w:hanging="283"/>
        <w:jc w:val="both"/>
        <w:rPr>
          <w:rFonts w:ascii="Arial" w:hAnsi="Arial" w:cs="Arial"/>
          <w:i/>
          <w:iCs/>
          <w:vertAlign w:val="superscript"/>
        </w:rPr>
      </w:pPr>
      <w:r w:rsidRPr="00C22A7F">
        <w:rPr>
          <w:rFonts w:ascii="Arial" w:hAnsi="Arial" w:cs="Arial"/>
          <w:i/>
          <w:iCs/>
        </w:rPr>
        <w:t>2)</w:t>
      </w:r>
      <w:r w:rsidRPr="00C22A7F">
        <w:rPr>
          <w:rFonts w:ascii="Arial" w:hAnsi="Arial" w:cs="Arial"/>
          <w:i/>
          <w:iCs/>
        </w:rPr>
        <w:tab/>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r w:rsidRPr="00C22A7F">
        <w:rPr>
          <w:rFonts w:ascii="Arial" w:hAnsi="Arial" w:cs="Arial"/>
          <w:b/>
          <w:i/>
          <w:iCs/>
          <w:vertAlign w:val="superscript"/>
        </w:rPr>
        <w:t>2)</w:t>
      </w:r>
    </w:p>
    <w:p w14:paraId="58F58BF8" w14:textId="77777777" w:rsidR="00A40F78" w:rsidRPr="00C22A7F" w:rsidRDefault="00A40F78" w:rsidP="00A40F78">
      <w:pPr>
        <w:ind w:left="567" w:hanging="283"/>
        <w:jc w:val="both"/>
        <w:rPr>
          <w:rFonts w:ascii="Arial" w:hAnsi="Arial" w:cs="Arial"/>
          <w:i/>
          <w:iCs/>
          <w:vertAlign w:val="superscript"/>
        </w:rPr>
      </w:pPr>
      <w:r w:rsidRPr="00C22A7F">
        <w:rPr>
          <w:rFonts w:ascii="Arial" w:hAnsi="Arial" w:cs="Arial"/>
          <w:i/>
          <w:iCs/>
        </w:rPr>
        <w:t>3)</w:t>
      </w:r>
      <w:r w:rsidRPr="00C22A7F">
        <w:rPr>
          <w:rFonts w:ascii="Arial" w:hAnsi="Arial" w:cs="Arial"/>
          <w:i/>
          <w:iCs/>
        </w:rPr>
        <w:tab/>
        <w:t xml:space="preserve">dokonać bezpośredniej zapłaty wynagrodzenia Podwykonawcy lub dalszemu Podwykonawcy, jeżeli Podwykonawca lub dalszy Podwykonawca wykaże zasadność takiej zapłaty. </w:t>
      </w:r>
      <w:r w:rsidRPr="00C22A7F">
        <w:rPr>
          <w:rFonts w:ascii="Arial" w:hAnsi="Arial" w:cs="Arial"/>
          <w:b/>
          <w:i/>
          <w:iCs/>
          <w:vertAlign w:val="superscript"/>
        </w:rPr>
        <w:t>2)</w:t>
      </w:r>
    </w:p>
    <w:p w14:paraId="5F07893A" w14:textId="77777777" w:rsidR="00A40F78" w:rsidRPr="00C22A7F" w:rsidRDefault="00A40F78">
      <w:pPr>
        <w:numPr>
          <w:ilvl w:val="0"/>
          <w:numId w:val="434"/>
        </w:numPr>
        <w:suppressAutoHyphens/>
        <w:ind w:left="284" w:hanging="284"/>
        <w:jc w:val="both"/>
        <w:rPr>
          <w:rFonts w:ascii="Arial" w:hAnsi="Arial" w:cs="Arial"/>
          <w:i/>
          <w:iCs/>
        </w:rPr>
      </w:pPr>
      <w:r w:rsidRPr="00C22A7F">
        <w:rPr>
          <w:rFonts w:ascii="Arial" w:hAnsi="Arial" w:cs="Arial"/>
          <w:i/>
          <w:iCs/>
        </w:rPr>
        <w:t>W przypadku dokonania bezpośredniej zapłaty Podwykonawcy lub dalszemu Podwykonawcy, o którym mowa w ust. 20 Zamawiający potrąca kwotę wypłaconego wynagrodzenia z wynagrodzenia należnego Wykonawcy.</w:t>
      </w:r>
      <w:r w:rsidRPr="00C22A7F">
        <w:rPr>
          <w:rFonts w:ascii="Arial" w:hAnsi="Arial" w:cs="Arial"/>
          <w:b/>
          <w:i/>
          <w:iCs/>
          <w:vertAlign w:val="superscript"/>
        </w:rPr>
        <w:t>2)</w:t>
      </w:r>
    </w:p>
    <w:p w14:paraId="3F2851A2" w14:textId="79927461" w:rsidR="00A40F78" w:rsidRPr="00C22A7F" w:rsidRDefault="00A40F78">
      <w:pPr>
        <w:numPr>
          <w:ilvl w:val="0"/>
          <w:numId w:val="434"/>
        </w:numPr>
        <w:suppressAutoHyphens/>
        <w:ind w:left="284" w:hanging="284"/>
        <w:jc w:val="both"/>
        <w:rPr>
          <w:rFonts w:ascii="Arial" w:hAnsi="Arial" w:cs="Arial"/>
          <w:i/>
          <w:iCs/>
        </w:rPr>
      </w:pPr>
      <w:r w:rsidRPr="00C22A7F">
        <w:rPr>
          <w:rFonts w:ascii="Arial" w:hAnsi="Arial" w:cs="Arial"/>
          <w:i/>
          <w:iCs/>
        </w:rPr>
        <w:t xml:space="preserve">Zamawiający dokonuje bezpośredniej zapłaty w terminie do 30 dni od dnia zarejestrowania faktury lub rachunku pod warunkiem przedłożenia wraz z fakturą kopii umowy o podwykonawstwo poświadczonej za zgodność z oryginałem wraz z potwierdzonym przez </w:t>
      </w:r>
      <w:r w:rsidR="00B86C1F" w:rsidRPr="00C22A7F">
        <w:rPr>
          <w:rFonts w:ascii="Arial" w:hAnsi="Arial" w:cs="Arial"/>
          <w:i/>
          <w:iCs/>
        </w:rPr>
        <w:t>Koordynatora prac</w:t>
      </w:r>
      <w:r w:rsidRPr="00C22A7F">
        <w:rPr>
          <w:rFonts w:ascii="Arial" w:hAnsi="Arial" w:cs="Arial"/>
          <w:i/>
          <w:iCs/>
        </w:rPr>
        <w:t xml:space="preserve"> wykonanego zakresu robót, dostaw lub usług.</w:t>
      </w:r>
      <w:r w:rsidRPr="00C22A7F">
        <w:rPr>
          <w:rFonts w:ascii="Arial" w:hAnsi="Arial" w:cs="Arial"/>
          <w:b/>
          <w:i/>
          <w:iCs/>
          <w:vertAlign w:val="superscript"/>
        </w:rPr>
        <w:t>2)</w:t>
      </w:r>
    </w:p>
    <w:p w14:paraId="08D08C58" w14:textId="77777777" w:rsidR="00A40F78" w:rsidRPr="00C22A7F" w:rsidRDefault="00A40F78" w:rsidP="00A40F78">
      <w:pPr>
        <w:jc w:val="center"/>
        <w:rPr>
          <w:rFonts w:ascii="Arial" w:hAnsi="Arial" w:cs="Arial"/>
          <w:b/>
          <w:i/>
          <w:iCs/>
        </w:rPr>
      </w:pPr>
      <w:r w:rsidRPr="00C22A7F">
        <w:rPr>
          <w:rFonts w:ascii="Arial" w:hAnsi="Arial" w:cs="Arial"/>
          <w:b/>
          <w:i/>
          <w:iCs/>
        </w:rPr>
        <w:t xml:space="preserve"> </w:t>
      </w:r>
    </w:p>
    <w:p w14:paraId="43A4D34D" w14:textId="77777777" w:rsidR="00A40F78" w:rsidRPr="00C22A7F" w:rsidRDefault="00A40F78" w:rsidP="00A40F78">
      <w:pPr>
        <w:jc w:val="center"/>
        <w:rPr>
          <w:rFonts w:ascii="Arial" w:hAnsi="Arial" w:cs="Arial"/>
          <w:b/>
          <w:i/>
          <w:iCs/>
        </w:rPr>
      </w:pPr>
    </w:p>
    <w:p w14:paraId="254B07D1" w14:textId="77777777" w:rsidR="00A40F78" w:rsidRPr="00C22A7F" w:rsidRDefault="00A40F78" w:rsidP="00A40F78">
      <w:pPr>
        <w:jc w:val="center"/>
        <w:rPr>
          <w:rFonts w:ascii="Arial" w:hAnsi="Arial" w:cs="Arial"/>
          <w:b/>
          <w:i/>
          <w:iCs/>
        </w:rPr>
      </w:pPr>
      <w:r w:rsidRPr="00C22A7F">
        <w:rPr>
          <w:rFonts w:ascii="Arial" w:hAnsi="Arial" w:cs="Arial"/>
          <w:b/>
          <w:i/>
          <w:iCs/>
        </w:rPr>
        <w:t>§ 8.</w:t>
      </w:r>
    </w:p>
    <w:p w14:paraId="4A77A468" w14:textId="77777777" w:rsidR="00A40F78" w:rsidRPr="00C22A7F" w:rsidRDefault="00A40F78" w:rsidP="00A40F78">
      <w:pPr>
        <w:jc w:val="center"/>
        <w:rPr>
          <w:rFonts w:ascii="Arial" w:hAnsi="Arial" w:cs="Arial"/>
          <w:b/>
          <w:i/>
          <w:iCs/>
        </w:rPr>
      </w:pPr>
      <w:r w:rsidRPr="00C22A7F">
        <w:rPr>
          <w:rFonts w:ascii="Arial" w:hAnsi="Arial" w:cs="Arial"/>
          <w:b/>
          <w:i/>
          <w:iCs/>
        </w:rPr>
        <w:t>Odbiory robót</w:t>
      </w:r>
    </w:p>
    <w:p w14:paraId="6AEB0E8F" w14:textId="77777777" w:rsidR="00A40F78" w:rsidRPr="00C22A7F" w:rsidRDefault="00A40F78">
      <w:pPr>
        <w:numPr>
          <w:ilvl w:val="0"/>
          <w:numId w:val="435"/>
        </w:numPr>
        <w:suppressAutoHyphens/>
        <w:ind w:left="284" w:hanging="284"/>
        <w:jc w:val="both"/>
        <w:rPr>
          <w:rFonts w:ascii="Arial" w:hAnsi="Arial" w:cs="Arial"/>
          <w:i/>
          <w:iCs/>
        </w:rPr>
      </w:pPr>
      <w:r w:rsidRPr="00C22A7F">
        <w:rPr>
          <w:rFonts w:ascii="Arial" w:hAnsi="Arial" w:cs="Arial"/>
          <w:i/>
          <w:iCs/>
        </w:rPr>
        <w:t>Ustala się następujące rodzaje odbiorów robót:</w:t>
      </w:r>
    </w:p>
    <w:p w14:paraId="569A698D" w14:textId="77777777" w:rsidR="00A40F78" w:rsidRPr="00C22A7F" w:rsidRDefault="00A40F78">
      <w:pPr>
        <w:numPr>
          <w:ilvl w:val="0"/>
          <w:numId w:val="436"/>
        </w:numPr>
        <w:suppressAutoHyphens/>
        <w:ind w:left="567" w:hanging="283"/>
        <w:jc w:val="both"/>
        <w:rPr>
          <w:rFonts w:ascii="Arial" w:hAnsi="Arial" w:cs="Arial"/>
          <w:i/>
          <w:iCs/>
        </w:rPr>
      </w:pPr>
      <w:r w:rsidRPr="00C22A7F">
        <w:rPr>
          <w:rFonts w:ascii="Arial" w:hAnsi="Arial" w:cs="Arial"/>
          <w:i/>
          <w:iCs/>
        </w:rPr>
        <w:t>odbiory robót zanikających oraz robót ulegających zakryciu,</w:t>
      </w:r>
    </w:p>
    <w:p w14:paraId="592B434F" w14:textId="77777777" w:rsidR="00A40F78" w:rsidRPr="00C22A7F" w:rsidRDefault="00A40F78">
      <w:pPr>
        <w:numPr>
          <w:ilvl w:val="0"/>
          <w:numId w:val="436"/>
        </w:numPr>
        <w:suppressAutoHyphens/>
        <w:ind w:left="567" w:hanging="283"/>
        <w:jc w:val="both"/>
        <w:rPr>
          <w:rFonts w:ascii="Arial" w:hAnsi="Arial" w:cs="Arial"/>
          <w:i/>
          <w:iCs/>
        </w:rPr>
      </w:pPr>
      <w:r w:rsidRPr="00C22A7F">
        <w:rPr>
          <w:rFonts w:ascii="Arial" w:hAnsi="Arial" w:cs="Arial"/>
          <w:i/>
          <w:iCs/>
        </w:rPr>
        <w:t>odbiór końcowy,</w:t>
      </w:r>
    </w:p>
    <w:p w14:paraId="6BC21087" w14:textId="77777777" w:rsidR="00A40F78" w:rsidRPr="00C22A7F" w:rsidRDefault="00A40F78">
      <w:pPr>
        <w:numPr>
          <w:ilvl w:val="0"/>
          <w:numId w:val="436"/>
        </w:numPr>
        <w:suppressAutoHyphens/>
        <w:ind w:left="567" w:hanging="283"/>
        <w:jc w:val="both"/>
        <w:rPr>
          <w:rFonts w:ascii="Arial" w:hAnsi="Arial" w:cs="Arial"/>
          <w:i/>
          <w:iCs/>
        </w:rPr>
      </w:pPr>
      <w:r w:rsidRPr="00C22A7F">
        <w:rPr>
          <w:rFonts w:ascii="Arial" w:hAnsi="Arial" w:cs="Arial"/>
          <w:i/>
          <w:iCs/>
        </w:rPr>
        <w:t>odbiór ostateczny.</w:t>
      </w:r>
    </w:p>
    <w:p w14:paraId="0F00FB4A" w14:textId="4A256E5A" w:rsidR="00A40F78" w:rsidRPr="00C22A7F" w:rsidRDefault="00A40F78">
      <w:pPr>
        <w:numPr>
          <w:ilvl w:val="0"/>
          <w:numId w:val="437"/>
        </w:numPr>
        <w:suppressAutoHyphens/>
        <w:ind w:left="284" w:hanging="284"/>
        <w:jc w:val="both"/>
        <w:rPr>
          <w:rFonts w:ascii="Arial" w:hAnsi="Arial" w:cs="Arial"/>
          <w:i/>
          <w:iCs/>
          <w:strike/>
        </w:rPr>
      </w:pPr>
      <w:r w:rsidRPr="00C22A7F">
        <w:rPr>
          <w:rFonts w:ascii="Arial" w:hAnsi="Arial" w:cs="Arial"/>
          <w:i/>
          <w:iCs/>
          <w:kern w:val="22"/>
        </w:rPr>
        <w:t xml:space="preserve">Odbiory robót zanikających oraz robót ulegających zakryciu dokonywane będą przez </w:t>
      </w:r>
      <w:r w:rsidR="00B86C1F" w:rsidRPr="00C22A7F">
        <w:rPr>
          <w:rFonts w:ascii="Arial" w:hAnsi="Arial" w:cs="Arial"/>
          <w:i/>
          <w:iCs/>
          <w:kern w:val="22"/>
        </w:rPr>
        <w:t>Koordynatora prac</w:t>
      </w:r>
      <w:r w:rsidRPr="00C22A7F">
        <w:rPr>
          <w:rFonts w:ascii="Arial" w:hAnsi="Arial" w:cs="Arial"/>
          <w:i/>
          <w:iCs/>
          <w:kern w:val="22"/>
        </w:rPr>
        <w:t xml:space="preserve"> najpóźniej w ciągu </w:t>
      </w:r>
      <w:r w:rsidRPr="00C22A7F">
        <w:rPr>
          <w:rFonts w:ascii="Arial" w:hAnsi="Arial" w:cs="Arial"/>
          <w:b/>
          <w:bCs/>
          <w:i/>
          <w:iCs/>
          <w:kern w:val="22"/>
        </w:rPr>
        <w:t xml:space="preserve">3 dni, </w:t>
      </w:r>
      <w:r w:rsidRPr="00C22A7F">
        <w:rPr>
          <w:rFonts w:ascii="Arial" w:hAnsi="Arial" w:cs="Arial"/>
          <w:i/>
          <w:iCs/>
          <w:kern w:val="22"/>
        </w:rPr>
        <w:t xml:space="preserve">licząc od dnia zgłoszenia. Jeżeli koniec terminu przypadnie na dzień ustawowo wolny od pracy, za ostatni dzień terminu uważa się najbliższy, następny dzień powszedni. Wykonanie robót </w:t>
      </w:r>
      <w:r w:rsidR="00B86C1F" w:rsidRPr="00C22A7F">
        <w:rPr>
          <w:rFonts w:ascii="Arial" w:hAnsi="Arial" w:cs="Arial"/>
          <w:i/>
          <w:iCs/>
          <w:kern w:val="22"/>
        </w:rPr>
        <w:t>Koordynator prac</w:t>
      </w:r>
      <w:r w:rsidRPr="00C22A7F">
        <w:rPr>
          <w:rFonts w:ascii="Arial" w:hAnsi="Arial" w:cs="Arial"/>
          <w:i/>
          <w:iCs/>
          <w:kern w:val="22"/>
        </w:rPr>
        <w:t xml:space="preserve"> stwierdza protokolarnie, jeżeli wymagają tego warunki techniczne wykonania i odbioru robót. Kontynuacja robót może nastąpić po dokonaniu odbioru z wynikiem pozytywnym.</w:t>
      </w:r>
    </w:p>
    <w:p w14:paraId="33B4FD42" w14:textId="3DACA61A" w:rsidR="00A40F78" w:rsidRPr="00C22A7F" w:rsidRDefault="00B86C1F">
      <w:pPr>
        <w:numPr>
          <w:ilvl w:val="0"/>
          <w:numId w:val="437"/>
        </w:numPr>
        <w:suppressAutoHyphens/>
        <w:ind w:left="284" w:hanging="284"/>
        <w:jc w:val="both"/>
        <w:rPr>
          <w:rFonts w:ascii="Arial" w:hAnsi="Arial" w:cs="Arial"/>
          <w:i/>
          <w:iCs/>
        </w:rPr>
      </w:pPr>
      <w:r w:rsidRPr="00C22A7F">
        <w:rPr>
          <w:rFonts w:ascii="Arial" w:hAnsi="Arial" w:cs="Arial"/>
          <w:i/>
          <w:iCs/>
        </w:rPr>
        <w:t>Koordynator prac</w:t>
      </w:r>
      <w:r w:rsidR="00A40F78" w:rsidRPr="00C22A7F">
        <w:rPr>
          <w:rFonts w:ascii="Arial" w:hAnsi="Arial" w:cs="Arial"/>
          <w:i/>
          <w:iCs/>
        </w:rPr>
        <w:t xml:space="preserve"> ma prawo żądać dokonania przez Wykonawcę na swój koszt odkrywek elementów robót w celu kontroli jakości ich wykonania, jeżeli wykonanie tych robót nie zostało zgłoszone do odbioru przed ich zakryciem.</w:t>
      </w:r>
    </w:p>
    <w:p w14:paraId="48F6C46C" w14:textId="41DD9E47" w:rsidR="00A40F78" w:rsidRPr="00C22A7F" w:rsidRDefault="00A40F78">
      <w:pPr>
        <w:numPr>
          <w:ilvl w:val="0"/>
          <w:numId w:val="437"/>
        </w:numPr>
        <w:suppressAutoHyphens/>
        <w:ind w:left="284" w:hanging="284"/>
        <w:jc w:val="both"/>
        <w:rPr>
          <w:rFonts w:ascii="Arial" w:hAnsi="Arial" w:cs="Arial"/>
          <w:i/>
          <w:iCs/>
        </w:rPr>
      </w:pPr>
      <w:r w:rsidRPr="00C22A7F">
        <w:rPr>
          <w:rFonts w:ascii="Arial" w:hAnsi="Arial" w:cs="Arial"/>
          <w:i/>
          <w:iCs/>
        </w:rPr>
        <w:t xml:space="preserve">Odbiór końcowy zostanie dokonany komisyjnie, po całkowitym zakończeniu wszystkich robót. Wykonawca zgłosi Zamawiającemu pisemnie gotowość do odbioru końcowego niezwłocznie po zakończeniu robót i przygotowaniu kompletnej dokumentacji powykonawczej. Gotowość do odbioru potwierdza Zamawiającemu i Wykonawcy </w:t>
      </w:r>
      <w:r w:rsidR="00B86C1F" w:rsidRPr="00C22A7F">
        <w:rPr>
          <w:rFonts w:ascii="Arial" w:hAnsi="Arial" w:cs="Arial"/>
          <w:i/>
          <w:iCs/>
        </w:rPr>
        <w:t>Koordynator prac</w:t>
      </w:r>
      <w:r w:rsidRPr="00C22A7F">
        <w:rPr>
          <w:rFonts w:ascii="Arial" w:hAnsi="Arial" w:cs="Arial"/>
          <w:i/>
          <w:iCs/>
        </w:rPr>
        <w:t xml:space="preserve"> pisemnie lub drogą elektroniczną w ciągu </w:t>
      </w:r>
      <w:r w:rsidRPr="00C22A7F">
        <w:rPr>
          <w:rFonts w:ascii="Arial" w:hAnsi="Arial" w:cs="Arial"/>
          <w:b/>
          <w:bCs/>
          <w:i/>
          <w:iCs/>
        </w:rPr>
        <w:t>5 dni</w:t>
      </w:r>
      <w:r w:rsidRPr="00C22A7F">
        <w:rPr>
          <w:rFonts w:ascii="Arial" w:hAnsi="Arial" w:cs="Arial"/>
          <w:i/>
          <w:iCs/>
        </w:rPr>
        <w:t xml:space="preserve"> od dnia dostarczenia Zamawiającemu pisemnego zgłoszenia gotowości do odbioru.</w:t>
      </w:r>
    </w:p>
    <w:p w14:paraId="3DDA44F1" w14:textId="71C470E6" w:rsidR="00A40F78" w:rsidRPr="00C22A7F" w:rsidRDefault="00A40F78">
      <w:pPr>
        <w:numPr>
          <w:ilvl w:val="0"/>
          <w:numId w:val="437"/>
        </w:numPr>
        <w:suppressAutoHyphens/>
        <w:ind w:left="284" w:hanging="284"/>
        <w:jc w:val="both"/>
        <w:rPr>
          <w:rFonts w:ascii="Arial" w:hAnsi="Arial" w:cs="Arial"/>
          <w:i/>
          <w:iCs/>
        </w:rPr>
      </w:pPr>
      <w:r w:rsidRPr="00C22A7F">
        <w:rPr>
          <w:rFonts w:ascii="Arial" w:hAnsi="Arial" w:cs="Arial"/>
          <w:i/>
          <w:iCs/>
        </w:rPr>
        <w:t xml:space="preserve">Zamawiający wyznaczy termin i rozpocznie odbiór końcowy przedmiotu umowy w ciągu </w:t>
      </w:r>
      <w:r w:rsidRPr="00C22A7F">
        <w:rPr>
          <w:rFonts w:ascii="Arial" w:hAnsi="Arial" w:cs="Arial"/>
          <w:b/>
          <w:bCs/>
          <w:i/>
          <w:iCs/>
        </w:rPr>
        <w:t>5 dni</w:t>
      </w:r>
      <w:r w:rsidRPr="00C22A7F">
        <w:rPr>
          <w:rFonts w:ascii="Arial" w:hAnsi="Arial" w:cs="Arial"/>
          <w:i/>
          <w:iCs/>
        </w:rPr>
        <w:t xml:space="preserve"> od daty potwierdzenia gotowości do odbioru przez </w:t>
      </w:r>
      <w:r w:rsidR="00B86C1F" w:rsidRPr="00C22A7F">
        <w:rPr>
          <w:rFonts w:ascii="Arial" w:hAnsi="Arial" w:cs="Arial"/>
          <w:i/>
          <w:iCs/>
        </w:rPr>
        <w:t>Koordynatora prac</w:t>
      </w:r>
      <w:r w:rsidRPr="00C22A7F">
        <w:rPr>
          <w:rFonts w:ascii="Arial" w:hAnsi="Arial" w:cs="Arial"/>
          <w:i/>
          <w:iCs/>
        </w:rPr>
        <w:t xml:space="preserve">, zawiadamiając o tym Wykonawcę pisemnie lub drogą elektroniczną. Zamawiający zakończy odbiór najpóźniej w </w:t>
      </w:r>
      <w:r w:rsidRPr="00C22A7F">
        <w:rPr>
          <w:rFonts w:ascii="Arial" w:hAnsi="Arial" w:cs="Arial"/>
          <w:b/>
          <w:bCs/>
          <w:i/>
          <w:iCs/>
        </w:rPr>
        <w:t xml:space="preserve">5 dniu </w:t>
      </w:r>
      <w:r w:rsidRPr="00C22A7F">
        <w:rPr>
          <w:rFonts w:ascii="Arial" w:hAnsi="Arial" w:cs="Arial"/>
          <w:i/>
          <w:iCs/>
        </w:rPr>
        <w:t>licząc od daty rozpoczęcia czynności odbioru (korespondencja elektroniczna kierowana będzie na adresy e-mail: Wykonawcy ……………………… i Zamawiającego ………………………).</w:t>
      </w:r>
    </w:p>
    <w:p w14:paraId="7993A5FE" w14:textId="77777777" w:rsidR="00A40F78" w:rsidRPr="00C22A7F" w:rsidRDefault="00A40F78">
      <w:pPr>
        <w:numPr>
          <w:ilvl w:val="0"/>
          <w:numId w:val="437"/>
        </w:numPr>
        <w:suppressAutoHyphens/>
        <w:ind w:left="284" w:hanging="284"/>
        <w:jc w:val="both"/>
        <w:rPr>
          <w:rFonts w:ascii="Arial" w:hAnsi="Arial" w:cs="Arial"/>
          <w:i/>
          <w:iCs/>
        </w:rPr>
      </w:pPr>
      <w:r w:rsidRPr="00C22A7F">
        <w:rPr>
          <w:rFonts w:ascii="Arial" w:hAnsi="Arial" w:cs="Arial"/>
          <w:i/>
          <w:iCs/>
        </w:rPr>
        <w:t>Jeżeli w toku czynności odbioru zostaną stwierdzone wady, to Zamawiającemu przysługują następujące uprawnienia:</w:t>
      </w:r>
    </w:p>
    <w:p w14:paraId="3053F650" w14:textId="77777777" w:rsidR="00A40F78" w:rsidRPr="00C22A7F" w:rsidRDefault="00A40F78">
      <w:pPr>
        <w:numPr>
          <w:ilvl w:val="0"/>
          <w:numId w:val="438"/>
        </w:numPr>
        <w:suppressAutoHyphens/>
        <w:ind w:left="567" w:hanging="283"/>
        <w:jc w:val="both"/>
        <w:rPr>
          <w:rFonts w:ascii="Arial" w:hAnsi="Arial" w:cs="Arial"/>
          <w:i/>
          <w:iCs/>
        </w:rPr>
      </w:pPr>
      <w:r w:rsidRPr="00C22A7F">
        <w:rPr>
          <w:rFonts w:ascii="Arial" w:hAnsi="Arial" w:cs="Arial"/>
          <w:i/>
          <w:iCs/>
        </w:rPr>
        <w:t>Jeżeli wady nadają się do usunięcia, może odmówić odbioru do czasu usunięcia tych wad lub dokonać odbioru warunkowego, z podaniem terminu na ich usunięcie.</w:t>
      </w:r>
    </w:p>
    <w:p w14:paraId="201D2A6A" w14:textId="77777777" w:rsidR="00A40F78" w:rsidRPr="00C22A7F" w:rsidRDefault="00A40F78">
      <w:pPr>
        <w:numPr>
          <w:ilvl w:val="0"/>
          <w:numId w:val="438"/>
        </w:numPr>
        <w:suppressAutoHyphens/>
        <w:ind w:left="567" w:hanging="283"/>
        <w:jc w:val="both"/>
        <w:rPr>
          <w:rFonts w:ascii="Arial" w:hAnsi="Arial" w:cs="Arial"/>
          <w:i/>
          <w:iCs/>
        </w:rPr>
      </w:pPr>
      <w:r w:rsidRPr="00C22A7F">
        <w:rPr>
          <w:rFonts w:ascii="Arial" w:hAnsi="Arial" w:cs="Arial"/>
          <w:i/>
          <w:iCs/>
        </w:rPr>
        <w:t>Jeżeli Zamawiający dokonał odbioru warunkowego, a wady nie zostaną usunięte w wyznaczonym terminie, Zamawiający może powierzyć usunięcie wad przedmiotu umowy innemu podmiotowi na koszt i ryzyko Wykonawcy.</w:t>
      </w:r>
    </w:p>
    <w:p w14:paraId="19F0E5B3" w14:textId="77777777" w:rsidR="00A40F78" w:rsidRPr="00C22A7F" w:rsidRDefault="00A40F78">
      <w:pPr>
        <w:numPr>
          <w:ilvl w:val="0"/>
          <w:numId w:val="438"/>
        </w:numPr>
        <w:suppressAutoHyphens/>
        <w:ind w:left="567" w:hanging="283"/>
        <w:jc w:val="both"/>
        <w:rPr>
          <w:rFonts w:ascii="Arial" w:hAnsi="Arial" w:cs="Arial"/>
          <w:i/>
          <w:iCs/>
        </w:rPr>
      </w:pPr>
      <w:r w:rsidRPr="00C22A7F">
        <w:rPr>
          <w:rFonts w:ascii="Arial" w:hAnsi="Arial" w:cs="Arial"/>
          <w:i/>
          <w:iCs/>
        </w:rPr>
        <w:t xml:space="preserve">Jeżeli wady nie nadają się do usunięcia, a umożliwiają używanie przedmiotu odbioru zgodnie z przeznaczeniem, Zamawiający może obniżyć wynagrodzenie Wykonawcy wg własnej oceny, albo odmówić odbioru i zażądać od Wykonawcy ponownego, prawidłowego wykonania przedmiotu odbioru. </w:t>
      </w:r>
    </w:p>
    <w:p w14:paraId="49A8B88D" w14:textId="77777777" w:rsidR="00A40F78" w:rsidRPr="00C22A7F" w:rsidRDefault="00A40F78">
      <w:pPr>
        <w:numPr>
          <w:ilvl w:val="0"/>
          <w:numId w:val="438"/>
        </w:numPr>
        <w:suppressAutoHyphens/>
        <w:ind w:left="567" w:hanging="283"/>
        <w:jc w:val="both"/>
        <w:rPr>
          <w:rFonts w:ascii="Arial" w:hAnsi="Arial" w:cs="Arial"/>
          <w:i/>
          <w:iCs/>
        </w:rPr>
      </w:pPr>
      <w:r w:rsidRPr="00C22A7F">
        <w:rPr>
          <w:rFonts w:ascii="Arial" w:hAnsi="Arial" w:cs="Arial"/>
          <w:i/>
          <w:iCs/>
        </w:rPr>
        <w:t>Jeżeli wady nie nadają się do usunięcia i uniemożliwiają używanie przedmiotu odbioru zgodnie z przeznaczeniem, Zamawiający odstąpi od umowy z winy Wykonawcy albo Zamawiający odmówi odbioru i zażąda od Wykonawcy ponownego, prawidłowego wykonania przedmiotu odbioru.</w:t>
      </w:r>
    </w:p>
    <w:p w14:paraId="68BCDFB9" w14:textId="77777777" w:rsidR="00A40F78" w:rsidRPr="00C22A7F" w:rsidRDefault="00A40F78">
      <w:pPr>
        <w:numPr>
          <w:ilvl w:val="0"/>
          <w:numId w:val="437"/>
        </w:numPr>
        <w:suppressAutoHyphens/>
        <w:ind w:left="284" w:hanging="284"/>
        <w:jc w:val="both"/>
        <w:rPr>
          <w:rFonts w:ascii="Arial" w:hAnsi="Arial" w:cs="Arial"/>
          <w:i/>
          <w:iCs/>
        </w:rPr>
      </w:pPr>
      <w:r w:rsidRPr="00C22A7F">
        <w:rPr>
          <w:rFonts w:ascii="Arial" w:hAnsi="Arial" w:cs="Arial"/>
          <w:i/>
          <w:iCs/>
        </w:rPr>
        <w:t>Z czynności odbioru końcowego robót zostanie spisany protokół odbioru końcowego podpisany przez Strony w dniu zakończenia odbioru. Dzień ten stanowi datę odbioru przedmiotu umowy.</w:t>
      </w:r>
    </w:p>
    <w:p w14:paraId="30DFA8A1" w14:textId="77777777" w:rsidR="00A40F78" w:rsidRPr="00C22A7F" w:rsidRDefault="00A40F78">
      <w:pPr>
        <w:numPr>
          <w:ilvl w:val="0"/>
          <w:numId w:val="437"/>
        </w:numPr>
        <w:suppressAutoHyphens/>
        <w:ind w:left="284" w:hanging="284"/>
        <w:jc w:val="both"/>
        <w:rPr>
          <w:rFonts w:ascii="Arial" w:hAnsi="Arial" w:cs="Arial"/>
          <w:i/>
          <w:iCs/>
        </w:rPr>
      </w:pPr>
      <w:r w:rsidRPr="00C22A7F">
        <w:rPr>
          <w:rFonts w:ascii="Arial" w:hAnsi="Arial" w:cs="Arial"/>
          <w:i/>
          <w:iCs/>
        </w:rPr>
        <w:t>Wykonawca zobowiązany jest do zawiadomienia Zamawiającego o usunięciu wad stwierdzonych przy odbiorze końcowym. Zamawiający dokona odbioru usunięcia wad w terminie uzgodnionym z Wykonawcą. Usunięcie wad zostanie potwierdzone protokołem.</w:t>
      </w:r>
    </w:p>
    <w:p w14:paraId="0F54FBF6" w14:textId="77777777" w:rsidR="00A40F78" w:rsidRPr="00C22A7F" w:rsidRDefault="00A40F78">
      <w:pPr>
        <w:numPr>
          <w:ilvl w:val="0"/>
          <w:numId w:val="437"/>
        </w:numPr>
        <w:suppressAutoHyphens/>
        <w:ind w:left="284" w:hanging="284"/>
        <w:jc w:val="both"/>
        <w:rPr>
          <w:rFonts w:ascii="Arial" w:hAnsi="Arial" w:cs="Arial"/>
          <w:i/>
          <w:iCs/>
        </w:rPr>
      </w:pPr>
      <w:r w:rsidRPr="00C22A7F">
        <w:rPr>
          <w:rFonts w:ascii="Arial" w:hAnsi="Arial" w:cs="Arial"/>
          <w:i/>
          <w:iCs/>
        </w:rPr>
        <w:t>Za datę zakończenia realizacji przedmiotu umowy uznaje się datę podpisania protokołu końcowego robót przez Strony</w:t>
      </w:r>
      <w:r w:rsidRPr="00C22A7F">
        <w:rPr>
          <w:rFonts w:ascii="Arial" w:hAnsi="Arial" w:cs="Arial"/>
          <w:i/>
          <w:iCs/>
          <w:kern w:val="22"/>
        </w:rPr>
        <w:t>.</w:t>
      </w:r>
    </w:p>
    <w:p w14:paraId="4A52CD2E" w14:textId="61D8FFB7" w:rsidR="00A40F78" w:rsidRPr="00C22A7F" w:rsidRDefault="00A40F78">
      <w:pPr>
        <w:numPr>
          <w:ilvl w:val="0"/>
          <w:numId w:val="437"/>
        </w:numPr>
        <w:suppressAutoHyphens/>
        <w:ind w:left="284" w:hanging="284"/>
        <w:jc w:val="both"/>
        <w:rPr>
          <w:rFonts w:ascii="Arial" w:hAnsi="Arial" w:cs="Arial"/>
          <w:i/>
          <w:iCs/>
        </w:rPr>
      </w:pPr>
      <w:r w:rsidRPr="00C22A7F">
        <w:rPr>
          <w:rFonts w:ascii="Arial" w:hAnsi="Arial" w:cs="Arial"/>
          <w:i/>
          <w:iCs/>
          <w:kern w:val="22"/>
        </w:rPr>
        <w:t>W celu spełnienia warunków określonych w ust. 4 Wykonawca winien zgłosić gotowość do odbioru z odpowiednim wyprzedzeniem.</w:t>
      </w:r>
    </w:p>
    <w:p w14:paraId="65963C1E" w14:textId="326D95D1" w:rsidR="00A40F78" w:rsidRPr="00C22A7F" w:rsidRDefault="00A40F78">
      <w:pPr>
        <w:numPr>
          <w:ilvl w:val="0"/>
          <w:numId w:val="437"/>
        </w:numPr>
        <w:suppressAutoHyphens/>
        <w:ind w:left="284" w:hanging="284"/>
        <w:jc w:val="both"/>
        <w:rPr>
          <w:rFonts w:ascii="Arial" w:hAnsi="Arial" w:cs="Arial"/>
          <w:i/>
          <w:iCs/>
        </w:rPr>
      </w:pPr>
      <w:r w:rsidRPr="00C22A7F">
        <w:rPr>
          <w:rFonts w:ascii="Arial" w:hAnsi="Arial" w:cs="Arial"/>
          <w:i/>
          <w:iCs/>
        </w:rPr>
        <w:t>W przypadku, gdy data podpisania protokołu końcowego robót przez Strony, przekroczy termin określony w § 3 umowy, Zamawiający naliczy kary umowne zgodnie z postanowieniem § 11 ust. 1 pkt 1 lit. a.</w:t>
      </w:r>
    </w:p>
    <w:p w14:paraId="4F8D4601" w14:textId="09CF38DE" w:rsidR="00A40F78" w:rsidRPr="00C22A7F" w:rsidRDefault="00A40F78">
      <w:pPr>
        <w:numPr>
          <w:ilvl w:val="0"/>
          <w:numId w:val="437"/>
        </w:numPr>
        <w:suppressAutoHyphens/>
        <w:ind w:left="284" w:hanging="284"/>
        <w:jc w:val="both"/>
        <w:rPr>
          <w:rFonts w:ascii="Arial" w:hAnsi="Arial" w:cs="Arial"/>
          <w:i/>
          <w:iCs/>
        </w:rPr>
      </w:pPr>
      <w:r w:rsidRPr="00C22A7F">
        <w:rPr>
          <w:rFonts w:ascii="Arial" w:hAnsi="Arial" w:cs="Arial"/>
          <w:i/>
          <w:iCs/>
        </w:rPr>
        <w:t>Jeżeli w toku czynności odbioru końcowego zostanie stwierdzone, że przedmiot nie osiągnął gotowości do odbioru z powodu niezakończenia robót, lub stwierdzonych wad robót,</w:t>
      </w:r>
      <w:r w:rsidRPr="00C22A7F">
        <w:rPr>
          <w:rFonts w:ascii="Arial" w:hAnsi="Arial" w:cs="Arial"/>
          <w:i/>
          <w:iCs/>
          <w:color w:val="FF0000"/>
        </w:rPr>
        <w:t xml:space="preserve"> </w:t>
      </w:r>
      <w:r w:rsidRPr="00C22A7F">
        <w:rPr>
          <w:rFonts w:ascii="Arial" w:hAnsi="Arial" w:cs="Arial"/>
          <w:i/>
          <w:iCs/>
        </w:rPr>
        <w:t xml:space="preserve">Zamawiający może odmówić odbioru. Nowy termin osiągnięcia gotowości do odbioru ustala się zgodnie z ust. </w:t>
      </w:r>
      <w:r w:rsidR="00403095">
        <w:rPr>
          <w:rFonts w:ascii="Arial" w:hAnsi="Arial" w:cs="Arial"/>
          <w:i/>
          <w:iCs/>
        </w:rPr>
        <w:t>4 i 5</w:t>
      </w:r>
      <w:r w:rsidRPr="00C22A7F">
        <w:rPr>
          <w:rFonts w:ascii="Arial" w:hAnsi="Arial" w:cs="Arial"/>
          <w:i/>
          <w:iCs/>
        </w:rPr>
        <w:t>, a Zamawiający naliczy kary umowne zgodnie z postanowieniem § 11 ust. 1 pkt 1 lit. a.</w:t>
      </w:r>
    </w:p>
    <w:p w14:paraId="79C37EE8" w14:textId="77777777" w:rsidR="00A40F78" w:rsidRPr="00C22A7F" w:rsidRDefault="00A40F78">
      <w:pPr>
        <w:numPr>
          <w:ilvl w:val="0"/>
          <w:numId w:val="439"/>
        </w:numPr>
        <w:tabs>
          <w:tab w:val="clear" w:pos="540"/>
          <w:tab w:val="num" w:pos="502"/>
        </w:tabs>
        <w:suppressAutoHyphens/>
        <w:ind w:left="284" w:hanging="284"/>
        <w:jc w:val="both"/>
        <w:rPr>
          <w:rFonts w:ascii="Arial" w:hAnsi="Arial" w:cs="Arial"/>
          <w:i/>
          <w:iCs/>
        </w:rPr>
      </w:pPr>
      <w:r w:rsidRPr="00C22A7F">
        <w:rPr>
          <w:rFonts w:ascii="Arial" w:hAnsi="Arial" w:cs="Arial"/>
          <w:i/>
          <w:iCs/>
        </w:rPr>
        <w:t>Odbiór ostateczny</w:t>
      </w:r>
      <w:r w:rsidRPr="00C22A7F">
        <w:rPr>
          <w:rFonts w:ascii="Arial" w:hAnsi="Arial" w:cs="Arial"/>
          <w:b/>
          <w:bCs/>
          <w:i/>
          <w:iCs/>
        </w:rPr>
        <w:t xml:space="preserve"> </w:t>
      </w:r>
      <w:r w:rsidRPr="00C22A7F">
        <w:rPr>
          <w:rFonts w:ascii="Arial" w:hAnsi="Arial" w:cs="Arial"/>
          <w:i/>
          <w:iCs/>
        </w:rPr>
        <w:t>zostanie zwołany przez Zamawiającego przed upływem terminu rękojmi, lub gwarancji jakości, w zależności od tego, który z wskazanych terminów upływa później. Odbiór ostateczny będzie dokonany po usunięciu wszystkich wad, które ujawniły się w okresie rękojmi/gwarancji jakości. Z powyższych czynności spisany będzie protokół jak dla odbioru końcowego. Zwalnia on Wykonawcę ze wszystkich zobowiązań wynikających z umowy i dotyczących usuwania wad oraz jest podstawą do zwrotu przez Zamawiającego części zabezpieczenia należytego wykonania umowy, o której mowa w § 9 ust. 4 i ust. 5 umowy.</w:t>
      </w:r>
    </w:p>
    <w:p w14:paraId="5BE895B9" w14:textId="77777777" w:rsidR="00A40F78" w:rsidRPr="00C22A7F" w:rsidRDefault="00A40F78">
      <w:pPr>
        <w:numPr>
          <w:ilvl w:val="0"/>
          <w:numId w:val="439"/>
        </w:numPr>
        <w:suppressAutoHyphens/>
        <w:ind w:left="284" w:hanging="284"/>
        <w:jc w:val="both"/>
        <w:rPr>
          <w:rFonts w:ascii="Arial" w:hAnsi="Arial" w:cs="Arial"/>
          <w:b/>
          <w:bCs/>
          <w:i/>
          <w:iCs/>
          <w:vertAlign w:val="superscript"/>
        </w:rPr>
      </w:pPr>
      <w:r w:rsidRPr="00C22A7F">
        <w:rPr>
          <w:rFonts w:ascii="Arial" w:hAnsi="Arial" w:cs="Arial"/>
          <w:i/>
          <w:iCs/>
        </w:rPr>
        <w:t xml:space="preserve">Wykonawca zobowiązany jest do powiadomienia wszystkich Podwykonawców oraz dalszych Podwykonawców, przy których pomocy wykonał przedmiot odbioru, o terminie jego odbioru. </w:t>
      </w:r>
      <w:r w:rsidRPr="00C22A7F">
        <w:rPr>
          <w:rFonts w:ascii="Arial" w:hAnsi="Arial" w:cs="Arial"/>
          <w:b/>
          <w:bCs/>
          <w:i/>
          <w:iCs/>
          <w:vertAlign w:val="superscript"/>
        </w:rPr>
        <w:t>2)</w:t>
      </w:r>
    </w:p>
    <w:p w14:paraId="04C4B566" w14:textId="77777777" w:rsidR="00A40F78" w:rsidRPr="00C22A7F" w:rsidRDefault="00A40F78" w:rsidP="00A40F78">
      <w:pPr>
        <w:jc w:val="center"/>
        <w:rPr>
          <w:rFonts w:ascii="Arial" w:hAnsi="Arial" w:cs="Arial"/>
          <w:i/>
          <w:iCs/>
        </w:rPr>
      </w:pPr>
    </w:p>
    <w:p w14:paraId="096FBFB5" w14:textId="77777777" w:rsidR="00A40F78" w:rsidRPr="00C22A7F" w:rsidRDefault="00A40F78" w:rsidP="00A40F78">
      <w:pPr>
        <w:autoSpaceDE w:val="0"/>
        <w:autoSpaceDN w:val="0"/>
        <w:adjustRightInd w:val="0"/>
        <w:jc w:val="center"/>
        <w:rPr>
          <w:rFonts w:ascii="Arial" w:hAnsi="Arial" w:cs="Arial"/>
          <w:b/>
          <w:bCs/>
          <w:i/>
          <w:iCs/>
        </w:rPr>
      </w:pPr>
      <w:r w:rsidRPr="00C22A7F">
        <w:rPr>
          <w:rFonts w:ascii="Arial" w:hAnsi="Arial" w:cs="Arial"/>
          <w:b/>
          <w:bCs/>
          <w:i/>
          <w:iCs/>
        </w:rPr>
        <w:t>§ 9.</w:t>
      </w:r>
    </w:p>
    <w:p w14:paraId="1F1A3854" w14:textId="77777777" w:rsidR="00A40F78" w:rsidRPr="00C22A7F" w:rsidRDefault="00A40F78" w:rsidP="00A40F78">
      <w:pPr>
        <w:tabs>
          <w:tab w:val="num" w:pos="0"/>
        </w:tabs>
        <w:jc w:val="center"/>
        <w:rPr>
          <w:rFonts w:ascii="Arial" w:hAnsi="Arial" w:cs="Arial"/>
          <w:b/>
          <w:bCs/>
          <w:i/>
          <w:iCs/>
        </w:rPr>
      </w:pPr>
      <w:r w:rsidRPr="00C22A7F">
        <w:rPr>
          <w:rFonts w:ascii="Arial" w:hAnsi="Arial" w:cs="Arial"/>
          <w:b/>
          <w:bCs/>
          <w:i/>
          <w:iCs/>
        </w:rPr>
        <w:t>Zabezpieczenie należytego wykonania umowy</w:t>
      </w:r>
    </w:p>
    <w:p w14:paraId="4BEFC37C" w14:textId="77777777" w:rsidR="00A40F78" w:rsidRPr="00C22A7F" w:rsidRDefault="00A40F78">
      <w:pPr>
        <w:numPr>
          <w:ilvl w:val="0"/>
          <w:numId w:val="440"/>
        </w:numPr>
        <w:suppressAutoHyphens/>
        <w:ind w:left="284" w:hanging="284"/>
        <w:jc w:val="both"/>
        <w:rPr>
          <w:rFonts w:ascii="Arial" w:hAnsi="Arial" w:cs="Arial"/>
          <w:bCs/>
          <w:i/>
          <w:iCs/>
        </w:rPr>
      </w:pPr>
      <w:r w:rsidRPr="00C22A7F">
        <w:rPr>
          <w:rFonts w:ascii="Arial" w:hAnsi="Arial" w:cs="Arial"/>
          <w:i/>
          <w:iCs/>
        </w:rPr>
        <w:t xml:space="preserve">Ustanawia się zabezpieczenie należytego wykonania umowy w wysokości </w:t>
      </w:r>
      <w:r w:rsidRPr="00C22A7F">
        <w:rPr>
          <w:rFonts w:ascii="Arial" w:hAnsi="Arial" w:cs="Arial"/>
          <w:b/>
          <w:bCs/>
          <w:i/>
          <w:iCs/>
        </w:rPr>
        <w:t xml:space="preserve">5% </w:t>
      </w:r>
      <w:r w:rsidRPr="00C22A7F">
        <w:rPr>
          <w:rFonts w:ascii="Arial" w:hAnsi="Arial" w:cs="Arial"/>
          <w:i/>
          <w:iCs/>
        </w:rPr>
        <w:t xml:space="preserve">ceny brutto określonej w § 7 ust. 1 pkt 3) umowy, tj. </w:t>
      </w:r>
      <w:r w:rsidRPr="00C22A7F">
        <w:rPr>
          <w:rFonts w:ascii="Arial" w:hAnsi="Arial" w:cs="Arial"/>
          <w:bCs/>
          <w:i/>
          <w:iCs/>
        </w:rPr>
        <w:t>……………………..……………… zł (słownie: …………………….…………………… zł).</w:t>
      </w:r>
    </w:p>
    <w:p w14:paraId="482B4523" w14:textId="77777777" w:rsidR="00A40F78" w:rsidRPr="00C22A7F" w:rsidRDefault="00A40F78">
      <w:pPr>
        <w:numPr>
          <w:ilvl w:val="0"/>
          <w:numId w:val="440"/>
        </w:numPr>
        <w:suppressAutoHyphens/>
        <w:ind w:left="284" w:hanging="284"/>
        <w:jc w:val="both"/>
        <w:rPr>
          <w:rFonts w:ascii="Arial" w:hAnsi="Arial" w:cs="Arial"/>
          <w:bCs/>
          <w:i/>
          <w:iCs/>
        </w:rPr>
      </w:pPr>
      <w:r w:rsidRPr="00C22A7F">
        <w:rPr>
          <w:rFonts w:ascii="Arial" w:hAnsi="Arial" w:cs="Arial"/>
          <w:i/>
          <w:iCs/>
        </w:rPr>
        <w:t>Zabezpieczenie należytego wykonania umowy zostało wniesione przez Wykonawcę w formie ………………………………………………………………………………………………………</w:t>
      </w:r>
    </w:p>
    <w:p w14:paraId="3F08286E" w14:textId="77777777" w:rsidR="00A40F78" w:rsidRPr="00C22A7F" w:rsidRDefault="00A40F78">
      <w:pPr>
        <w:numPr>
          <w:ilvl w:val="0"/>
          <w:numId w:val="440"/>
        </w:numPr>
        <w:suppressAutoHyphens/>
        <w:ind w:left="284" w:hanging="284"/>
        <w:jc w:val="both"/>
        <w:rPr>
          <w:rFonts w:ascii="Arial" w:hAnsi="Arial" w:cs="Arial"/>
          <w:bCs/>
          <w:i/>
          <w:iCs/>
        </w:rPr>
      </w:pPr>
      <w:r w:rsidRPr="00C22A7F">
        <w:rPr>
          <w:rFonts w:ascii="Arial" w:hAnsi="Arial" w:cs="Arial"/>
          <w:i/>
          <w:iCs/>
        </w:rPr>
        <w:t>Zamawiający zwróci 70% wysokości zabezpieczenia w ciągu 30 dni od daty odbioru końcowego robót.</w:t>
      </w:r>
    </w:p>
    <w:p w14:paraId="3703E033" w14:textId="77777777" w:rsidR="00A40F78" w:rsidRPr="00C22A7F" w:rsidRDefault="00A40F78">
      <w:pPr>
        <w:numPr>
          <w:ilvl w:val="0"/>
          <w:numId w:val="440"/>
        </w:numPr>
        <w:suppressAutoHyphens/>
        <w:ind w:left="284" w:hanging="284"/>
        <w:jc w:val="both"/>
        <w:rPr>
          <w:rFonts w:ascii="Arial" w:hAnsi="Arial" w:cs="Arial"/>
          <w:bCs/>
          <w:i/>
          <w:iCs/>
        </w:rPr>
      </w:pPr>
      <w:r w:rsidRPr="00C22A7F">
        <w:rPr>
          <w:rFonts w:ascii="Arial" w:hAnsi="Arial" w:cs="Arial"/>
          <w:i/>
          <w:iCs/>
        </w:rPr>
        <w:t>Zamawiający pozostawi pozostałą część zabezpieczenia, tj. 30% na zabezpieczenie roszczeń z tytułu rękojmi za wady/gwarancji jakości</w:t>
      </w:r>
      <w:r w:rsidRPr="00C22A7F">
        <w:rPr>
          <w:rFonts w:ascii="Arial" w:hAnsi="Arial" w:cs="Arial"/>
          <w:i/>
          <w:iCs/>
          <w:color w:val="FF0000"/>
        </w:rPr>
        <w:t xml:space="preserve">. </w:t>
      </w:r>
    </w:p>
    <w:p w14:paraId="2ABCCF02" w14:textId="0F4289F2" w:rsidR="00A40F78" w:rsidRPr="003A4204" w:rsidRDefault="003A4204">
      <w:pPr>
        <w:numPr>
          <w:ilvl w:val="0"/>
          <w:numId w:val="440"/>
        </w:numPr>
        <w:suppressAutoHyphens/>
        <w:ind w:left="284" w:hanging="284"/>
        <w:jc w:val="both"/>
        <w:rPr>
          <w:rFonts w:ascii="Arial" w:hAnsi="Arial" w:cs="Arial"/>
          <w:i/>
          <w:iCs/>
        </w:rPr>
      </w:pPr>
      <w:r w:rsidRPr="003A4204">
        <w:rPr>
          <w:rFonts w:ascii="Arial" w:hAnsi="Arial" w:cs="Arial"/>
          <w:i/>
          <w:iCs/>
        </w:rPr>
        <w:t>Zamawiający zwróci część zabezpieczenia, o którym mowa w ust 4 nie później niż w 15 dniu po podpisaniu przez strony protokołu ostatecznego.</w:t>
      </w:r>
    </w:p>
    <w:p w14:paraId="285E4855" w14:textId="77777777" w:rsidR="00A40F78" w:rsidRPr="00C22A7F" w:rsidRDefault="00A40F78">
      <w:pPr>
        <w:numPr>
          <w:ilvl w:val="0"/>
          <w:numId w:val="440"/>
        </w:numPr>
        <w:suppressAutoHyphens/>
        <w:ind w:left="284" w:hanging="284"/>
        <w:jc w:val="both"/>
        <w:rPr>
          <w:rFonts w:ascii="Arial" w:hAnsi="Arial" w:cs="Arial"/>
          <w:bCs/>
          <w:i/>
          <w:iCs/>
        </w:rPr>
      </w:pPr>
      <w:r w:rsidRPr="00C22A7F">
        <w:rPr>
          <w:rFonts w:ascii="Arial" w:hAnsi="Arial" w:cs="Arial"/>
          <w:i/>
          <w:iCs/>
        </w:rPr>
        <w:t>Zabezpieczenie należytego wykonania umowy wniesione w pieniądzu zwracane będzie wraz z odsetkami wynikającymi z umowy rachunku bankowego, na którym było ono przechowywane, pomniejszone o koszt prowadzenia rachunku oraz prowizji bankowej za przelew pieniędzy na rachunek Wykonawcy.</w:t>
      </w:r>
    </w:p>
    <w:p w14:paraId="4409BF18" w14:textId="77777777" w:rsidR="00A40F78" w:rsidRPr="00C22A7F" w:rsidRDefault="00A40F78">
      <w:pPr>
        <w:numPr>
          <w:ilvl w:val="0"/>
          <w:numId w:val="440"/>
        </w:numPr>
        <w:suppressAutoHyphens/>
        <w:ind w:left="284" w:hanging="284"/>
        <w:jc w:val="both"/>
        <w:rPr>
          <w:rFonts w:ascii="Arial" w:hAnsi="Arial" w:cs="Arial"/>
          <w:bCs/>
          <w:i/>
          <w:iCs/>
        </w:rPr>
      </w:pPr>
      <w:r w:rsidRPr="00C22A7F">
        <w:rPr>
          <w:rFonts w:ascii="Arial" w:hAnsi="Arial" w:cs="Arial"/>
          <w:i/>
          <w:iCs/>
        </w:rPr>
        <w:t>Dokument stanowiący zabezpieczenie należytego wykonania umowy – w przypadku wniesienia zabezpieczenia w formie innej niż w pieniądzu – zostanie niezwłocznie zwrócony Wykonawcy po upływie ostatniego z terminów przewidzianych na jego zwrot.</w:t>
      </w:r>
    </w:p>
    <w:p w14:paraId="44F4C9DE" w14:textId="77777777" w:rsidR="00A40F78" w:rsidRPr="00C22A7F" w:rsidRDefault="00A40F78">
      <w:pPr>
        <w:numPr>
          <w:ilvl w:val="0"/>
          <w:numId w:val="440"/>
        </w:numPr>
        <w:suppressAutoHyphens/>
        <w:ind w:left="284" w:hanging="284"/>
        <w:jc w:val="both"/>
        <w:rPr>
          <w:rFonts w:ascii="Arial" w:hAnsi="Arial" w:cs="Arial"/>
          <w:bCs/>
          <w:i/>
          <w:iCs/>
        </w:rPr>
      </w:pPr>
      <w:r w:rsidRPr="00C22A7F">
        <w:rPr>
          <w:rFonts w:ascii="Arial" w:hAnsi="Arial" w:cs="Arial"/>
          <w:i/>
          <w:iCs/>
        </w:rPr>
        <w:t>W przypadku niewykonania lub nienależytego wykonania zamówienia bądź niewykonania zobowiązań wynikających z rękojmi za wady lub gwarancji, zabezpieczenie wraz z powstałymi odsetkami (w przypadku zabezpieczenia wniesionego w pieniądzu) staje się własnością Zamawiającego i będzie wykorzystane do zgodnego z umową wykonania robót i do pokrycia roszczeń z tytułu rękojmi za wady lub gwarancji.</w:t>
      </w:r>
    </w:p>
    <w:p w14:paraId="7DF134CB" w14:textId="77777777" w:rsidR="00A40F78" w:rsidRPr="00C22A7F" w:rsidRDefault="00A40F78">
      <w:pPr>
        <w:numPr>
          <w:ilvl w:val="0"/>
          <w:numId w:val="440"/>
        </w:numPr>
        <w:suppressAutoHyphens/>
        <w:ind w:left="284" w:hanging="284"/>
        <w:jc w:val="both"/>
        <w:rPr>
          <w:rFonts w:ascii="Arial" w:hAnsi="Arial" w:cs="Arial"/>
          <w:bCs/>
          <w:i/>
          <w:iCs/>
        </w:rPr>
      </w:pPr>
      <w:r w:rsidRPr="00C22A7F">
        <w:rPr>
          <w:rFonts w:ascii="Arial" w:hAnsi="Arial" w:cs="Arial"/>
          <w:i/>
          <w:iCs/>
        </w:rPr>
        <w:t>W razie zmiany lub niedotrzymania umownego terminu zakończenia robót, Wykonawca zobowiązany jest odpowiednio przedłużyć terminy ważności zabezpieczenia złożonego w innej formie niż pieniądz albo – jeżeli jest to możliwe – do wniesienia nowego zabezpieczenia na warunkach zaakceptowanych przez Zamawiającego, pod rygorem stosowania kary określonej w § 11 ust. 1 pkt 1 lit. c umowy.</w:t>
      </w:r>
    </w:p>
    <w:p w14:paraId="29834636" w14:textId="77777777" w:rsidR="00A40F78" w:rsidRPr="00C22A7F" w:rsidRDefault="00A40F78">
      <w:pPr>
        <w:numPr>
          <w:ilvl w:val="0"/>
          <w:numId w:val="440"/>
        </w:numPr>
        <w:suppressAutoHyphens/>
        <w:ind w:left="284" w:hanging="284"/>
        <w:jc w:val="both"/>
        <w:rPr>
          <w:rFonts w:ascii="Arial" w:hAnsi="Arial" w:cs="Arial"/>
          <w:bCs/>
          <w:i/>
          <w:iCs/>
        </w:rPr>
      </w:pPr>
      <w:r w:rsidRPr="00C22A7F">
        <w:rPr>
          <w:rFonts w:ascii="Arial" w:hAnsi="Arial" w:cs="Arial"/>
          <w:i/>
          <w:iCs/>
        </w:rPr>
        <w:t>Zamawiający wstrzyma się ze zwrotem części zabezpieczenia należytego wykonania umowy, o której mowa w § 9 ust. 3 w przypadku, kiedy Wykonawca nie usunął w terminie stwierdzonych w trakcie odbioru końcowego wad lub jest w trakcie usuwania tych wad.</w:t>
      </w:r>
    </w:p>
    <w:p w14:paraId="2C293FD7" w14:textId="77777777" w:rsidR="00A40F78" w:rsidRPr="00C22A7F" w:rsidRDefault="00A40F78">
      <w:pPr>
        <w:numPr>
          <w:ilvl w:val="0"/>
          <w:numId w:val="440"/>
        </w:numPr>
        <w:suppressAutoHyphens/>
        <w:ind w:left="284" w:hanging="284"/>
        <w:jc w:val="both"/>
        <w:rPr>
          <w:rFonts w:ascii="Arial" w:hAnsi="Arial" w:cs="Arial"/>
          <w:bCs/>
          <w:i/>
          <w:iCs/>
        </w:rPr>
      </w:pPr>
      <w:r w:rsidRPr="00C22A7F">
        <w:rPr>
          <w:rFonts w:ascii="Arial" w:hAnsi="Arial" w:cs="Arial"/>
          <w:bCs/>
          <w:i/>
          <w:iCs/>
        </w:rPr>
        <w:t xml:space="preserve">Zgodnie z treścią art. 452 ust. 8 ustawy </w:t>
      </w:r>
      <w:proofErr w:type="spellStart"/>
      <w:r w:rsidRPr="00C22A7F">
        <w:rPr>
          <w:rFonts w:ascii="Arial" w:hAnsi="Arial" w:cs="Arial"/>
          <w:bCs/>
          <w:i/>
          <w:iCs/>
        </w:rPr>
        <w:t>Pzp</w:t>
      </w:r>
      <w:proofErr w:type="spellEnd"/>
      <w:r w:rsidRPr="00C22A7F">
        <w:rPr>
          <w:rFonts w:ascii="Arial" w:hAnsi="Arial" w:cs="Arial"/>
          <w:bCs/>
          <w:i/>
          <w:iCs/>
        </w:rPr>
        <w:t xml:space="preserve"> 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4582D3C0" w14:textId="77777777" w:rsidR="00A40F78" w:rsidRPr="00C22A7F" w:rsidRDefault="00A40F78" w:rsidP="00A40F78">
      <w:pPr>
        <w:autoSpaceDE w:val="0"/>
        <w:autoSpaceDN w:val="0"/>
        <w:adjustRightInd w:val="0"/>
        <w:jc w:val="center"/>
        <w:rPr>
          <w:rFonts w:ascii="Arial" w:hAnsi="Arial" w:cs="Arial"/>
          <w:b/>
          <w:bCs/>
          <w:i/>
          <w:iCs/>
        </w:rPr>
      </w:pPr>
    </w:p>
    <w:p w14:paraId="470252E1" w14:textId="77777777" w:rsidR="00A40F78" w:rsidRPr="00C22A7F" w:rsidRDefault="00A40F78">
      <w:pPr>
        <w:numPr>
          <w:ilvl w:val="3"/>
          <w:numId w:val="441"/>
        </w:numPr>
        <w:tabs>
          <w:tab w:val="left" w:pos="284"/>
        </w:tabs>
        <w:ind w:left="284" w:hanging="284"/>
        <w:jc w:val="both"/>
        <w:rPr>
          <w:rFonts w:ascii="Arial" w:hAnsi="Arial" w:cs="Arial"/>
          <w:b/>
          <w:i/>
          <w:iCs/>
        </w:rPr>
      </w:pPr>
      <w:r w:rsidRPr="00C22A7F">
        <w:rPr>
          <w:rFonts w:ascii="Arial" w:hAnsi="Arial" w:cs="Arial"/>
          <w:b/>
          <w:i/>
          <w:iCs/>
        </w:rPr>
        <w:t xml:space="preserve">Zapisy </w:t>
      </w:r>
      <w:r w:rsidRPr="00C22A7F">
        <w:rPr>
          <w:rFonts w:ascii="Arial" w:hAnsi="Arial" w:cs="Arial"/>
          <w:b/>
          <w:bCs/>
          <w:i/>
          <w:iCs/>
        </w:rPr>
        <w:t xml:space="preserve">§ 9 </w:t>
      </w:r>
      <w:r w:rsidRPr="00C22A7F">
        <w:rPr>
          <w:rFonts w:ascii="Arial" w:hAnsi="Arial" w:cs="Arial"/>
          <w:b/>
          <w:i/>
          <w:iCs/>
        </w:rPr>
        <w:t>mogą ulec zmianie w zależności od formy wniesionego zabezpieczenia</w:t>
      </w:r>
    </w:p>
    <w:p w14:paraId="3F324B51" w14:textId="77777777" w:rsidR="00A40F78" w:rsidRPr="00C22A7F" w:rsidRDefault="00A40F78" w:rsidP="00A40F78">
      <w:pPr>
        <w:autoSpaceDE w:val="0"/>
        <w:autoSpaceDN w:val="0"/>
        <w:adjustRightInd w:val="0"/>
        <w:jc w:val="center"/>
        <w:rPr>
          <w:rFonts w:ascii="Arial" w:hAnsi="Arial" w:cs="Arial"/>
          <w:b/>
          <w:bCs/>
          <w:i/>
          <w:iCs/>
        </w:rPr>
      </w:pPr>
    </w:p>
    <w:p w14:paraId="07804A81" w14:textId="77777777" w:rsidR="00A40F78" w:rsidRPr="00C22A7F" w:rsidRDefault="00A40F78" w:rsidP="00A40F78">
      <w:pPr>
        <w:autoSpaceDE w:val="0"/>
        <w:autoSpaceDN w:val="0"/>
        <w:adjustRightInd w:val="0"/>
        <w:jc w:val="center"/>
        <w:rPr>
          <w:rFonts w:ascii="Arial" w:hAnsi="Arial" w:cs="Arial"/>
          <w:b/>
          <w:bCs/>
          <w:i/>
          <w:iCs/>
        </w:rPr>
      </w:pPr>
      <w:r w:rsidRPr="00C22A7F">
        <w:rPr>
          <w:rFonts w:ascii="Arial" w:hAnsi="Arial" w:cs="Arial"/>
          <w:b/>
          <w:bCs/>
          <w:i/>
          <w:iCs/>
        </w:rPr>
        <w:t>§ 10.</w:t>
      </w:r>
    </w:p>
    <w:p w14:paraId="5FB6F5CD" w14:textId="77777777" w:rsidR="00A40F78" w:rsidRPr="00C22A7F" w:rsidRDefault="00A40F78" w:rsidP="00A40F78">
      <w:pPr>
        <w:autoSpaceDE w:val="0"/>
        <w:autoSpaceDN w:val="0"/>
        <w:adjustRightInd w:val="0"/>
        <w:jc w:val="center"/>
        <w:rPr>
          <w:rFonts w:ascii="Arial" w:hAnsi="Arial" w:cs="Arial"/>
          <w:b/>
          <w:bCs/>
          <w:i/>
          <w:iCs/>
        </w:rPr>
      </w:pPr>
      <w:r w:rsidRPr="00C22A7F">
        <w:rPr>
          <w:rFonts w:ascii="Arial" w:hAnsi="Arial" w:cs="Arial"/>
          <w:b/>
          <w:bCs/>
          <w:i/>
          <w:iCs/>
        </w:rPr>
        <w:t>Rękojmia za wady i gwarancja jakości</w:t>
      </w:r>
    </w:p>
    <w:p w14:paraId="0900A97E" w14:textId="77777777" w:rsidR="00A40F78" w:rsidRPr="00C22A7F" w:rsidRDefault="00A40F78">
      <w:pPr>
        <w:numPr>
          <w:ilvl w:val="0"/>
          <w:numId w:val="442"/>
        </w:numPr>
        <w:suppressAutoHyphens/>
        <w:autoSpaceDE w:val="0"/>
        <w:ind w:left="284" w:hanging="284"/>
        <w:jc w:val="both"/>
        <w:rPr>
          <w:rFonts w:ascii="Arial" w:hAnsi="Arial" w:cs="Arial"/>
          <w:i/>
          <w:iCs/>
        </w:rPr>
      </w:pPr>
      <w:r w:rsidRPr="00C22A7F">
        <w:rPr>
          <w:rFonts w:ascii="Arial" w:hAnsi="Arial" w:cs="Arial"/>
          <w:i/>
          <w:iCs/>
        </w:rPr>
        <w:t>Wykonawca udzieli Zamawiającemu w formie pisemnej gwarancji jakości z tytułu wad fizycznych. Stanowi ona rozszerzenie odpowiedzialności Wykonawcy za te wady.</w:t>
      </w:r>
    </w:p>
    <w:p w14:paraId="79730F73" w14:textId="77777777" w:rsidR="00A40F78" w:rsidRPr="00C22A7F" w:rsidRDefault="00A40F78">
      <w:pPr>
        <w:numPr>
          <w:ilvl w:val="0"/>
          <w:numId w:val="442"/>
        </w:numPr>
        <w:suppressAutoHyphens/>
        <w:autoSpaceDE w:val="0"/>
        <w:ind w:left="284" w:hanging="284"/>
        <w:jc w:val="both"/>
        <w:rPr>
          <w:rFonts w:ascii="Arial" w:hAnsi="Arial" w:cs="Arial"/>
          <w:i/>
          <w:iCs/>
        </w:rPr>
      </w:pPr>
      <w:r w:rsidRPr="00C22A7F">
        <w:rPr>
          <w:rFonts w:ascii="Arial" w:hAnsi="Arial" w:cs="Arial"/>
          <w:i/>
          <w:iCs/>
        </w:rPr>
        <w:t xml:space="preserve">Okres gwarancji jakości na całość robót objętych przedmiotem umowy (wykonane roboty, zastosowane materiały i zabudowane urządzenia) wynosi </w:t>
      </w:r>
      <w:r w:rsidRPr="00C22A7F">
        <w:rPr>
          <w:rFonts w:ascii="Arial" w:hAnsi="Arial" w:cs="Arial"/>
          <w:b/>
          <w:bCs/>
          <w:i/>
          <w:iCs/>
        </w:rPr>
        <w:t>…………</w:t>
      </w:r>
      <w:r w:rsidRPr="00C22A7F">
        <w:rPr>
          <w:rFonts w:ascii="Arial" w:hAnsi="Arial" w:cs="Arial"/>
          <w:b/>
          <w:i/>
          <w:iCs/>
        </w:rPr>
        <w:t xml:space="preserve"> miesięcy</w:t>
      </w:r>
      <w:r w:rsidRPr="00C22A7F">
        <w:rPr>
          <w:rFonts w:ascii="Arial" w:hAnsi="Arial" w:cs="Arial"/>
          <w:i/>
          <w:iCs/>
        </w:rPr>
        <w:t xml:space="preserve"> licząc od dnia podpisania protokołu odbioru końcowego robót. Okres gwarancji w przypadku odbioru warunkowego rozpoczyna się od dnia usunięcia wszystkich wad.</w:t>
      </w:r>
    </w:p>
    <w:p w14:paraId="4E24B652" w14:textId="77777777" w:rsidR="00A40F78" w:rsidRPr="00C22A7F" w:rsidRDefault="00A40F78">
      <w:pPr>
        <w:numPr>
          <w:ilvl w:val="0"/>
          <w:numId w:val="442"/>
        </w:numPr>
        <w:suppressAutoHyphens/>
        <w:ind w:left="284" w:hanging="284"/>
        <w:jc w:val="both"/>
        <w:rPr>
          <w:rFonts w:ascii="Arial" w:hAnsi="Arial" w:cs="Arial"/>
          <w:i/>
          <w:iCs/>
        </w:rPr>
      </w:pPr>
      <w:r w:rsidRPr="00C22A7F">
        <w:rPr>
          <w:rFonts w:ascii="Arial" w:hAnsi="Arial" w:cs="Arial"/>
          <w:i/>
          <w:iCs/>
        </w:rPr>
        <w:t>Dokument gwarancyjny (kartę) Wykonawca jest zobowiązany dostarczyć w dacie odbioru końcowego, jako załącznik do protokołu. W wypadku rozbieżności pomiędzy postanowieniami karty gwarancyjnej, a postanowieniami niniejszej Umowy, wiążące są te postanowienia, które są korzystniejsze dla Zamawiającego.</w:t>
      </w:r>
    </w:p>
    <w:p w14:paraId="71735841" w14:textId="77777777" w:rsidR="00A40F78" w:rsidRPr="00C22A7F" w:rsidRDefault="00A40F78">
      <w:pPr>
        <w:numPr>
          <w:ilvl w:val="0"/>
          <w:numId w:val="442"/>
        </w:numPr>
        <w:tabs>
          <w:tab w:val="num" w:pos="360"/>
        </w:tabs>
        <w:suppressAutoHyphens/>
        <w:ind w:left="284" w:hanging="284"/>
        <w:jc w:val="both"/>
        <w:rPr>
          <w:rFonts w:ascii="Arial" w:hAnsi="Arial" w:cs="Arial"/>
          <w:i/>
          <w:iCs/>
        </w:rPr>
      </w:pPr>
      <w:r w:rsidRPr="00C22A7F">
        <w:rPr>
          <w:rFonts w:ascii="Arial" w:hAnsi="Arial" w:cs="Arial"/>
          <w:i/>
          <w:iCs/>
        </w:rPr>
        <w:t>W ramach udzielonej gwarancji jakości Wykonawca zobowiązuje się do:</w:t>
      </w:r>
    </w:p>
    <w:p w14:paraId="710DA81A" w14:textId="77777777" w:rsidR="00A40F78" w:rsidRPr="00C22A7F" w:rsidRDefault="00A40F78">
      <w:pPr>
        <w:numPr>
          <w:ilvl w:val="0"/>
          <w:numId w:val="443"/>
        </w:numPr>
        <w:tabs>
          <w:tab w:val="left" w:pos="0"/>
          <w:tab w:val="left" w:pos="567"/>
        </w:tabs>
        <w:suppressAutoHyphens/>
        <w:autoSpaceDE w:val="0"/>
        <w:ind w:left="567" w:hanging="283"/>
        <w:jc w:val="both"/>
        <w:rPr>
          <w:rFonts w:ascii="Arial" w:hAnsi="Arial" w:cs="Arial"/>
          <w:i/>
          <w:iCs/>
        </w:rPr>
      </w:pPr>
      <w:r w:rsidRPr="00C22A7F">
        <w:rPr>
          <w:rFonts w:ascii="Arial" w:hAnsi="Arial" w:cs="Arial"/>
          <w:i/>
          <w:iCs/>
        </w:rPr>
        <w:t>Nieodpłatnego usunięcia wad w ciągu 7 dni licząc od powiadomienia Wykonawcy przez Zamawiającego o wadzie, jeżeli będzie to możliwe technicznie lub w innym wyznaczonym przez Zamawiającego terminie</w:t>
      </w:r>
    </w:p>
    <w:p w14:paraId="33F6DC44" w14:textId="77777777" w:rsidR="00A40F78" w:rsidRPr="00C22A7F" w:rsidRDefault="00A40F78">
      <w:pPr>
        <w:numPr>
          <w:ilvl w:val="0"/>
          <w:numId w:val="443"/>
        </w:numPr>
        <w:tabs>
          <w:tab w:val="left" w:pos="-11"/>
          <w:tab w:val="left" w:pos="567"/>
        </w:tabs>
        <w:suppressAutoHyphens/>
        <w:autoSpaceDE w:val="0"/>
        <w:ind w:left="567" w:hanging="283"/>
        <w:jc w:val="both"/>
        <w:rPr>
          <w:rFonts w:ascii="Arial" w:hAnsi="Arial" w:cs="Arial"/>
          <w:i/>
          <w:iCs/>
        </w:rPr>
      </w:pPr>
      <w:r w:rsidRPr="00C22A7F">
        <w:rPr>
          <w:rFonts w:ascii="Arial" w:hAnsi="Arial" w:cs="Arial"/>
          <w:i/>
          <w:iCs/>
        </w:rPr>
        <w:t>W przypadku awarii – stawienia się na wezwanie Zamawiającego w ciągu 24 godzin i usunięcia awarii w trybie pilnym.</w:t>
      </w:r>
    </w:p>
    <w:p w14:paraId="206CE90F" w14:textId="77777777" w:rsidR="00A40F78" w:rsidRPr="00C22A7F" w:rsidRDefault="00A40F78">
      <w:pPr>
        <w:numPr>
          <w:ilvl w:val="0"/>
          <w:numId w:val="443"/>
        </w:numPr>
        <w:tabs>
          <w:tab w:val="left" w:pos="-11"/>
          <w:tab w:val="left" w:pos="567"/>
        </w:tabs>
        <w:suppressAutoHyphens/>
        <w:autoSpaceDE w:val="0"/>
        <w:ind w:left="567" w:hanging="283"/>
        <w:jc w:val="both"/>
        <w:rPr>
          <w:rFonts w:ascii="Arial" w:hAnsi="Arial" w:cs="Arial"/>
          <w:i/>
          <w:iCs/>
        </w:rPr>
      </w:pPr>
      <w:r w:rsidRPr="00C22A7F">
        <w:rPr>
          <w:rFonts w:ascii="Arial" w:hAnsi="Arial" w:cs="Arial"/>
          <w:i/>
          <w:iCs/>
        </w:rPr>
        <w:t>Do usunięcia wad po terminie gwarancji, jeżeli Zamawiający zawiadomił o wadzie przed upływem tego terminu.</w:t>
      </w:r>
    </w:p>
    <w:p w14:paraId="0D359B73" w14:textId="77777777" w:rsidR="00A40F78" w:rsidRPr="00C22A7F" w:rsidRDefault="00A40F78">
      <w:pPr>
        <w:numPr>
          <w:ilvl w:val="0"/>
          <w:numId w:val="443"/>
        </w:numPr>
        <w:tabs>
          <w:tab w:val="left" w:pos="-11"/>
          <w:tab w:val="left" w:pos="567"/>
        </w:tabs>
        <w:suppressAutoHyphens/>
        <w:autoSpaceDE w:val="0"/>
        <w:ind w:left="567" w:hanging="283"/>
        <w:jc w:val="both"/>
        <w:rPr>
          <w:rFonts w:ascii="Arial" w:hAnsi="Arial" w:cs="Arial"/>
          <w:i/>
          <w:iCs/>
        </w:rPr>
      </w:pPr>
      <w:r w:rsidRPr="00C22A7F">
        <w:rPr>
          <w:rFonts w:ascii="Arial" w:hAnsi="Arial" w:cs="Arial"/>
          <w:i/>
          <w:iCs/>
        </w:rPr>
        <w:t>Obniżenia umówionego wynagrodzenia w razie stwierdzenia, iż wady nie da się usunąć.</w:t>
      </w:r>
    </w:p>
    <w:p w14:paraId="5C994AB1" w14:textId="77777777" w:rsidR="00A40F78" w:rsidRPr="00C22A7F" w:rsidRDefault="00A40F78" w:rsidP="00A40F78">
      <w:pPr>
        <w:tabs>
          <w:tab w:val="left" w:pos="-11"/>
          <w:tab w:val="left" w:pos="284"/>
        </w:tabs>
        <w:autoSpaceDE w:val="0"/>
        <w:ind w:left="284" w:hanging="284"/>
        <w:jc w:val="both"/>
        <w:rPr>
          <w:rFonts w:ascii="Arial" w:hAnsi="Arial" w:cs="Arial"/>
          <w:i/>
          <w:iCs/>
        </w:rPr>
      </w:pPr>
      <w:r w:rsidRPr="00C22A7F">
        <w:rPr>
          <w:rFonts w:ascii="Arial" w:hAnsi="Arial" w:cs="Arial"/>
          <w:i/>
          <w:iCs/>
        </w:rPr>
        <w:t>5.</w:t>
      </w:r>
      <w:r w:rsidRPr="00C22A7F">
        <w:rPr>
          <w:rFonts w:ascii="Arial" w:hAnsi="Arial" w:cs="Arial"/>
          <w:i/>
          <w:iCs/>
        </w:rPr>
        <w:tab/>
        <w:t>Zgłoszenie Wykonawcy wady przez Zamawiającego nastąpi pisemnie lub za pomocą poczty elektronicznej na adres e-mail: …………………………………. Usunięcie wady stwierdza się protokołem.</w:t>
      </w:r>
    </w:p>
    <w:p w14:paraId="7FD33FD0" w14:textId="77777777" w:rsidR="00A40F78" w:rsidRPr="00C22A7F" w:rsidRDefault="00A40F78" w:rsidP="00A40F78">
      <w:pPr>
        <w:tabs>
          <w:tab w:val="left" w:pos="284"/>
        </w:tabs>
        <w:autoSpaceDE w:val="0"/>
        <w:ind w:left="284" w:hanging="284"/>
        <w:jc w:val="both"/>
        <w:rPr>
          <w:rFonts w:ascii="Arial" w:hAnsi="Arial" w:cs="Arial"/>
          <w:i/>
          <w:iCs/>
        </w:rPr>
      </w:pPr>
      <w:r w:rsidRPr="00C22A7F">
        <w:rPr>
          <w:rFonts w:ascii="Arial" w:hAnsi="Arial" w:cs="Arial"/>
          <w:i/>
          <w:iCs/>
        </w:rPr>
        <w:t>6.</w:t>
      </w:r>
      <w:r w:rsidRPr="00C22A7F">
        <w:rPr>
          <w:rFonts w:ascii="Arial" w:hAnsi="Arial" w:cs="Arial"/>
          <w:i/>
          <w:iCs/>
        </w:rPr>
        <w:tab/>
        <w:t>W przypadku bezskutecznego upływu terminu wyznaczonego na usunięcie wad, Zamawiający może zlecić usunięcie wad osobie trzeciej na koszt i ryzyko Wykonawcy, bez utraty praw wynikających z gwarancji lub rękojmi.</w:t>
      </w:r>
    </w:p>
    <w:p w14:paraId="664414C2" w14:textId="77777777" w:rsidR="00A40F78" w:rsidRPr="00C22A7F" w:rsidRDefault="00A40F78" w:rsidP="00A40F78">
      <w:pPr>
        <w:tabs>
          <w:tab w:val="left" w:pos="284"/>
        </w:tabs>
        <w:autoSpaceDE w:val="0"/>
        <w:ind w:left="284" w:hanging="284"/>
        <w:jc w:val="both"/>
        <w:rPr>
          <w:rFonts w:ascii="Arial" w:hAnsi="Arial" w:cs="Arial"/>
          <w:i/>
          <w:iCs/>
        </w:rPr>
      </w:pPr>
      <w:r w:rsidRPr="00C22A7F">
        <w:rPr>
          <w:rFonts w:ascii="Arial" w:hAnsi="Arial" w:cs="Arial"/>
          <w:i/>
          <w:iCs/>
        </w:rPr>
        <w:t>7.</w:t>
      </w:r>
      <w:r w:rsidRPr="00C22A7F">
        <w:rPr>
          <w:rFonts w:ascii="Arial" w:hAnsi="Arial" w:cs="Arial"/>
          <w:i/>
          <w:iCs/>
        </w:rPr>
        <w:tab/>
        <w:t>Gwarancja nie obejmuje uszkodzeń mechanicznych będących wynikiem złej konserwacji lub eksploatacji, uszkodzeń powstałych wskutek kradzieży, wandalizmu, klęsk żywiołowych. W takim przypadku koszty usunięcia szkody nie będą obciążały Wykonawcę.</w:t>
      </w:r>
    </w:p>
    <w:p w14:paraId="5CDD3C9A" w14:textId="77777777" w:rsidR="00A40F78" w:rsidRPr="00C22A7F" w:rsidRDefault="00A40F78" w:rsidP="00A40F78">
      <w:pPr>
        <w:tabs>
          <w:tab w:val="left" w:pos="284"/>
        </w:tabs>
        <w:autoSpaceDE w:val="0"/>
        <w:ind w:left="284" w:hanging="284"/>
        <w:jc w:val="both"/>
        <w:rPr>
          <w:rFonts w:ascii="Arial" w:hAnsi="Arial" w:cs="Arial"/>
          <w:i/>
          <w:iCs/>
        </w:rPr>
      </w:pPr>
      <w:r w:rsidRPr="00C22A7F">
        <w:rPr>
          <w:rFonts w:ascii="Arial" w:hAnsi="Arial" w:cs="Arial"/>
          <w:i/>
          <w:iCs/>
        </w:rPr>
        <w:t>8.</w:t>
      </w:r>
      <w:r w:rsidRPr="00C22A7F">
        <w:rPr>
          <w:rFonts w:ascii="Arial" w:hAnsi="Arial" w:cs="Arial"/>
          <w:i/>
          <w:iCs/>
        </w:rPr>
        <w:tab/>
        <w:t>Dochodzenie praw wynikających z udzielonych przez producenta gwarancji na materiały budowlane i urządzenia spoczywa:</w:t>
      </w:r>
    </w:p>
    <w:p w14:paraId="2E6ACFE4" w14:textId="77777777" w:rsidR="00A40F78" w:rsidRPr="00C22A7F" w:rsidRDefault="00A40F78">
      <w:pPr>
        <w:numPr>
          <w:ilvl w:val="1"/>
          <w:numId w:val="444"/>
        </w:numPr>
        <w:tabs>
          <w:tab w:val="left" w:pos="-11"/>
          <w:tab w:val="left" w:pos="356"/>
          <w:tab w:val="left" w:pos="689"/>
        </w:tabs>
        <w:suppressAutoHyphens/>
        <w:autoSpaceDE w:val="0"/>
        <w:ind w:left="322" w:firstLine="11"/>
        <w:jc w:val="both"/>
        <w:rPr>
          <w:rFonts w:ascii="Arial" w:hAnsi="Arial" w:cs="Arial"/>
          <w:i/>
          <w:iCs/>
        </w:rPr>
      </w:pPr>
      <w:r w:rsidRPr="00C22A7F">
        <w:rPr>
          <w:rFonts w:ascii="Arial" w:hAnsi="Arial" w:cs="Arial"/>
          <w:i/>
          <w:iCs/>
        </w:rPr>
        <w:t>W okresie gwarancji i rękojmi – na Wykonawcy.</w:t>
      </w:r>
    </w:p>
    <w:p w14:paraId="52B61F8A" w14:textId="77777777" w:rsidR="00A40F78" w:rsidRPr="00C22A7F" w:rsidRDefault="00A40F78">
      <w:pPr>
        <w:numPr>
          <w:ilvl w:val="1"/>
          <w:numId w:val="444"/>
        </w:numPr>
        <w:tabs>
          <w:tab w:val="left" w:pos="-11"/>
          <w:tab w:val="left" w:pos="344"/>
          <w:tab w:val="left" w:pos="667"/>
        </w:tabs>
        <w:suppressAutoHyphens/>
        <w:autoSpaceDE w:val="0"/>
        <w:ind w:left="322" w:firstLine="11"/>
        <w:jc w:val="both"/>
        <w:rPr>
          <w:rFonts w:ascii="Arial" w:hAnsi="Arial" w:cs="Arial"/>
          <w:i/>
          <w:iCs/>
        </w:rPr>
      </w:pPr>
      <w:r w:rsidRPr="00C22A7F">
        <w:rPr>
          <w:rFonts w:ascii="Arial" w:hAnsi="Arial" w:cs="Arial"/>
          <w:i/>
          <w:iCs/>
        </w:rPr>
        <w:t>Po okresie gwarancji i rękojmi – na Zamawiającym.</w:t>
      </w:r>
    </w:p>
    <w:p w14:paraId="2FE4D670" w14:textId="77777777" w:rsidR="00A40F78" w:rsidRPr="00C22A7F" w:rsidRDefault="00A40F78" w:rsidP="00A40F78">
      <w:pPr>
        <w:tabs>
          <w:tab w:val="left" w:pos="-11"/>
          <w:tab w:val="left" w:pos="360"/>
        </w:tabs>
        <w:autoSpaceDE w:val="0"/>
        <w:ind w:left="344"/>
        <w:jc w:val="both"/>
        <w:rPr>
          <w:rFonts w:ascii="Arial" w:hAnsi="Arial" w:cs="Arial"/>
          <w:i/>
          <w:iCs/>
        </w:rPr>
      </w:pPr>
      <w:r w:rsidRPr="00C22A7F">
        <w:rPr>
          <w:rFonts w:ascii="Arial" w:hAnsi="Arial" w:cs="Arial"/>
          <w:i/>
          <w:iCs/>
        </w:rPr>
        <w:t xml:space="preserve">Wykonawca zobowiązuje się do zachowania i udostępnienia dokumentu zakupu produktu (faktury VAT), a Zamawiający – karty gwarancyjnej wydanej przez producenta lub dystrybutora, ważnej z ww. dokumentem zakupu. </w:t>
      </w:r>
    </w:p>
    <w:p w14:paraId="79035057" w14:textId="77777777" w:rsidR="00A40F78" w:rsidRPr="00C22A7F" w:rsidRDefault="00A40F78" w:rsidP="00A40F78">
      <w:pPr>
        <w:autoSpaceDE w:val="0"/>
        <w:ind w:left="284" w:hanging="284"/>
        <w:jc w:val="both"/>
        <w:rPr>
          <w:rFonts w:ascii="Arial" w:hAnsi="Arial" w:cs="Arial"/>
          <w:i/>
          <w:iCs/>
        </w:rPr>
      </w:pPr>
      <w:r w:rsidRPr="00C22A7F">
        <w:rPr>
          <w:rFonts w:ascii="Arial" w:hAnsi="Arial" w:cs="Arial"/>
          <w:i/>
          <w:iCs/>
        </w:rPr>
        <w:t>9.</w:t>
      </w:r>
      <w:r w:rsidRPr="00C22A7F">
        <w:rPr>
          <w:rFonts w:ascii="Arial" w:hAnsi="Arial" w:cs="Arial"/>
          <w:i/>
          <w:iCs/>
        </w:rPr>
        <w:tab/>
        <w:t>Wykonawca jest odpowiedzialny za wszelkie szkody i straty, które spowodował w czasie prac nad usunięciem wady.</w:t>
      </w:r>
    </w:p>
    <w:p w14:paraId="0F2E08A7" w14:textId="77777777" w:rsidR="00A40F78" w:rsidRPr="00C22A7F" w:rsidRDefault="00A40F78" w:rsidP="00A40F78">
      <w:pPr>
        <w:autoSpaceDE w:val="0"/>
        <w:ind w:left="284" w:hanging="284"/>
        <w:jc w:val="both"/>
        <w:rPr>
          <w:rFonts w:ascii="Arial" w:hAnsi="Arial" w:cs="Arial"/>
          <w:i/>
          <w:iCs/>
        </w:rPr>
      </w:pPr>
      <w:r w:rsidRPr="00C22A7F">
        <w:rPr>
          <w:rFonts w:ascii="Arial" w:hAnsi="Arial" w:cs="Arial"/>
          <w:i/>
          <w:iCs/>
        </w:rPr>
        <w:t>10.</w:t>
      </w:r>
      <w:r w:rsidRPr="00C22A7F">
        <w:rPr>
          <w:rFonts w:ascii="Arial" w:hAnsi="Arial" w:cs="Arial"/>
          <w:i/>
          <w:iCs/>
        </w:rPr>
        <w:tab/>
        <w:t>Strony dokonają corocznych nieodpłatnych przeglądów gwarancyjnych, a stwierdzone wówczas usterki lub wady Wykonawca usunie niezwłocznie w ramach gwarancji.</w:t>
      </w:r>
    </w:p>
    <w:p w14:paraId="740EA9A2" w14:textId="77777777" w:rsidR="00A40F78" w:rsidRPr="00C22A7F" w:rsidRDefault="00A40F78" w:rsidP="00A40F78">
      <w:pPr>
        <w:tabs>
          <w:tab w:val="left" w:pos="-11"/>
        </w:tabs>
        <w:autoSpaceDE w:val="0"/>
        <w:ind w:left="284" w:hanging="284"/>
        <w:jc w:val="both"/>
        <w:rPr>
          <w:rFonts w:ascii="Arial" w:hAnsi="Arial" w:cs="Arial"/>
          <w:i/>
          <w:iCs/>
        </w:rPr>
      </w:pPr>
      <w:r w:rsidRPr="00C22A7F">
        <w:rPr>
          <w:rFonts w:ascii="Arial" w:hAnsi="Arial" w:cs="Arial"/>
          <w:i/>
          <w:iCs/>
        </w:rPr>
        <w:t>11.</w:t>
      </w:r>
      <w:r w:rsidRPr="00C22A7F">
        <w:rPr>
          <w:rFonts w:ascii="Arial" w:hAnsi="Arial" w:cs="Arial"/>
          <w:i/>
          <w:iCs/>
        </w:rPr>
        <w:tab/>
        <w:t>Niezależnie od uprawnień z tytułu udzielonej gwarancji jakości, Zamawiający może wykonywać uprawnienia z tytułu rękojmi za wady fizyczne przedmiotu umowy.</w:t>
      </w:r>
    </w:p>
    <w:p w14:paraId="718EAA2E" w14:textId="77777777" w:rsidR="00A40F78" w:rsidRPr="00C22A7F" w:rsidRDefault="00A40F78" w:rsidP="00A40F78">
      <w:pPr>
        <w:autoSpaceDE w:val="0"/>
        <w:ind w:left="284" w:hanging="284"/>
        <w:jc w:val="both"/>
        <w:rPr>
          <w:rFonts w:ascii="Arial" w:hAnsi="Arial" w:cs="Arial"/>
          <w:i/>
          <w:iCs/>
        </w:rPr>
      </w:pPr>
      <w:r w:rsidRPr="00C22A7F">
        <w:rPr>
          <w:rFonts w:ascii="Arial" w:hAnsi="Arial" w:cs="Arial"/>
          <w:i/>
          <w:iCs/>
        </w:rPr>
        <w:t>12.</w:t>
      </w:r>
      <w:r w:rsidRPr="00C22A7F">
        <w:rPr>
          <w:rFonts w:ascii="Arial" w:hAnsi="Arial" w:cs="Arial"/>
          <w:i/>
          <w:iCs/>
        </w:rPr>
        <w:tab/>
        <w:t>Na podstawie art. 558 § 1 Kodeksu cywilnego termin rękojmi za wady wynosi 60 miesięcy licząc od dnia podpisania protokołu odbioru końcowego. Okres rękojmi w przypadku odbioru warunkowego zaczyna się w dniu usunięcia wad.</w:t>
      </w:r>
    </w:p>
    <w:p w14:paraId="09238A25" w14:textId="77777777" w:rsidR="00A40F78" w:rsidRPr="00C22A7F" w:rsidRDefault="00A40F78" w:rsidP="00A40F78">
      <w:pPr>
        <w:jc w:val="center"/>
        <w:rPr>
          <w:rFonts w:ascii="Arial" w:hAnsi="Arial" w:cs="Arial"/>
          <w:b/>
          <w:i/>
          <w:iCs/>
        </w:rPr>
      </w:pPr>
    </w:p>
    <w:p w14:paraId="3377626B" w14:textId="77777777" w:rsidR="00A40F78" w:rsidRPr="00C22A7F" w:rsidRDefault="00A40F78" w:rsidP="00A40F78">
      <w:pPr>
        <w:jc w:val="center"/>
        <w:rPr>
          <w:rFonts w:ascii="Arial" w:hAnsi="Arial" w:cs="Arial"/>
          <w:b/>
          <w:i/>
          <w:iCs/>
        </w:rPr>
      </w:pPr>
      <w:r w:rsidRPr="00C22A7F">
        <w:rPr>
          <w:rFonts w:ascii="Arial" w:hAnsi="Arial" w:cs="Arial"/>
          <w:b/>
          <w:i/>
          <w:iCs/>
        </w:rPr>
        <w:t>§ 11.</w:t>
      </w:r>
    </w:p>
    <w:p w14:paraId="06076676" w14:textId="77777777" w:rsidR="00A40F78" w:rsidRPr="00C22A7F" w:rsidRDefault="00A40F78" w:rsidP="00A40F78">
      <w:pPr>
        <w:jc w:val="center"/>
        <w:rPr>
          <w:rFonts w:ascii="Arial" w:hAnsi="Arial" w:cs="Arial"/>
          <w:b/>
          <w:i/>
          <w:iCs/>
        </w:rPr>
      </w:pPr>
      <w:r w:rsidRPr="00C22A7F">
        <w:rPr>
          <w:rFonts w:ascii="Arial" w:hAnsi="Arial" w:cs="Arial"/>
          <w:b/>
          <w:i/>
          <w:iCs/>
        </w:rPr>
        <w:t>Kary umowne</w:t>
      </w:r>
    </w:p>
    <w:p w14:paraId="64F26A32" w14:textId="77777777" w:rsidR="00A40F78" w:rsidRPr="00C22A7F" w:rsidRDefault="00A40F78">
      <w:pPr>
        <w:numPr>
          <w:ilvl w:val="0"/>
          <w:numId w:val="445"/>
        </w:numPr>
        <w:autoSpaceDE w:val="0"/>
        <w:ind w:left="284" w:hanging="284"/>
        <w:jc w:val="both"/>
        <w:rPr>
          <w:rFonts w:ascii="Arial" w:hAnsi="Arial" w:cs="Arial"/>
          <w:i/>
          <w:iCs/>
        </w:rPr>
      </w:pPr>
      <w:r w:rsidRPr="00C22A7F">
        <w:rPr>
          <w:rFonts w:ascii="Arial" w:hAnsi="Arial" w:cs="Arial"/>
          <w:i/>
          <w:iCs/>
        </w:rPr>
        <w:t>Strony ustalają odpowiedzialność odszkodowawczą w formie kar umownych z następujących tytułów i w podanych wysokościach, z zastrzeżeniem postanowienia ust. 3:</w:t>
      </w:r>
    </w:p>
    <w:p w14:paraId="42E0FC3F" w14:textId="77777777" w:rsidR="00A40F78" w:rsidRPr="00C22A7F" w:rsidRDefault="00A40F78" w:rsidP="00A40F78">
      <w:pPr>
        <w:suppressAutoHyphens/>
        <w:ind w:left="567" w:hanging="283"/>
        <w:jc w:val="both"/>
        <w:rPr>
          <w:rFonts w:ascii="Arial" w:hAnsi="Arial" w:cs="Arial"/>
          <w:i/>
          <w:iCs/>
        </w:rPr>
      </w:pPr>
      <w:r w:rsidRPr="00C22A7F">
        <w:rPr>
          <w:rFonts w:ascii="Arial" w:hAnsi="Arial" w:cs="Arial"/>
          <w:i/>
          <w:iCs/>
        </w:rPr>
        <w:t>1)</w:t>
      </w:r>
      <w:r w:rsidRPr="00C22A7F">
        <w:rPr>
          <w:rFonts w:ascii="Arial" w:hAnsi="Arial" w:cs="Arial"/>
          <w:i/>
          <w:iCs/>
        </w:rPr>
        <w:tab/>
        <w:t>Wykonawca zapłaci Zamawiającemu kary umowne:</w:t>
      </w:r>
    </w:p>
    <w:p w14:paraId="4C39CEEF" w14:textId="77777777" w:rsidR="00A40F78" w:rsidRPr="00C22A7F" w:rsidRDefault="00A40F78">
      <w:pPr>
        <w:numPr>
          <w:ilvl w:val="0"/>
          <w:numId w:val="446"/>
        </w:numPr>
        <w:suppressAutoHyphens/>
        <w:ind w:left="567" w:hanging="283"/>
        <w:jc w:val="both"/>
        <w:rPr>
          <w:rFonts w:ascii="Arial" w:hAnsi="Arial" w:cs="Arial"/>
          <w:i/>
          <w:iCs/>
        </w:rPr>
      </w:pPr>
      <w:r w:rsidRPr="00C22A7F">
        <w:rPr>
          <w:rFonts w:ascii="Arial" w:hAnsi="Arial" w:cs="Arial"/>
          <w:i/>
          <w:iCs/>
        </w:rPr>
        <w:t xml:space="preserve">za zwłokę w wykonaniu przedmiotu umowy w stosunku do terminu określonego w § 3 ust. 1 pkt 1) lub 2) – w wysokości 0,1 % wynagrodzenia brutto, o którym mowa odpowiednio w § 7 ust. 1 pkt 1 lub 2 umowy, za każdy dzień zwłoki, która to kara umowna jest uzasadniona z uwagi na zobowiązania Zamawiającego, w tym związane z zadaniem zapewnienia opieki zdrowotnej pacjentom; </w:t>
      </w:r>
    </w:p>
    <w:p w14:paraId="60C47CB1" w14:textId="77777777" w:rsidR="00A40F78" w:rsidRPr="00C22A7F" w:rsidRDefault="00A40F78">
      <w:pPr>
        <w:numPr>
          <w:ilvl w:val="0"/>
          <w:numId w:val="446"/>
        </w:numPr>
        <w:suppressAutoHyphens/>
        <w:ind w:left="567" w:hanging="283"/>
        <w:jc w:val="both"/>
        <w:rPr>
          <w:rFonts w:ascii="Arial" w:hAnsi="Arial" w:cs="Arial"/>
          <w:i/>
          <w:iCs/>
        </w:rPr>
      </w:pPr>
      <w:r w:rsidRPr="00C22A7F">
        <w:rPr>
          <w:rFonts w:ascii="Arial" w:hAnsi="Arial" w:cs="Arial"/>
          <w:i/>
          <w:iCs/>
        </w:rPr>
        <w:t>za zwłokę w usunięciu wad stwierdzonych przy odbiorze lub ujawnionych w okresie gwarancji lub rękojmi – w wysokości 0,1% wynagrodzenia brutto, o którym mowa w § 7 ust. 1 pkt 3</w:t>
      </w:r>
      <w:r w:rsidRPr="00C22A7F">
        <w:rPr>
          <w:rFonts w:ascii="Arial" w:hAnsi="Arial" w:cs="Arial"/>
          <w:i/>
          <w:iCs/>
          <w:color w:val="FF0000"/>
        </w:rPr>
        <w:t xml:space="preserve"> </w:t>
      </w:r>
      <w:r w:rsidRPr="00C22A7F">
        <w:rPr>
          <w:rFonts w:ascii="Arial" w:hAnsi="Arial" w:cs="Arial"/>
          <w:i/>
          <w:iCs/>
        </w:rPr>
        <w:t xml:space="preserve">umowy, za każdy dzień zwłoki liczony od dnia wyznaczonego na usunięcie wad, która to kara umowna jest uzasadniona z uwagi na zobowiązania Zamawiającego, w tym związane z zadaniem zapewnienia opieki zdrowotnej pacjentom;  </w:t>
      </w:r>
    </w:p>
    <w:p w14:paraId="6CF07248" w14:textId="77777777" w:rsidR="00A40F78" w:rsidRPr="00C22A7F" w:rsidRDefault="00A40F78">
      <w:pPr>
        <w:numPr>
          <w:ilvl w:val="0"/>
          <w:numId w:val="446"/>
        </w:numPr>
        <w:suppressAutoHyphens/>
        <w:ind w:left="567" w:hanging="283"/>
        <w:jc w:val="both"/>
        <w:rPr>
          <w:rFonts w:ascii="Arial" w:hAnsi="Arial" w:cs="Arial"/>
          <w:i/>
          <w:iCs/>
        </w:rPr>
      </w:pPr>
      <w:r w:rsidRPr="00C22A7F">
        <w:rPr>
          <w:rFonts w:ascii="Arial" w:hAnsi="Arial" w:cs="Arial"/>
          <w:i/>
          <w:iCs/>
        </w:rPr>
        <w:t>za niewypełnienie obowiązku określonego w § 9 ust. 9 – w pełnej wysokości zabezpieczenia należytego wykonania umowy, o którym mowa w § 9 ust. 1 umowy,</w:t>
      </w:r>
    </w:p>
    <w:p w14:paraId="5F5D2825" w14:textId="77777777" w:rsidR="00A40F78" w:rsidRPr="00C22A7F" w:rsidRDefault="00A40F78">
      <w:pPr>
        <w:numPr>
          <w:ilvl w:val="0"/>
          <w:numId w:val="446"/>
        </w:numPr>
        <w:suppressAutoHyphens/>
        <w:ind w:left="567" w:hanging="283"/>
        <w:jc w:val="both"/>
        <w:rPr>
          <w:rFonts w:ascii="Arial" w:hAnsi="Arial" w:cs="Arial"/>
          <w:i/>
          <w:iCs/>
        </w:rPr>
      </w:pPr>
      <w:r w:rsidRPr="00C22A7F">
        <w:rPr>
          <w:rFonts w:ascii="Arial" w:hAnsi="Arial" w:cs="Arial"/>
          <w:i/>
          <w:iCs/>
        </w:rPr>
        <w:t>za odstąpienie od umowy z przyczyn zależnych od Wykonawcy a niezależnych od Zamawiającego – w wysokości 20 % wynagrodzenia brutto, o którym mowa w § 7 ust. 1. pkt 3 Umowy,</w:t>
      </w:r>
    </w:p>
    <w:p w14:paraId="13D9F42D" w14:textId="77777777" w:rsidR="00A40F78" w:rsidRPr="00C22A7F" w:rsidRDefault="00A40F78">
      <w:pPr>
        <w:numPr>
          <w:ilvl w:val="0"/>
          <w:numId w:val="446"/>
        </w:numPr>
        <w:suppressAutoHyphens/>
        <w:ind w:left="567" w:hanging="283"/>
        <w:jc w:val="both"/>
        <w:rPr>
          <w:rFonts w:ascii="Arial" w:hAnsi="Arial" w:cs="Arial"/>
          <w:i/>
          <w:iCs/>
        </w:rPr>
      </w:pPr>
      <w:r w:rsidRPr="00C22A7F">
        <w:rPr>
          <w:rFonts w:ascii="Arial" w:hAnsi="Arial" w:cs="Arial"/>
          <w:i/>
          <w:iCs/>
        </w:rPr>
        <w:t>za brak zapłaty wynagrodzenia należnego Podwykonawcom lub dalszym Podwykonawcom - w wysokości 0,5% wynagrodzenia brutto, o którym mowa w § 7 ust. 1 pkt 3 umowy, za każdą niezapłaconą fakturę,</w:t>
      </w:r>
    </w:p>
    <w:p w14:paraId="2B7928EF" w14:textId="77777777" w:rsidR="00A40F78" w:rsidRPr="00C22A7F" w:rsidRDefault="00A40F78">
      <w:pPr>
        <w:numPr>
          <w:ilvl w:val="0"/>
          <w:numId w:val="446"/>
        </w:numPr>
        <w:suppressAutoHyphens/>
        <w:ind w:left="567" w:hanging="283"/>
        <w:jc w:val="both"/>
        <w:rPr>
          <w:rFonts w:ascii="Arial" w:hAnsi="Arial" w:cs="Arial"/>
          <w:i/>
          <w:iCs/>
        </w:rPr>
      </w:pPr>
      <w:r w:rsidRPr="00C22A7F">
        <w:rPr>
          <w:rFonts w:ascii="Arial" w:hAnsi="Arial" w:cs="Arial"/>
          <w:i/>
          <w:iCs/>
        </w:rPr>
        <w:t>za nieterminową zapłatę wynagrodzenia należnego Podwykonawcom lub dalszym Podwykonawcom – w wysokości 0,1% wynagrodzenia brutto, o którym mowa w § 7 ust. 1 pkt 3 umowy, za każdy dzień zwłoki,</w:t>
      </w:r>
    </w:p>
    <w:p w14:paraId="62241058" w14:textId="77777777" w:rsidR="00A40F78" w:rsidRPr="00C22A7F" w:rsidRDefault="00A40F78">
      <w:pPr>
        <w:numPr>
          <w:ilvl w:val="0"/>
          <w:numId w:val="446"/>
        </w:numPr>
        <w:suppressAutoHyphens/>
        <w:ind w:left="567" w:hanging="283"/>
        <w:jc w:val="both"/>
        <w:rPr>
          <w:rFonts w:ascii="Arial" w:hAnsi="Arial" w:cs="Arial"/>
          <w:i/>
          <w:iCs/>
        </w:rPr>
      </w:pPr>
      <w:r w:rsidRPr="00C22A7F">
        <w:rPr>
          <w:rFonts w:ascii="Arial" w:hAnsi="Arial" w:cs="Arial"/>
          <w:i/>
          <w:iCs/>
        </w:rPr>
        <w:t>za nieprzedłożenie do zaakceptowania projektu umowy o podwykonawstwo, której przedmiotem są roboty budowlane, lub projektu jej zmiany - w wysokości 0,5% wynagrodzenia brutto, o którym mowa w § 7 ust. 1 pkt 3 umowy,</w:t>
      </w:r>
    </w:p>
    <w:p w14:paraId="1C93F0AA" w14:textId="77777777" w:rsidR="00A40F78" w:rsidRPr="00C22A7F" w:rsidRDefault="00A40F78">
      <w:pPr>
        <w:numPr>
          <w:ilvl w:val="0"/>
          <w:numId w:val="446"/>
        </w:numPr>
        <w:suppressAutoHyphens/>
        <w:ind w:left="567" w:hanging="283"/>
        <w:jc w:val="both"/>
        <w:rPr>
          <w:rFonts w:ascii="Arial" w:hAnsi="Arial" w:cs="Arial"/>
          <w:i/>
          <w:iCs/>
        </w:rPr>
      </w:pPr>
      <w:r w:rsidRPr="00C22A7F">
        <w:rPr>
          <w:rFonts w:ascii="Arial" w:hAnsi="Arial" w:cs="Arial"/>
          <w:i/>
          <w:iCs/>
        </w:rPr>
        <w:t>za nieprzedłożenie poświadczonej za zgodność z oryginałem kopii umowy o podwykonawstwo lub jej zmiany - w wysokości 0,5% wynagrodzenia brutto, o którym mowa w § 7 ust. 1 pkt 3 umowy,</w:t>
      </w:r>
    </w:p>
    <w:p w14:paraId="7284646D" w14:textId="77777777" w:rsidR="00A40F78" w:rsidRPr="00C22A7F" w:rsidRDefault="00A40F78">
      <w:pPr>
        <w:numPr>
          <w:ilvl w:val="0"/>
          <w:numId w:val="446"/>
        </w:numPr>
        <w:suppressAutoHyphens/>
        <w:ind w:left="567" w:hanging="283"/>
        <w:jc w:val="both"/>
        <w:rPr>
          <w:rFonts w:ascii="Arial" w:hAnsi="Arial" w:cs="Arial"/>
          <w:i/>
          <w:iCs/>
        </w:rPr>
      </w:pPr>
      <w:r w:rsidRPr="00C22A7F">
        <w:rPr>
          <w:rFonts w:ascii="Arial" w:hAnsi="Arial" w:cs="Arial"/>
          <w:i/>
          <w:iCs/>
        </w:rPr>
        <w:t>za brak zmiany umowy o podwykonawstwo w zakresie terminu zapłaty przekraczającego 14 dni od dnia doręczenia Wykonawcy, Podwykonawcy lub dalszemu Podwykonawcy faktury lub rachunku potwierdzających wykonanie zleconych Podwykonawcy lub dalszemu Podwykonawcy dostawy, usług lub robót budowlanych w przypadku o którym mowa w § 2 ust. 16 - w wysokości 0,5% wynagrodzenia brutto, o którym mowa w § 7 ust. 1 pkt 3 umowy,</w:t>
      </w:r>
    </w:p>
    <w:p w14:paraId="5C0D8C0D" w14:textId="77777777" w:rsidR="00A40F78" w:rsidRPr="00C22A7F" w:rsidRDefault="00A40F78">
      <w:pPr>
        <w:numPr>
          <w:ilvl w:val="0"/>
          <w:numId w:val="446"/>
        </w:numPr>
        <w:suppressAutoHyphens/>
        <w:ind w:left="567" w:hanging="283"/>
        <w:jc w:val="both"/>
        <w:rPr>
          <w:rFonts w:ascii="Arial" w:hAnsi="Arial" w:cs="Arial"/>
          <w:i/>
          <w:iCs/>
        </w:rPr>
      </w:pPr>
      <w:r w:rsidRPr="00C22A7F">
        <w:rPr>
          <w:rFonts w:ascii="Arial" w:hAnsi="Arial" w:cs="Arial"/>
          <w:i/>
          <w:iCs/>
        </w:rPr>
        <w:t>w przypadku niedostarczenia dokumentu potwierdzającego przedłużenie lub zawarcie nowej umowy ubezpieczenia, o którym mowa w § 4 ust. 2 pkt 3, Wykonawca będzie zobowiązany do zapłaty Zamawiającemu kary umownej w wysokości 100,00 zł za każdy dzień opóźnienia w dostarczeniu,</w:t>
      </w:r>
    </w:p>
    <w:p w14:paraId="0EC2C2A4" w14:textId="77777777" w:rsidR="00A40F78" w:rsidRPr="00C22A7F" w:rsidRDefault="00A40F78">
      <w:pPr>
        <w:numPr>
          <w:ilvl w:val="0"/>
          <w:numId w:val="446"/>
        </w:numPr>
        <w:suppressAutoHyphens/>
        <w:ind w:left="567" w:hanging="283"/>
        <w:jc w:val="both"/>
        <w:rPr>
          <w:rFonts w:ascii="Arial" w:hAnsi="Arial" w:cs="Arial"/>
          <w:i/>
          <w:iCs/>
        </w:rPr>
      </w:pPr>
      <w:r w:rsidRPr="00C22A7F">
        <w:rPr>
          <w:rFonts w:ascii="Arial" w:hAnsi="Arial" w:cs="Arial"/>
          <w:i/>
          <w:iCs/>
        </w:rPr>
        <w:t xml:space="preserve">jeżeli </w:t>
      </w:r>
      <w:r w:rsidRPr="00C22A7F">
        <w:rPr>
          <w:rFonts w:ascii="Arial" w:hAnsi="Arial" w:cs="Arial"/>
          <w:bCs/>
          <w:i/>
          <w:iCs/>
        </w:rPr>
        <w:t xml:space="preserve">Wykonawca powierzy wykonywanie czynności osobie niezatrudnionej na umowę o pracę, (dot. osób </w:t>
      </w:r>
      <w:r w:rsidRPr="00C22A7F">
        <w:rPr>
          <w:rFonts w:ascii="Arial" w:hAnsi="Arial" w:cs="Arial"/>
          <w:i/>
          <w:iCs/>
        </w:rPr>
        <w:t>przeznaczonych do realizacji zamówienia w zakresie czynności wskazanych w rozdz. V, pkt 1 SIWZ) – w wysokości 1 000,00 zł, za każdy stwierdzony przypadek,</w:t>
      </w:r>
    </w:p>
    <w:p w14:paraId="60B1C0FA" w14:textId="77777777" w:rsidR="00A40F78" w:rsidRPr="00C22A7F" w:rsidRDefault="00A40F78" w:rsidP="00A40F78">
      <w:pPr>
        <w:tabs>
          <w:tab w:val="left" w:pos="644"/>
        </w:tabs>
        <w:suppressAutoHyphens/>
        <w:ind w:left="641" w:hanging="357"/>
        <w:jc w:val="both"/>
        <w:rPr>
          <w:rFonts w:ascii="Arial" w:hAnsi="Arial" w:cs="Arial"/>
          <w:i/>
          <w:iCs/>
        </w:rPr>
      </w:pPr>
      <w:r w:rsidRPr="00C22A7F">
        <w:rPr>
          <w:rFonts w:ascii="Arial" w:hAnsi="Arial" w:cs="Arial"/>
          <w:i/>
          <w:iCs/>
        </w:rPr>
        <w:t>2)</w:t>
      </w:r>
      <w:r w:rsidRPr="00C22A7F">
        <w:rPr>
          <w:rFonts w:ascii="Arial" w:hAnsi="Arial" w:cs="Arial"/>
          <w:i/>
          <w:iCs/>
        </w:rPr>
        <w:tab/>
        <w:t>Zamawiający zapłaci Wykonawcy kary umowne:</w:t>
      </w:r>
    </w:p>
    <w:p w14:paraId="1E4527E4" w14:textId="77777777" w:rsidR="00A40F78" w:rsidRPr="00C22A7F" w:rsidRDefault="00A40F78" w:rsidP="00A40F78">
      <w:pPr>
        <w:tabs>
          <w:tab w:val="left" w:pos="732"/>
        </w:tabs>
        <w:ind w:left="567" w:hanging="283"/>
        <w:jc w:val="both"/>
        <w:rPr>
          <w:rFonts w:ascii="Arial" w:hAnsi="Arial" w:cs="Arial"/>
          <w:i/>
          <w:iCs/>
        </w:rPr>
      </w:pPr>
      <w:r w:rsidRPr="00C22A7F">
        <w:rPr>
          <w:rFonts w:ascii="Arial" w:hAnsi="Arial" w:cs="Arial"/>
          <w:i/>
          <w:iCs/>
        </w:rPr>
        <w:t>a)</w:t>
      </w:r>
      <w:r w:rsidRPr="00C22A7F">
        <w:rPr>
          <w:rFonts w:ascii="Arial" w:hAnsi="Arial" w:cs="Arial"/>
          <w:i/>
          <w:iCs/>
        </w:rPr>
        <w:tab/>
        <w:t>za odstąpienie od umowy z przyczyn zawinionych przez Zamawiającego innych niż wskazane w art. 456 ust. 1 pkt 1)-2) ustawy Prawo zamówień publicznych – w wysokości 10% wynagrodzenia brutto, o którym mowa w § 7 ust. 1 pkt 3 umowy,</w:t>
      </w:r>
    </w:p>
    <w:p w14:paraId="5E180CF9" w14:textId="77777777" w:rsidR="00A40F78" w:rsidRPr="00C22A7F" w:rsidRDefault="00A40F78" w:rsidP="00A40F78">
      <w:pPr>
        <w:tabs>
          <w:tab w:val="left" w:pos="732"/>
        </w:tabs>
        <w:ind w:left="567" w:hanging="283"/>
        <w:jc w:val="both"/>
        <w:rPr>
          <w:rFonts w:ascii="Arial" w:hAnsi="Arial" w:cs="Arial"/>
          <w:i/>
          <w:iCs/>
        </w:rPr>
      </w:pPr>
      <w:r w:rsidRPr="00C22A7F">
        <w:rPr>
          <w:rFonts w:ascii="Arial" w:hAnsi="Arial" w:cs="Arial"/>
          <w:i/>
          <w:iCs/>
        </w:rPr>
        <w:t>b)</w:t>
      </w:r>
      <w:r w:rsidRPr="00C22A7F">
        <w:rPr>
          <w:rFonts w:ascii="Arial" w:hAnsi="Arial" w:cs="Arial"/>
          <w:i/>
          <w:iCs/>
        </w:rPr>
        <w:tab/>
        <w:t>za zwłokę w przekazaniu terenu budowy w terminie określonym w § 4 ust. 1 pkt 2 umowy – w wysokości 0,1% wynagrodzenia brutto, o którym mowa w § 7 ust. 1 pkt 3 umowy, za każdy dzień zwłoki,</w:t>
      </w:r>
    </w:p>
    <w:p w14:paraId="5BB6A0AB" w14:textId="77777777" w:rsidR="00A40F78" w:rsidRPr="00C22A7F" w:rsidRDefault="00A40F78" w:rsidP="00A40F78">
      <w:pPr>
        <w:tabs>
          <w:tab w:val="left" w:pos="732"/>
        </w:tabs>
        <w:ind w:left="567" w:hanging="283"/>
        <w:jc w:val="both"/>
        <w:rPr>
          <w:rFonts w:ascii="Arial" w:hAnsi="Arial" w:cs="Arial"/>
          <w:i/>
          <w:iCs/>
        </w:rPr>
      </w:pPr>
      <w:r w:rsidRPr="00C22A7F">
        <w:rPr>
          <w:rFonts w:ascii="Arial" w:hAnsi="Arial" w:cs="Arial"/>
          <w:i/>
          <w:iCs/>
        </w:rPr>
        <w:t>c)</w:t>
      </w:r>
      <w:r w:rsidRPr="00C22A7F">
        <w:rPr>
          <w:rFonts w:ascii="Arial" w:hAnsi="Arial" w:cs="Arial"/>
          <w:i/>
          <w:iCs/>
        </w:rPr>
        <w:tab/>
        <w:t>za zwłokę w rozpoczęciu lub zakończeniu odbioru końcowego robót w terminach określonych w § 8 ust. 5 umowy – w wysokości 0,1% wynagrodzenia brutto, o którym mowa w § 7 ust. 1 pkt 3 umowy, za każdy dzień zwłoki.</w:t>
      </w:r>
    </w:p>
    <w:p w14:paraId="083EB5C3" w14:textId="77777777" w:rsidR="00A40F78" w:rsidRPr="00C22A7F" w:rsidRDefault="00A40F78">
      <w:pPr>
        <w:numPr>
          <w:ilvl w:val="0"/>
          <w:numId w:val="445"/>
        </w:numPr>
        <w:autoSpaceDE w:val="0"/>
        <w:ind w:left="284" w:hanging="284"/>
        <w:jc w:val="both"/>
        <w:rPr>
          <w:rFonts w:ascii="Arial" w:hAnsi="Arial" w:cs="Arial"/>
          <w:i/>
          <w:iCs/>
          <w:strike/>
          <w:color w:val="FF0000"/>
        </w:rPr>
      </w:pPr>
      <w:r w:rsidRPr="00C22A7F">
        <w:rPr>
          <w:rFonts w:ascii="Arial" w:hAnsi="Arial" w:cs="Arial"/>
          <w:i/>
          <w:iCs/>
        </w:rPr>
        <w:t>Łączna suma kar umownych, które zapłaci Zamawiający, nie może przekroczyć 20% wynagrodzenia brutto określonego w § 7 ust. 1 pkt 3 umowy.</w:t>
      </w:r>
    </w:p>
    <w:p w14:paraId="68CFB40F" w14:textId="77777777" w:rsidR="00A40F78" w:rsidRPr="00C22A7F" w:rsidRDefault="00A40F78">
      <w:pPr>
        <w:numPr>
          <w:ilvl w:val="0"/>
          <w:numId w:val="445"/>
        </w:numPr>
        <w:autoSpaceDE w:val="0"/>
        <w:ind w:left="284" w:hanging="284"/>
        <w:jc w:val="both"/>
        <w:rPr>
          <w:rFonts w:ascii="Arial" w:hAnsi="Arial" w:cs="Arial"/>
          <w:i/>
          <w:iCs/>
        </w:rPr>
      </w:pPr>
      <w:r w:rsidRPr="00C22A7F">
        <w:rPr>
          <w:rFonts w:ascii="Arial" w:hAnsi="Arial" w:cs="Arial"/>
          <w:i/>
          <w:iCs/>
        </w:rPr>
        <w:t>Zamawiający zastrzega sobie prawo dochodzenia na zasadach ogólnych odszkodowania przewyższającego wysokość zastrzeżonych kar umownych.</w:t>
      </w:r>
    </w:p>
    <w:p w14:paraId="033B8276" w14:textId="77777777" w:rsidR="00A40F78" w:rsidRPr="00C22A7F" w:rsidRDefault="00A40F78">
      <w:pPr>
        <w:numPr>
          <w:ilvl w:val="0"/>
          <w:numId w:val="445"/>
        </w:numPr>
        <w:autoSpaceDE w:val="0"/>
        <w:ind w:left="284" w:hanging="284"/>
        <w:jc w:val="both"/>
        <w:rPr>
          <w:rFonts w:ascii="Arial" w:hAnsi="Arial" w:cs="Arial"/>
          <w:i/>
          <w:iCs/>
        </w:rPr>
      </w:pPr>
      <w:r w:rsidRPr="00C22A7F">
        <w:rPr>
          <w:rFonts w:ascii="Arial" w:hAnsi="Arial" w:cs="Arial"/>
          <w:i/>
          <w:iCs/>
        </w:rPr>
        <w:t>Kara umowna powinna być zapłacona przez stronę, która naruszyła warunki umowy, w terminie do 7 dni od daty wystąpienia z żądaniem zapłaty na rachunek wskazany przez stronę w odrębnym piśmie.</w:t>
      </w:r>
    </w:p>
    <w:p w14:paraId="1D08A8A2" w14:textId="77777777" w:rsidR="00A40F78" w:rsidRPr="00C22A7F" w:rsidRDefault="00A40F78">
      <w:pPr>
        <w:numPr>
          <w:ilvl w:val="0"/>
          <w:numId w:val="445"/>
        </w:numPr>
        <w:autoSpaceDE w:val="0"/>
        <w:ind w:left="284" w:hanging="284"/>
        <w:jc w:val="both"/>
        <w:rPr>
          <w:rFonts w:ascii="Arial" w:hAnsi="Arial" w:cs="Arial"/>
          <w:i/>
          <w:iCs/>
        </w:rPr>
      </w:pPr>
      <w:r w:rsidRPr="00C22A7F">
        <w:rPr>
          <w:rFonts w:ascii="Arial" w:hAnsi="Arial" w:cs="Arial"/>
          <w:i/>
          <w:iCs/>
        </w:rPr>
        <w:t>Strony zgodnie postanawiają, że Zamawiający może potrącać należne mu kary umowne z wynagrodzenia przysługującego Wykonawcy, choćby wierzytelności te nie były jeszcze wymagalne.</w:t>
      </w:r>
    </w:p>
    <w:p w14:paraId="703A186E" w14:textId="77777777" w:rsidR="00A40F78" w:rsidRPr="00C22A7F" w:rsidRDefault="00A40F78" w:rsidP="00A40F78">
      <w:pPr>
        <w:jc w:val="center"/>
        <w:rPr>
          <w:rFonts w:ascii="Arial" w:hAnsi="Arial" w:cs="Arial"/>
          <w:b/>
          <w:i/>
          <w:iCs/>
        </w:rPr>
      </w:pPr>
    </w:p>
    <w:p w14:paraId="7FC83309" w14:textId="77777777" w:rsidR="00A40F78" w:rsidRPr="00C22A7F" w:rsidRDefault="00A40F78" w:rsidP="00A40F78">
      <w:pPr>
        <w:jc w:val="center"/>
        <w:rPr>
          <w:rFonts w:ascii="Arial" w:hAnsi="Arial" w:cs="Arial"/>
          <w:b/>
          <w:i/>
          <w:iCs/>
        </w:rPr>
      </w:pPr>
      <w:r w:rsidRPr="00C22A7F">
        <w:rPr>
          <w:rFonts w:ascii="Arial" w:hAnsi="Arial" w:cs="Arial"/>
          <w:b/>
          <w:i/>
          <w:iCs/>
        </w:rPr>
        <w:t>§ 12.</w:t>
      </w:r>
    </w:p>
    <w:p w14:paraId="3E5AE2DF" w14:textId="77777777" w:rsidR="00A40F78" w:rsidRPr="00C22A7F" w:rsidRDefault="00A40F78" w:rsidP="00A40F78">
      <w:pPr>
        <w:jc w:val="center"/>
        <w:rPr>
          <w:rFonts w:ascii="Arial" w:hAnsi="Arial" w:cs="Arial"/>
          <w:b/>
          <w:i/>
          <w:iCs/>
        </w:rPr>
      </w:pPr>
      <w:r w:rsidRPr="00C22A7F">
        <w:rPr>
          <w:rFonts w:ascii="Arial" w:hAnsi="Arial" w:cs="Arial"/>
          <w:b/>
          <w:i/>
          <w:iCs/>
        </w:rPr>
        <w:t>Prawo odstąpienia od umowy</w:t>
      </w:r>
    </w:p>
    <w:p w14:paraId="3FBE4F91" w14:textId="77777777" w:rsidR="00A40F78" w:rsidRPr="00C22A7F" w:rsidRDefault="00A40F78">
      <w:pPr>
        <w:numPr>
          <w:ilvl w:val="0"/>
          <w:numId w:val="447"/>
        </w:numPr>
        <w:tabs>
          <w:tab w:val="num" w:pos="426"/>
        </w:tabs>
        <w:suppressAutoHyphens/>
        <w:ind w:left="284" w:hanging="284"/>
        <w:jc w:val="both"/>
        <w:rPr>
          <w:rFonts w:ascii="Arial" w:hAnsi="Arial" w:cs="Arial"/>
          <w:i/>
          <w:iCs/>
        </w:rPr>
      </w:pPr>
      <w:r w:rsidRPr="00C22A7F">
        <w:rPr>
          <w:rFonts w:ascii="Arial" w:hAnsi="Arial" w:cs="Arial"/>
          <w:i/>
          <w:iCs/>
        </w:rPr>
        <w:t>Zamawiający może odstąpić od umowy na podstawie art. 456 ust. 1 pkt 1)-2) ustawy PZP.</w:t>
      </w:r>
    </w:p>
    <w:p w14:paraId="02FF3D41" w14:textId="77777777" w:rsidR="00A40F78" w:rsidRPr="00C22A7F" w:rsidRDefault="00A40F78">
      <w:pPr>
        <w:numPr>
          <w:ilvl w:val="0"/>
          <w:numId w:val="447"/>
        </w:numPr>
        <w:suppressAutoHyphens/>
        <w:ind w:left="284" w:hanging="284"/>
        <w:jc w:val="both"/>
        <w:rPr>
          <w:rFonts w:ascii="Arial" w:hAnsi="Arial" w:cs="Arial"/>
          <w:i/>
          <w:iCs/>
        </w:rPr>
      </w:pPr>
      <w:r w:rsidRPr="00C22A7F">
        <w:rPr>
          <w:rFonts w:ascii="Arial" w:hAnsi="Arial" w:cs="Arial"/>
          <w:i/>
          <w:iCs/>
        </w:rPr>
        <w:t>Zamawiającemu przysługuje także prawo odstąpienia od umowy, gdy:</w:t>
      </w:r>
    </w:p>
    <w:p w14:paraId="14DD9658" w14:textId="77777777" w:rsidR="00A40F78" w:rsidRPr="00C22A7F" w:rsidRDefault="00A40F78">
      <w:pPr>
        <w:pStyle w:val="Lista21"/>
        <w:numPr>
          <w:ilvl w:val="0"/>
          <w:numId w:val="448"/>
        </w:numPr>
        <w:ind w:left="567" w:hanging="283"/>
        <w:jc w:val="both"/>
        <w:textAlignment w:val="auto"/>
        <w:rPr>
          <w:rFonts w:ascii="Arial" w:hAnsi="Arial" w:cs="Arial"/>
          <w:i/>
          <w:iCs/>
        </w:rPr>
      </w:pPr>
      <w:r w:rsidRPr="00C22A7F">
        <w:rPr>
          <w:rFonts w:ascii="Arial" w:hAnsi="Arial" w:cs="Arial"/>
          <w:i/>
          <w:iCs/>
        </w:rPr>
        <w:t>Wykonawca bez uzasadnionych przyczyn nie rozpoczął robót i nie podejmuje ich pomimo wezwania Zamawiającego złożonego na piśmie, w ciągu 7 dni od daty przekazania terenu budowy.</w:t>
      </w:r>
    </w:p>
    <w:p w14:paraId="13DD7C80" w14:textId="77777777" w:rsidR="00A40F78" w:rsidRPr="00C22A7F" w:rsidRDefault="00A40F78">
      <w:pPr>
        <w:pStyle w:val="Lista21"/>
        <w:numPr>
          <w:ilvl w:val="0"/>
          <w:numId w:val="448"/>
        </w:numPr>
        <w:ind w:left="567" w:hanging="283"/>
        <w:jc w:val="both"/>
        <w:textAlignment w:val="auto"/>
        <w:rPr>
          <w:rFonts w:ascii="Arial" w:hAnsi="Arial" w:cs="Arial"/>
          <w:i/>
          <w:iCs/>
        </w:rPr>
      </w:pPr>
      <w:r w:rsidRPr="00C22A7F">
        <w:rPr>
          <w:rFonts w:ascii="Arial" w:hAnsi="Arial" w:cs="Arial"/>
          <w:i/>
          <w:iCs/>
        </w:rPr>
        <w:t>Wykonawca przerwał z przyczyn leżących po jego stronie realizację przedmiotu umowy i przerwa ta trwa dłużej niż 7 dni w dniach kolejnych lub sumarycznie 10 dni w dniach nie następujących bezpośrednio po sobie.</w:t>
      </w:r>
    </w:p>
    <w:p w14:paraId="32FDEC67" w14:textId="77777777" w:rsidR="00A40F78" w:rsidRPr="00C22A7F" w:rsidRDefault="00A40F78">
      <w:pPr>
        <w:pStyle w:val="Lista"/>
        <w:numPr>
          <w:ilvl w:val="0"/>
          <w:numId w:val="448"/>
        </w:numPr>
        <w:ind w:left="567" w:hanging="283"/>
        <w:jc w:val="both"/>
        <w:textAlignment w:val="auto"/>
        <w:rPr>
          <w:rFonts w:ascii="Arial" w:hAnsi="Arial" w:cs="Arial"/>
          <w:b w:val="0"/>
          <w:i/>
          <w:iCs/>
        </w:rPr>
      </w:pPr>
      <w:r w:rsidRPr="00C22A7F">
        <w:rPr>
          <w:rFonts w:ascii="Arial" w:hAnsi="Arial" w:cs="Arial"/>
          <w:b w:val="0"/>
          <w:i/>
          <w:iCs/>
        </w:rPr>
        <w:t>Wykonawca w sposób istotny narusza postanowienia umowy, a zwłaszcza wykonuje roboty niezgodnie z dokumentacją projektową, specyfikacją techniczną wykonania i odbioru robót budowlanych, przy zastosowaniu niewłaściwych materiałów lub niezgodnie ze wskazaniami Zamawiającego, przy czym odstąpienie od umowy powinno być poprzedzone bezskutecznym upływem terminu wyznaczonego Wykonawcy przez Zamawiającego na zmianę sposobu wykonywania umowy.</w:t>
      </w:r>
    </w:p>
    <w:p w14:paraId="52630435" w14:textId="77777777" w:rsidR="00A40F78" w:rsidRPr="00C22A7F" w:rsidRDefault="00A40F78">
      <w:pPr>
        <w:pStyle w:val="Lista"/>
        <w:numPr>
          <w:ilvl w:val="0"/>
          <w:numId w:val="448"/>
        </w:numPr>
        <w:ind w:left="567" w:hanging="283"/>
        <w:jc w:val="both"/>
        <w:textAlignment w:val="auto"/>
        <w:rPr>
          <w:rFonts w:ascii="Arial" w:hAnsi="Arial" w:cs="Arial"/>
          <w:b w:val="0"/>
          <w:i/>
          <w:iCs/>
        </w:rPr>
      </w:pPr>
      <w:r w:rsidRPr="00C22A7F">
        <w:rPr>
          <w:rFonts w:ascii="Arial" w:hAnsi="Arial" w:cs="Arial"/>
          <w:b w:val="0"/>
          <w:i/>
          <w:iCs/>
        </w:rPr>
        <w:t>Pomimo podjęcia przez Wykonawcę środków zaradczych, nie jest prawdopodobne, żeby ukończył zadanie w umówionym terminie.</w:t>
      </w:r>
    </w:p>
    <w:p w14:paraId="3BA54876" w14:textId="77777777" w:rsidR="00A40F78" w:rsidRPr="00C22A7F" w:rsidRDefault="00A40F78">
      <w:pPr>
        <w:pStyle w:val="Lista"/>
        <w:numPr>
          <w:ilvl w:val="0"/>
          <w:numId w:val="448"/>
        </w:numPr>
        <w:ind w:left="567" w:hanging="283"/>
        <w:jc w:val="both"/>
        <w:textAlignment w:val="auto"/>
        <w:rPr>
          <w:rFonts w:ascii="Arial" w:hAnsi="Arial" w:cs="Arial"/>
          <w:b w:val="0"/>
          <w:i/>
          <w:iCs/>
        </w:rPr>
      </w:pPr>
      <w:r w:rsidRPr="00C22A7F">
        <w:rPr>
          <w:rFonts w:ascii="Arial" w:hAnsi="Arial" w:cs="Arial"/>
          <w:b w:val="0"/>
          <w:i/>
          <w:iCs/>
        </w:rPr>
        <w:t>Wykonawca wprowadził na budowę Podwykonawców lub dalszych Podwykonawców bez akceptacji Zamawiającego.</w:t>
      </w:r>
    </w:p>
    <w:p w14:paraId="4ED99D39" w14:textId="77777777" w:rsidR="00A40F78" w:rsidRPr="00C22A7F" w:rsidRDefault="00A40F78">
      <w:pPr>
        <w:pStyle w:val="Lista"/>
        <w:numPr>
          <w:ilvl w:val="0"/>
          <w:numId w:val="448"/>
        </w:numPr>
        <w:ind w:left="567" w:hanging="283"/>
        <w:jc w:val="both"/>
        <w:textAlignment w:val="auto"/>
        <w:rPr>
          <w:rFonts w:ascii="Arial" w:hAnsi="Arial" w:cs="Arial"/>
          <w:b w:val="0"/>
          <w:i/>
          <w:iCs/>
        </w:rPr>
      </w:pPr>
      <w:r w:rsidRPr="00C22A7F">
        <w:rPr>
          <w:rFonts w:ascii="Arial" w:hAnsi="Arial" w:cs="Arial"/>
          <w:b w:val="0"/>
          <w:i/>
          <w:iCs/>
        </w:rPr>
        <w:t>Została ogłoszona upadłość lub otwarto likwidację w stosunku do Wykonawcy, za wyjątkiem likwidacji przeprowadzonej w celu przekształcenia formy prawnej jego działalności.</w:t>
      </w:r>
    </w:p>
    <w:p w14:paraId="0D71830E" w14:textId="77777777" w:rsidR="00A40F78" w:rsidRPr="00C22A7F" w:rsidRDefault="00A40F78">
      <w:pPr>
        <w:pStyle w:val="Lista"/>
        <w:numPr>
          <w:ilvl w:val="0"/>
          <w:numId w:val="448"/>
        </w:numPr>
        <w:ind w:left="567" w:hanging="283"/>
        <w:jc w:val="both"/>
        <w:textAlignment w:val="auto"/>
        <w:rPr>
          <w:rFonts w:ascii="Arial" w:hAnsi="Arial" w:cs="Arial"/>
          <w:b w:val="0"/>
          <w:i/>
          <w:iCs/>
        </w:rPr>
      </w:pPr>
      <w:r w:rsidRPr="00C22A7F">
        <w:rPr>
          <w:rFonts w:ascii="Arial" w:hAnsi="Arial" w:cs="Arial"/>
          <w:b w:val="0"/>
          <w:i/>
          <w:iCs/>
        </w:rPr>
        <w:t>Nastąpi konieczność wielokrotnego dokonywania bezpośredniej zapłaty Podwykonawcy lub dalszemu Podwykonawcy, lub konieczność dokonania bezpośrednich zapłat na sumę większą niż 5% wartości niniejszej umowy w sprawie zamówienia publicznego.</w:t>
      </w:r>
    </w:p>
    <w:p w14:paraId="56BD606A" w14:textId="77777777" w:rsidR="00A40F78" w:rsidRPr="00C22A7F" w:rsidRDefault="00A40F78">
      <w:pPr>
        <w:numPr>
          <w:ilvl w:val="0"/>
          <w:numId w:val="449"/>
        </w:numPr>
        <w:suppressAutoHyphens/>
        <w:ind w:left="284" w:hanging="284"/>
        <w:jc w:val="both"/>
        <w:rPr>
          <w:rFonts w:ascii="Arial" w:hAnsi="Arial" w:cs="Arial"/>
          <w:i/>
          <w:iCs/>
        </w:rPr>
      </w:pPr>
      <w:r w:rsidRPr="00C22A7F">
        <w:rPr>
          <w:rFonts w:ascii="Arial" w:hAnsi="Arial" w:cs="Arial"/>
          <w:i/>
          <w:iCs/>
        </w:rPr>
        <w:t>Odstąpienie od umowy, o którym mowa w ust. 2 powinno nastąpić w terminie 30 dni od powzięcia wiadomości o okolicznościach stanowiących podstawę odstąpienia od umowy, w formie pisemnej pod rygorem nieważności takiego oświadczenia i powinno zawierać uzasadnienie.</w:t>
      </w:r>
    </w:p>
    <w:p w14:paraId="3A28A26B" w14:textId="77777777" w:rsidR="00A40F78" w:rsidRPr="00C22A7F" w:rsidRDefault="00A40F78">
      <w:pPr>
        <w:numPr>
          <w:ilvl w:val="0"/>
          <w:numId w:val="449"/>
        </w:numPr>
        <w:suppressAutoHyphens/>
        <w:ind w:left="284" w:hanging="284"/>
        <w:jc w:val="both"/>
        <w:rPr>
          <w:rFonts w:ascii="Arial" w:hAnsi="Arial" w:cs="Arial"/>
          <w:i/>
          <w:iCs/>
        </w:rPr>
      </w:pPr>
      <w:r w:rsidRPr="00C22A7F">
        <w:rPr>
          <w:rFonts w:ascii="Arial" w:hAnsi="Arial" w:cs="Arial"/>
          <w:i/>
          <w:iCs/>
        </w:rPr>
        <w:t>Jeżeli Wykonawca będzie wykonywał umowę wadliwie albo sprzecznie z jej postanowieniami, Zamawiający może wezwać go do zmiany sposobu wykonywania umowy i wyznaczyć mu w tym celu odpowiedni termin. Po bezskutecznym upływie wyznaczonego terminu, Zamawiający może od umowy odstąpić albo powierzyć poprawienie lub dalsze wykonanie przedmiotu umowy innemu podmiotowi na koszt i ryzyko Wykonawcy.</w:t>
      </w:r>
    </w:p>
    <w:p w14:paraId="43EBA987" w14:textId="77777777" w:rsidR="00A40F78" w:rsidRPr="00C22A7F" w:rsidRDefault="00A40F78">
      <w:pPr>
        <w:numPr>
          <w:ilvl w:val="0"/>
          <w:numId w:val="449"/>
        </w:numPr>
        <w:suppressAutoHyphens/>
        <w:ind w:left="284" w:hanging="284"/>
        <w:jc w:val="both"/>
        <w:rPr>
          <w:rFonts w:ascii="Arial" w:hAnsi="Arial" w:cs="Arial"/>
          <w:i/>
          <w:iCs/>
        </w:rPr>
      </w:pPr>
      <w:r w:rsidRPr="00C22A7F">
        <w:rPr>
          <w:rFonts w:ascii="Arial" w:hAnsi="Arial" w:cs="Arial"/>
          <w:i/>
          <w:iCs/>
        </w:rPr>
        <w:t>W wypadku odstąpienia od umowy Wykonawcę oraz Zamawiającego obciążają następujące obowiązki:</w:t>
      </w:r>
    </w:p>
    <w:p w14:paraId="42D384E6" w14:textId="77777777" w:rsidR="00A40F78" w:rsidRPr="00C22A7F" w:rsidRDefault="00A40F78">
      <w:pPr>
        <w:numPr>
          <w:ilvl w:val="0"/>
          <w:numId w:val="450"/>
        </w:numPr>
        <w:tabs>
          <w:tab w:val="clear" w:pos="720"/>
          <w:tab w:val="num" w:pos="786"/>
        </w:tabs>
        <w:suppressAutoHyphens/>
        <w:ind w:left="567" w:hanging="283"/>
        <w:jc w:val="both"/>
        <w:rPr>
          <w:rFonts w:ascii="Arial" w:hAnsi="Arial" w:cs="Arial"/>
          <w:i/>
          <w:iCs/>
          <w:strike/>
          <w:color w:val="FF0000"/>
        </w:rPr>
      </w:pPr>
      <w:r w:rsidRPr="00C22A7F">
        <w:rPr>
          <w:rFonts w:ascii="Arial" w:hAnsi="Arial" w:cs="Arial"/>
          <w:i/>
          <w:iCs/>
        </w:rPr>
        <w:t>Wykonawca zgłosi do dokonania przez zamawiającego odbioru robót przerwanych.</w:t>
      </w:r>
    </w:p>
    <w:p w14:paraId="479E31C3" w14:textId="77777777" w:rsidR="00A40F78" w:rsidRPr="00C22A7F" w:rsidRDefault="00A40F78">
      <w:pPr>
        <w:numPr>
          <w:ilvl w:val="0"/>
          <w:numId w:val="450"/>
        </w:numPr>
        <w:tabs>
          <w:tab w:val="clear" w:pos="720"/>
          <w:tab w:val="num" w:pos="786"/>
        </w:tabs>
        <w:suppressAutoHyphens/>
        <w:ind w:left="567" w:hanging="283"/>
        <w:jc w:val="both"/>
        <w:rPr>
          <w:rFonts w:ascii="Arial" w:hAnsi="Arial" w:cs="Arial"/>
          <w:i/>
          <w:iCs/>
        </w:rPr>
      </w:pPr>
      <w:r w:rsidRPr="00C22A7F">
        <w:rPr>
          <w:rFonts w:ascii="Arial" w:hAnsi="Arial" w:cs="Arial"/>
          <w:i/>
          <w:iCs/>
        </w:rPr>
        <w:t>Wykonawca zabezpieczy przerwane roboty w zakresie obustronnie uzgodnionym na koszt tej strony, z której to winy nastąpiło odstąpienie od umowy.</w:t>
      </w:r>
    </w:p>
    <w:p w14:paraId="1AE7E740" w14:textId="102775BE" w:rsidR="00A40F78" w:rsidRPr="00C22A7F" w:rsidRDefault="00A40F78">
      <w:pPr>
        <w:numPr>
          <w:ilvl w:val="0"/>
          <w:numId w:val="450"/>
        </w:numPr>
        <w:tabs>
          <w:tab w:val="clear" w:pos="720"/>
          <w:tab w:val="num" w:pos="786"/>
        </w:tabs>
        <w:suppressAutoHyphens/>
        <w:ind w:left="567" w:hanging="283"/>
        <w:jc w:val="both"/>
        <w:rPr>
          <w:rFonts w:ascii="Arial" w:hAnsi="Arial" w:cs="Arial"/>
          <w:b/>
          <w:bCs/>
          <w:i/>
          <w:iCs/>
        </w:rPr>
      </w:pPr>
      <w:r w:rsidRPr="00C22A7F">
        <w:rPr>
          <w:rFonts w:ascii="Arial" w:hAnsi="Arial" w:cs="Arial"/>
          <w:i/>
          <w:iCs/>
        </w:rPr>
        <w:t xml:space="preserve">W terminie 7 dni od daty zgłoszenia, o którym mowa wyżej, Wykonawca przy udziale Zamawiającego sporządzi szczegółowy protokół inwentaryzacji przerwanych robót wraz z zestawieniem wartości wykonanych robót według stanu na dzień odstąpienia. Zamawiający zobowiązany jest do zapłaty wynagrodzenia za roboty, które zostały wykonane prawidłowo do dnia odstąpienia. Szczegółowy protokół inwentaryzacji będzie stanowił podstawę do wyceny robót, która oparta zostanie o kosztorys uproszczony załączony do oferty Wykonawcy. Zatwierdzona wartość wykonanych i odebranych robót przez </w:t>
      </w:r>
      <w:r w:rsidR="00B86C1F" w:rsidRPr="00C22A7F">
        <w:rPr>
          <w:rFonts w:ascii="Arial" w:hAnsi="Arial" w:cs="Arial"/>
          <w:i/>
          <w:iCs/>
        </w:rPr>
        <w:t>Koordynatora prac</w:t>
      </w:r>
      <w:r w:rsidRPr="00C22A7F">
        <w:rPr>
          <w:rFonts w:ascii="Arial" w:hAnsi="Arial" w:cs="Arial"/>
          <w:i/>
          <w:iCs/>
        </w:rPr>
        <w:t xml:space="preserve"> będzie stanowić podstawę wystawienia faktury VAT.</w:t>
      </w:r>
    </w:p>
    <w:p w14:paraId="4D9F3AD2" w14:textId="77777777" w:rsidR="00A40F78" w:rsidRPr="00C22A7F" w:rsidRDefault="00A40F78" w:rsidP="00A40F78">
      <w:pPr>
        <w:suppressAutoHyphens/>
        <w:jc w:val="both"/>
        <w:rPr>
          <w:rFonts w:ascii="Arial" w:hAnsi="Arial" w:cs="Arial"/>
          <w:b/>
          <w:bCs/>
          <w:i/>
          <w:iCs/>
        </w:rPr>
      </w:pPr>
    </w:p>
    <w:p w14:paraId="70A06972" w14:textId="77777777" w:rsidR="00A40F78" w:rsidRPr="00C22A7F" w:rsidRDefault="00A40F78" w:rsidP="00A40F78">
      <w:pPr>
        <w:jc w:val="center"/>
        <w:rPr>
          <w:rFonts w:ascii="Arial" w:hAnsi="Arial" w:cs="Arial"/>
          <w:b/>
          <w:bCs/>
          <w:i/>
          <w:iCs/>
        </w:rPr>
      </w:pPr>
      <w:r w:rsidRPr="00C22A7F">
        <w:rPr>
          <w:rFonts w:ascii="Arial" w:hAnsi="Arial" w:cs="Arial"/>
          <w:b/>
          <w:bCs/>
          <w:i/>
          <w:iCs/>
        </w:rPr>
        <w:t>§ 13.</w:t>
      </w:r>
    </w:p>
    <w:p w14:paraId="54FA2E7A" w14:textId="77777777" w:rsidR="00A40F78" w:rsidRPr="00C22A7F" w:rsidRDefault="00A40F78" w:rsidP="00A40F78">
      <w:pPr>
        <w:tabs>
          <w:tab w:val="left" w:pos="360"/>
        </w:tabs>
        <w:autoSpaceDE w:val="0"/>
        <w:ind w:left="357" w:hanging="357"/>
        <w:jc w:val="center"/>
        <w:rPr>
          <w:rFonts w:ascii="Arial" w:hAnsi="Arial" w:cs="Arial"/>
          <w:b/>
          <w:bCs/>
          <w:i/>
          <w:iCs/>
        </w:rPr>
      </w:pPr>
      <w:r w:rsidRPr="00C22A7F">
        <w:rPr>
          <w:rFonts w:ascii="Arial" w:hAnsi="Arial" w:cs="Arial"/>
          <w:b/>
          <w:bCs/>
          <w:i/>
          <w:iCs/>
        </w:rPr>
        <w:t>Zmiany postanowień umowy</w:t>
      </w:r>
    </w:p>
    <w:p w14:paraId="1CD5E619" w14:textId="77777777" w:rsidR="00A40F78" w:rsidRPr="00C22A7F" w:rsidRDefault="00A40F78">
      <w:pPr>
        <w:numPr>
          <w:ilvl w:val="0"/>
          <w:numId w:val="451"/>
        </w:numPr>
        <w:autoSpaceDE w:val="0"/>
        <w:ind w:left="284" w:hanging="284"/>
        <w:jc w:val="both"/>
        <w:rPr>
          <w:rFonts w:ascii="Arial" w:hAnsi="Arial" w:cs="Arial"/>
          <w:i/>
          <w:iCs/>
        </w:rPr>
      </w:pPr>
      <w:r w:rsidRPr="00C22A7F">
        <w:rPr>
          <w:rFonts w:ascii="Arial" w:hAnsi="Arial" w:cs="Arial"/>
          <w:i/>
          <w:iCs/>
        </w:rPr>
        <w:t>Zmiana postanowień niniejszej umowy może nastąpić jedynie wtedy, gdy nie jest ona sprzeczna z ustawą Prawo zamówień publicznych.</w:t>
      </w:r>
    </w:p>
    <w:p w14:paraId="54E91683" w14:textId="77777777" w:rsidR="00A40F78" w:rsidRPr="00C22A7F" w:rsidRDefault="00A40F78">
      <w:pPr>
        <w:numPr>
          <w:ilvl w:val="0"/>
          <w:numId w:val="451"/>
        </w:numPr>
        <w:autoSpaceDE w:val="0"/>
        <w:ind w:left="284" w:hanging="284"/>
        <w:jc w:val="both"/>
        <w:rPr>
          <w:rFonts w:ascii="Arial" w:hAnsi="Arial" w:cs="Arial"/>
          <w:i/>
          <w:iCs/>
        </w:rPr>
      </w:pPr>
      <w:r w:rsidRPr="00C22A7F">
        <w:rPr>
          <w:rFonts w:ascii="Arial" w:hAnsi="Arial" w:cs="Arial"/>
          <w:i/>
          <w:iCs/>
        </w:rPr>
        <w:t>Dopuszcza się możliwość dokonania istotnych zmian postanowień umowy w stosunku do treści oferty, jeżeli konieczność wprowadzenia takich zmian wynika z następujących okoliczności:</w:t>
      </w:r>
    </w:p>
    <w:p w14:paraId="0D1179BB" w14:textId="77777777" w:rsidR="00A40F78" w:rsidRPr="00C22A7F" w:rsidRDefault="00A40F78">
      <w:pPr>
        <w:numPr>
          <w:ilvl w:val="1"/>
          <w:numId w:val="452"/>
        </w:numPr>
        <w:ind w:hanging="256"/>
        <w:jc w:val="both"/>
        <w:rPr>
          <w:rFonts w:ascii="Arial" w:hAnsi="Arial" w:cs="Arial"/>
          <w:i/>
          <w:iCs/>
          <w:strike/>
        </w:rPr>
      </w:pPr>
      <w:r w:rsidRPr="00C22A7F">
        <w:rPr>
          <w:rFonts w:ascii="Arial" w:hAnsi="Arial" w:cs="Arial"/>
          <w:bCs/>
          <w:i/>
          <w:iCs/>
        </w:rPr>
        <w:t xml:space="preserve">Dokonania nieistotnych zmian w dokumentacji projektowej </w:t>
      </w:r>
      <w:r w:rsidRPr="00C22A7F">
        <w:rPr>
          <w:rFonts w:ascii="Arial" w:hAnsi="Arial" w:cs="Arial"/>
          <w:i/>
          <w:iCs/>
        </w:rPr>
        <w:t>w przypadku konieczności zmiany rozwiązań technicznych/technologicznych podanych w dokumentacji projektowej lub specyfikacji technicznej wykonania i odbioru robót, w sytuacji, gdyby zastosowanie przewidzianych rozwiązań zagroziło niewykonaniem lub wadliwym wykonaniem przedmiotu umowy</w:t>
      </w:r>
      <w:r w:rsidRPr="00C22A7F">
        <w:rPr>
          <w:rFonts w:ascii="Arial" w:hAnsi="Arial" w:cs="Arial"/>
          <w:bCs/>
          <w:i/>
          <w:iCs/>
        </w:rPr>
        <w:t xml:space="preserve"> oraz w przypadku niedostępności na rynku materiałów lub urządzeń (wycofanie z produkcji), a także pojawienia się na rynku materiałów, urządzeń nowszej generacji</w:t>
      </w:r>
      <w:r w:rsidRPr="00C22A7F">
        <w:rPr>
          <w:rFonts w:ascii="Arial" w:hAnsi="Arial" w:cs="Arial"/>
          <w:i/>
          <w:iCs/>
        </w:rPr>
        <w:t>. Wprowadzenie zmian będzie możliwe tylko pod następującymi warunkami:</w:t>
      </w:r>
    </w:p>
    <w:p w14:paraId="7277C21D" w14:textId="77777777" w:rsidR="00A40F78" w:rsidRPr="00C22A7F" w:rsidRDefault="00A40F78" w:rsidP="00A40F78">
      <w:pPr>
        <w:ind w:left="567" w:hanging="284"/>
        <w:rPr>
          <w:rFonts w:ascii="Arial" w:hAnsi="Arial" w:cs="Arial"/>
          <w:i/>
          <w:iCs/>
        </w:rPr>
      </w:pPr>
      <w:r w:rsidRPr="00C22A7F">
        <w:rPr>
          <w:rFonts w:ascii="Arial" w:hAnsi="Arial" w:cs="Arial"/>
          <w:i/>
          <w:iCs/>
        </w:rPr>
        <w:t>a)</w:t>
      </w:r>
      <w:r w:rsidRPr="00C22A7F">
        <w:rPr>
          <w:rFonts w:ascii="Arial" w:hAnsi="Arial" w:cs="Arial"/>
          <w:i/>
          <w:iCs/>
        </w:rPr>
        <w:tab/>
        <w:t>nie spowodują zmiany ceny i terminu zakończenia zadania;</w:t>
      </w:r>
    </w:p>
    <w:p w14:paraId="775EC1CD" w14:textId="4CBEE97E" w:rsidR="00A40F78" w:rsidRPr="00C22A7F" w:rsidRDefault="00A40F78" w:rsidP="00A40F78">
      <w:pPr>
        <w:ind w:left="567" w:hanging="284"/>
        <w:rPr>
          <w:rFonts w:ascii="Arial" w:hAnsi="Arial" w:cs="Arial"/>
          <w:i/>
          <w:iCs/>
        </w:rPr>
      </w:pPr>
      <w:r w:rsidRPr="00C22A7F">
        <w:rPr>
          <w:rFonts w:ascii="Arial" w:hAnsi="Arial" w:cs="Arial"/>
          <w:i/>
          <w:iCs/>
        </w:rPr>
        <w:t>b)</w:t>
      </w:r>
      <w:r w:rsidRPr="00C22A7F">
        <w:rPr>
          <w:rFonts w:ascii="Arial" w:hAnsi="Arial" w:cs="Arial"/>
          <w:i/>
          <w:iCs/>
        </w:rPr>
        <w:tab/>
        <w:t xml:space="preserve">zostaną zaakceptowane przez projektanta i </w:t>
      </w:r>
      <w:r w:rsidR="00B86C1F" w:rsidRPr="00C22A7F">
        <w:rPr>
          <w:rFonts w:ascii="Arial" w:hAnsi="Arial" w:cs="Arial"/>
          <w:i/>
          <w:iCs/>
        </w:rPr>
        <w:t>Koordynatora prac</w:t>
      </w:r>
      <w:r w:rsidRPr="00C22A7F">
        <w:rPr>
          <w:rFonts w:ascii="Arial" w:hAnsi="Arial" w:cs="Arial"/>
          <w:i/>
          <w:iCs/>
        </w:rPr>
        <w:t>;</w:t>
      </w:r>
    </w:p>
    <w:p w14:paraId="093DCBA3" w14:textId="77777777" w:rsidR="00A40F78" w:rsidRPr="00C22A7F" w:rsidRDefault="00A40F78" w:rsidP="00A40F78">
      <w:pPr>
        <w:ind w:left="567" w:hanging="284"/>
        <w:jc w:val="both"/>
        <w:rPr>
          <w:rFonts w:ascii="Arial" w:hAnsi="Arial" w:cs="Arial"/>
          <w:i/>
          <w:iCs/>
        </w:rPr>
      </w:pPr>
      <w:r w:rsidRPr="00C22A7F">
        <w:rPr>
          <w:rFonts w:ascii="Arial" w:hAnsi="Arial" w:cs="Arial"/>
          <w:i/>
          <w:iCs/>
        </w:rPr>
        <w:t>c)</w:t>
      </w:r>
      <w:r w:rsidRPr="00C22A7F">
        <w:rPr>
          <w:rFonts w:ascii="Arial" w:hAnsi="Arial" w:cs="Arial"/>
          <w:i/>
          <w:iCs/>
        </w:rPr>
        <w:tab/>
        <w:t>materiały posiadać będą co najmniej takie same parametry jakościowe i cechy użytkowe jak te, dobrane w projekcie;</w:t>
      </w:r>
    </w:p>
    <w:p w14:paraId="22B9F0ED" w14:textId="77777777" w:rsidR="00A40F78" w:rsidRPr="00C22A7F" w:rsidRDefault="00A40F78" w:rsidP="00A40F78">
      <w:pPr>
        <w:ind w:left="567" w:hanging="284"/>
        <w:jc w:val="both"/>
        <w:rPr>
          <w:rFonts w:ascii="Arial" w:hAnsi="Arial" w:cs="Arial"/>
          <w:i/>
          <w:iCs/>
        </w:rPr>
      </w:pPr>
      <w:r w:rsidRPr="00C22A7F">
        <w:rPr>
          <w:rFonts w:ascii="Arial" w:hAnsi="Arial" w:cs="Arial"/>
          <w:i/>
          <w:iCs/>
        </w:rPr>
        <w:t>d)</w:t>
      </w:r>
      <w:r w:rsidRPr="00C22A7F">
        <w:rPr>
          <w:rFonts w:ascii="Arial" w:hAnsi="Arial" w:cs="Arial"/>
          <w:i/>
          <w:iCs/>
        </w:rPr>
        <w:tab/>
        <w:t>Wykonawca na swój koszt naniesie zmiany w dokumentacji projektowej oraz przeprowadzi odpowiednie obliczenia o ile inwestor uzna je za konieczne.</w:t>
      </w:r>
    </w:p>
    <w:p w14:paraId="525C7D3A" w14:textId="77777777" w:rsidR="00A40F78" w:rsidRPr="00C22A7F" w:rsidRDefault="00A40F78" w:rsidP="00A40F78">
      <w:pPr>
        <w:tabs>
          <w:tab w:val="left" w:pos="709"/>
        </w:tabs>
        <w:autoSpaceDE w:val="0"/>
        <w:ind w:left="709"/>
        <w:jc w:val="both"/>
        <w:rPr>
          <w:rFonts w:ascii="Arial" w:hAnsi="Arial" w:cs="Arial"/>
          <w:bCs/>
          <w:i/>
          <w:iCs/>
        </w:rPr>
      </w:pPr>
      <w:r w:rsidRPr="00C22A7F">
        <w:rPr>
          <w:rFonts w:ascii="Arial" w:hAnsi="Arial" w:cs="Arial"/>
          <w:bCs/>
          <w:i/>
          <w:iCs/>
        </w:rPr>
        <w:t>Zmiany te nie wymagają zawarcia aneksu do umowy;</w:t>
      </w:r>
    </w:p>
    <w:p w14:paraId="413CFEB3" w14:textId="77777777" w:rsidR="00A40F78" w:rsidRPr="00C22A7F" w:rsidRDefault="00A40F78">
      <w:pPr>
        <w:numPr>
          <w:ilvl w:val="0"/>
          <w:numId w:val="453"/>
        </w:numPr>
        <w:autoSpaceDE w:val="0"/>
        <w:ind w:left="567" w:hanging="283"/>
        <w:jc w:val="both"/>
        <w:rPr>
          <w:rFonts w:ascii="Arial" w:hAnsi="Arial" w:cs="Arial"/>
          <w:i/>
          <w:iCs/>
        </w:rPr>
      </w:pPr>
      <w:r w:rsidRPr="00C22A7F">
        <w:rPr>
          <w:rFonts w:ascii="Arial" w:hAnsi="Arial" w:cs="Arial"/>
          <w:i/>
          <w:iCs/>
        </w:rPr>
        <w:t>Zmiany wynagrodzenia Wykonawcy, w następstwie zmiany będącej skutkiem działań organów państwowych - ustawowa zmiana obowiązującej stawki podatku od towarów i usług VAT lub wprowadzenie nowego podatku. W takim przypadku wartość wynagrodzenia netto nie ulega zmianie, jedynie wartość wynagrodzenia brutto zostanie wyliczona na podstawie nowych przepisów. Zmiana wynagrodzenia odnosić się będzie do części przedmiotu umowy niezrealizowanej do dnia wejścia w życie przepisów zmieniających lub wprowadzających stawkę podatku od towarów i usług VAT oraz do części przedmiotu umowy, do której zastosowanie znajdzie zmiana stawki podatku od towarów i usług VAT lub wprowadzenie nowego podatku. W przypadku zaistnienia opisanej sytuacji po wejściu w życie przepisów będących przyczyną zmiany, Wykonawca zwróci się do Zamawiającego z wnioskiem o dokonanie odpowiedniej zmiany wynagrodzenia – wskaże kwotę, o którą wynagrodzenie Wykonawcy ma ulec zmianie, wraz z uzasadnieniem zawierającym wyliczenie całkowitej kwoty oraz wskaże datę, od której nastąpiła bądź nastąpi zmiana wysokości kosztów wykonania umowy uzasadniająca zmianę wysokości wynagrodzenia należnego Wykonawcy.</w:t>
      </w:r>
    </w:p>
    <w:p w14:paraId="5C03F0B1" w14:textId="77777777" w:rsidR="00A40F78" w:rsidRPr="00C22A7F" w:rsidRDefault="00A40F78">
      <w:pPr>
        <w:numPr>
          <w:ilvl w:val="0"/>
          <w:numId w:val="453"/>
        </w:numPr>
        <w:ind w:left="568" w:hanging="284"/>
        <w:jc w:val="both"/>
        <w:rPr>
          <w:rFonts w:ascii="Arial" w:hAnsi="Arial" w:cs="Arial"/>
          <w:i/>
          <w:iCs/>
        </w:rPr>
      </w:pPr>
      <w:r w:rsidRPr="00C22A7F">
        <w:rPr>
          <w:rFonts w:ascii="Arial" w:hAnsi="Arial" w:cs="Arial"/>
          <w:i/>
          <w:iCs/>
        </w:rPr>
        <w:t xml:space="preserve">Zmiany, rezygnacji, bądź wprowadzenia Podwykonawcy w trakcie realizacji; jeżeli zmiana lub rezygnacja z Podwykonawcy dotyczy podmiotu, na którego zasoby Wykonawca powoływał się, na zasadach określonych w art. 118 ust. 1 ustawy </w:t>
      </w:r>
      <w:proofErr w:type="spellStart"/>
      <w:r w:rsidRPr="00C22A7F">
        <w:rPr>
          <w:rFonts w:ascii="Arial" w:hAnsi="Arial" w:cs="Arial"/>
          <w:i/>
          <w:iCs/>
        </w:rPr>
        <w:t>Pzp</w:t>
      </w:r>
      <w:proofErr w:type="spellEnd"/>
      <w:r w:rsidRPr="00C22A7F">
        <w:rPr>
          <w:rFonts w:ascii="Arial" w:hAnsi="Arial" w:cs="Arial"/>
          <w:i/>
          <w:iCs/>
        </w:rPr>
        <w:t xml:space="preserve">, w celu wykazania spełniania warunków udziału w postępowaniu, Wykonawca jest obowiązany wykazać Zamawiającemu, iż proponowany inny Podwykonawca lub Wykonawca samodzielnie spełnia je w stopniu nie mniejszym niż wymagany w trakcie postępowania o udzielenie zamówienia. </w:t>
      </w:r>
      <w:r w:rsidRPr="00C22A7F">
        <w:rPr>
          <w:rFonts w:ascii="Arial" w:hAnsi="Arial" w:cs="Arial"/>
          <w:bCs/>
          <w:i/>
          <w:iCs/>
        </w:rPr>
        <w:t xml:space="preserve">Ponadto podmiot ten (inny Podwykonawca) nie może podlegać wykluczeniu z postępowania w oparciu o przesłanki zawarte w art. 108 i 109 ustawy </w:t>
      </w:r>
      <w:proofErr w:type="spellStart"/>
      <w:r w:rsidRPr="00C22A7F">
        <w:rPr>
          <w:rFonts w:ascii="Arial" w:hAnsi="Arial" w:cs="Arial"/>
          <w:bCs/>
          <w:i/>
          <w:iCs/>
        </w:rPr>
        <w:t>Pzp</w:t>
      </w:r>
      <w:proofErr w:type="spellEnd"/>
      <w:r w:rsidRPr="00C22A7F">
        <w:rPr>
          <w:rFonts w:ascii="Arial" w:hAnsi="Arial" w:cs="Arial"/>
          <w:bCs/>
          <w:i/>
          <w:iCs/>
        </w:rPr>
        <w:t xml:space="preserve"> wskazane w SWZ. </w:t>
      </w:r>
      <w:r w:rsidRPr="00C22A7F">
        <w:rPr>
          <w:rFonts w:ascii="Arial" w:hAnsi="Arial" w:cs="Arial"/>
          <w:i/>
          <w:iCs/>
        </w:rPr>
        <w:t xml:space="preserve">W tym celu zobowiązany jest przedłożyć stosowne </w:t>
      </w:r>
      <w:r w:rsidRPr="00C22A7F">
        <w:rPr>
          <w:rFonts w:ascii="Arial" w:hAnsi="Arial" w:cs="Arial"/>
          <w:bCs/>
          <w:i/>
          <w:iCs/>
        </w:rPr>
        <w:t xml:space="preserve">oświadczenia i </w:t>
      </w:r>
      <w:r w:rsidRPr="00C22A7F">
        <w:rPr>
          <w:rFonts w:ascii="Arial" w:hAnsi="Arial" w:cs="Arial"/>
          <w:i/>
          <w:iCs/>
        </w:rPr>
        <w:t>dokumenty wymagane w postanowieniach SWZ. Zmiana, rezygnacja lub wprowadzenie w trakcie realizacji umowy nowego Podwykonawcy, nie stanowi zmiany umowy o ile zmiana ta nie spowoduje wprowadzenia dodatkowego zakresu/części zamówienia realizowanego przez podwykonawcę/ów. Zmiana poprzez wprowadzenie/zgłoszenie w trakcie realizacji umowy nowego zakresu/części zamówienia realizowanego w podwykonawstwie, który nie został wskazany w Ofercie, stanowi zmianę umowy i musi być poprzedzona zawarciem aneksu do umowy. Zmiana poprzez rezygnację ze wskazanego w Ofercie zakresu/części zamówienia nie stanowi zmiany umowy i nie jest wymagane zawarcie aneksu do umowy. Zmiana, rezygnacja lub wprowadzenie dalszego Podwykonawcy nie stanowi zmiany umowy i nie jest wymagane zawarcie aneksu do umowy.</w:t>
      </w:r>
    </w:p>
    <w:p w14:paraId="1E35A413" w14:textId="63A8554B" w:rsidR="00A40F78" w:rsidRPr="00C22A7F" w:rsidRDefault="00A40F78">
      <w:pPr>
        <w:numPr>
          <w:ilvl w:val="0"/>
          <w:numId w:val="453"/>
        </w:numPr>
        <w:ind w:left="568" w:hanging="284"/>
        <w:jc w:val="both"/>
        <w:rPr>
          <w:rFonts w:ascii="Arial" w:hAnsi="Arial" w:cs="Arial"/>
          <w:i/>
          <w:iCs/>
        </w:rPr>
      </w:pPr>
      <w:r w:rsidRPr="00C22A7F">
        <w:rPr>
          <w:rFonts w:ascii="Arial" w:hAnsi="Arial" w:cs="Arial"/>
          <w:i/>
          <w:iCs/>
        </w:rPr>
        <w:t xml:space="preserve">Zmiany w zakresie terminów realizacji przedmiotu umowy w przypadku wystąpienia okoliczności powodujących utrudnienia w prowadzeniu robót, a utrudnienia te będą niezależne od Wykonawcy i będą miały bezpośredni wpływ na prowadzenie robót budowlanych (np.: awarie, niezależne od Wykonawcy, działania „siły wyższej”, konieczność wprowadzenia zmian w dokumentacji projektowej lub poprawy błędów projektowych wynikłych w trakcie realizacji a niezbędnych do prawidłowej realizacji robót, zawieszenie przez Zamawiającego wykonania robót, wystąpienie długotrwałych niekorzystnych warunków atmosferycznych uniemożliwiających prawidłową realizację robót itp.). W przypadku zaistnienia okoliczności, o których mowa powyżej zamawiający dopuszcza możliwość przedłużenia terminu realizacji przedmiotu umowy o czas, w którym wystąpiły utrudnienia w prowadzeniu robót budowlanych, a utrudnienia te zostaną odnotowane protokolarnie oraz potwierdzone przez </w:t>
      </w:r>
      <w:r w:rsidR="00B86C1F" w:rsidRPr="00C22A7F">
        <w:rPr>
          <w:rFonts w:ascii="Arial" w:hAnsi="Arial" w:cs="Arial"/>
          <w:i/>
          <w:iCs/>
        </w:rPr>
        <w:t>Koordynatora prac</w:t>
      </w:r>
      <w:r w:rsidRPr="00C22A7F">
        <w:rPr>
          <w:rFonts w:ascii="Arial" w:hAnsi="Arial" w:cs="Arial"/>
          <w:i/>
          <w:iCs/>
        </w:rPr>
        <w:t xml:space="preserve">. Dodatkowo w takim przypadku Wykonawca ma obowiązek udowodnić i wykazać </w:t>
      </w:r>
      <w:r w:rsidR="00D458CD" w:rsidRPr="00C22A7F">
        <w:rPr>
          <w:rFonts w:ascii="Arial" w:hAnsi="Arial" w:cs="Arial"/>
          <w:i/>
          <w:iCs/>
        </w:rPr>
        <w:t>Z</w:t>
      </w:r>
      <w:r w:rsidRPr="00C22A7F">
        <w:rPr>
          <w:rFonts w:ascii="Arial" w:hAnsi="Arial" w:cs="Arial"/>
          <w:i/>
          <w:iCs/>
        </w:rPr>
        <w:t>amawiającemu, w jaki sposób powyższe okoliczności spowodowały utrudnienia w prowadzeniu robót. Przez „siłę wyższą” rozumie się zdarzenie, którego nie można było przewidzieć i któremu nie można było zapobiec przy zachowaniu należytej staranności, nie jest one zawinione przez wykonawcę oraz zdarzenie to uniemożliwiło realizację robót.</w:t>
      </w:r>
    </w:p>
    <w:p w14:paraId="0AE4245A" w14:textId="77777777" w:rsidR="00A40F78" w:rsidRPr="00C22A7F" w:rsidRDefault="00A40F78">
      <w:pPr>
        <w:numPr>
          <w:ilvl w:val="0"/>
          <w:numId w:val="454"/>
        </w:numPr>
        <w:ind w:left="284" w:hanging="284"/>
        <w:jc w:val="both"/>
        <w:rPr>
          <w:rFonts w:ascii="Arial" w:hAnsi="Arial" w:cs="Arial"/>
          <w:i/>
          <w:iCs/>
        </w:rPr>
      </w:pPr>
      <w:r w:rsidRPr="00C22A7F">
        <w:rPr>
          <w:rFonts w:ascii="Arial" w:hAnsi="Arial" w:cs="Arial"/>
          <w:i/>
          <w:iCs/>
        </w:rPr>
        <w:t>Zmianie podlegają także inne postanowienia w stosunku do treści oferty, jeżeli konieczność wprowadzenia takich zmian wynika z następujących okoliczności:</w:t>
      </w:r>
    </w:p>
    <w:p w14:paraId="6D53540E" w14:textId="77777777" w:rsidR="00A40F78" w:rsidRPr="00C22A7F" w:rsidRDefault="00A40F78">
      <w:pPr>
        <w:numPr>
          <w:ilvl w:val="0"/>
          <w:numId w:val="455"/>
        </w:numPr>
        <w:tabs>
          <w:tab w:val="clear" w:pos="720"/>
          <w:tab w:val="num" w:pos="567"/>
        </w:tabs>
        <w:ind w:left="567" w:hanging="283"/>
        <w:jc w:val="both"/>
        <w:rPr>
          <w:rFonts w:ascii="Arial" w:hAnsi="Arial" w:cs="Arial"/>
          <w:i/>
          <w:iCs/>
        </w:rPr>
      </w:pPr>
      <w:r w:rsidRPr="00C22A7F">
        <w:rPr>
          <w:rFonts w:ascii="Arial" w:hAnsi="Arial" w:cs="Arial"/>
          <w:i/>
          <w:iCs/>
        </w:rPr>
        <w:t xml:space="preserve">zmiana danych związana z obsługą administracyjno-organizacyjną umowy, zmiana danych teleadresowych Wykonawcy lub Zamawiającego – zmiana ta następuje poprzez pisemne zgłoszenie tego faktu drugiej Stronie i nie wymaga zawarcia aneksu do umowy, </w:t>
      </w:r>
    </w:p>
    <w:p w14:paraId="30CC823E" w14:textId="77777777" w:rsidR="00A40F78" w:rsidRPr="00C22A7F" w:rsidRDefault="00A40F78">
      <w:pPr>
        <w:numPr>
          <w:ilvl w:val="0"/>
          <w:numId w:val="455"/>
        </w:numPr>
        <w:tabs>
          <w:tab w:val="clear" w:pos="720"/>
          <w:tab w:val="num" w:pos="567"/>
        </w:tabs>
        <w:ind w:left="567" w:hanging="283"/>
        <w:jc w:val="both"/>
        <w:rPr>
          <w:rFonts w:ascii="Arial" w:hAnsi="Arial" w:cs="Arial"/>
          <w:i/>
          <w:iCs/>
        </w:rPr>
      </w:pPr>
      <w:r w:rsidRPr="00C22A7F">
        <w:rPr>
          <w:rFonts w:ascii="Arial" w:hAnsi="Arial" w:cs="Arial"/>
          <w:i/>
          <w:iCs/>
        </w:rPr>
        <w:t>zmiana nazwy Wykonawcy/Zamawiającego lub nastąpi przekształcenie organizacyjne Wykonawcy/Zamawiającego – zmiana wymaga zawarcia aneksu do umowy.</w:t>
      </w:r>
    </w:p>
    <w:p w14:paraId="30AD4064" w14:textId="77777777" w:rsidR="00A40F78" w:rsidRPr="00C22A7F" w:rsidRDefault="00A40F78">
      <w:pPr>
        <w:numPr>
          <w:ilvl w:val="0"/>
          <w:numId w:val="456"/>
        </w:numPr>
        <w:ind w:left="284" w:hanging="284"/>
        <w:jc w:val="both"/>
        <w:rPr>
          <w:rFonts w:ascii="Arial" w:hAnsi="Arial" w:cs="Arial"/>
          <w:i/>
          <w:iCs/>
        </w:rPr>
      </w:pPr>
      <w:r w:rsidRPr="00C22A7F">
        <w:rPr>
          <w:rFonts w:ascii="Arial" w:hAnsi="Arial" w:cs="Arial"/>
          <w:i/>
          <w:iCs/>
        </w:rPr>
        <w:t xml:space="preserve">Zmiany postanowień umowy następują zgodnie z zasadami określonymi w umowie oraz przy zastosowaniu przepisów ustawy Prawo zamówień publicznych i nie mogą prowadzić do zmiany charakteru umowy. </w:t>
      </w:r>
    </w:p>
    <w:p w14:paraId="018C1B31" w14:textId="77777777" w:rsidR="00A40F78" w:rsidRPr="00C22A7F" w:rsidRDefault="00A40F78">
      <w:pPr>
        <w:numPr>
          <w:ilvl w:val="0"/>
          <w:numId w:val="456"/>
        </w:numPr>
        <w:ind w:left="284" w:hanging="284"/>
        <w:jc w:val="both"/>
        <w:rPr>
          <w:rFonts w:ascii="Arial" w:hAnsi="Arial" w:cs="Arial"/>
          <w:i/>
          <w:iCs/>
        </w:rPr>
      </w:pPr>
      <w:r w:rsidRPr="00C22A7F">
        <w:rPr>
          <w:rFonts w:ascii="Arial" w:hAnsi="Arial" w:cs="Arial"/>
          <w:i/>
          <w:iCs/>
        </w:rPr>
        <w:t xml:space="preserve">W przypadku wystąpienia okoliczności stanowiących podstawę do zmiany umowy, każda ze Stron może wystąpić z wnioskiem na piśmie w sprawie możliwości dokonania takiej zmiany. We wniosku należy opisać, uzasadnić zmianę oraz dołączyć stosowne dokumenty – dotyczy to przypadków kiedy dla potwierdzenia dokonania zmiany zasadnym jest przedłożenie odpowiednich dokumentów. </w:t>
      </w:r>
    </w:p>
    <w:p w14:paraId="76FBD8A0" w14:textId="77777777" w:rsidR="00A40F78" w:rsidRPr="00C22A7F" w:rsidRDefault="00A40F78">
      <w:pPr>
        <w:numPr>
          <w:ilvl w:val="0"/>
          <w:numId w:val="456"/>
        </w:numPr>
        <w:ind w:left="284" w:hanging="284"/>
        <w:jc w:val="both"/>
        <w:rPr>
          <w:rFonts w:ascii="Arial" w:hAnsi="Arial" w:cs="Arial"/>
          <w:i/>
          <w:iCs/>
        </w:rPr>
      </w:pPr>
      <w:r w:rsidRPr="00C22A7F">
        <w:rPr>
          <w:rFonts w:ascii="Arial" w:hAnsi="Arial" w:cs="Arial"/>
          <w:i/>
          <w:iCs/>
        </w:rPr>
        <w:t>Wszelkie zmiany i uzupełnienia niniejszej umowy dokonane w sposób zgodny z ustawą Prawo zamówień publicznych wymagają formy pisemnej pod rygorem nieważności - aneks do umowy, z zastrzeżeniem przypadków określonych w niniejszym paragrafie, w których wskazano, że nie jest wymagane zawarcie aneksu do umowy.</w:t>
      </w:r>
    </w:p>
    <w:p w14:paraId="36B26A50" w14:textId="77777777" w:rsidR="00A40F78" w:rsidRPr="00C22A7F" w:rsidRDefault="00A40F78">
      <w:pPr>
        <w:numPr>
          <w:ilvl w:val="0"/>
          <w:numId w:val="456"/>
        </w:numPr>
        <w:ind w:left="284" w:hanging="284"/>
        <w:jc w:val="both"/>
        <w:rPr>
          <w:rFonts w:ascii="Arial" w:hAnsi="Arial" w:cs="Arial"/>
          <w:i/>
          <w:iCs/>
        </w:rPr>
      </w:pPr>
      <w:r w:rsidRPr="00C22A7F">
        <w:rPr>
          <w:rFonts w:ascii="Arial" w:hAnsi="Arial" w:cs="Arial"/>
          <w:i/>
          <w:iCs/>
        </w:rPr>
        <w:t>Zmiana umowy dokonana z naruszeniem przepisów ustawy Prawo zamówień publicznych jest nieważna.</w:t>
      </w:r>
    </w:p>
    <w:p w14:paraId="75A54B90" w14:textId="77777777" w:rsidR="00A40F78" w:rsidRPr="00C22A7F" w:rsidRDefault="00A40F78" w:rsidP="00A40F78">
      <w:pPr>
        <w:pStyle w:val="Tekstpodstawowy21"/>
        <w:spacing w:line="240" w:lineRule="auto"/>
        <w:jc w:val="center"/>
        <w:rPr>
          <w:rFonts w:ascii="Arial" w:hAnsi="Arial" w:cs="Arial"/>
          <w:b/>
          <w:i/>
          <w:iCs/>
        </w:rPr>
      </w:pPr>
    </w:p>
    <w:p w14:paraId="6150BE9C" w14:textId="77777777" w:rsidR="00A40F78" w:rsidRPr="00C22A7F" w:rsidRDefault="00A40F78" w:rsidP="00A40F78">
      <w:pPr>
        <w:spacing w:line="360" w:lineRule="auto"/>
        <w:jc w:val="center"/>
        <w:rPr>
          <w:rFonts w:ascii="Arial" w:hAnsi="Arial" w:cs="Arial"/>
          <w:b/>
          <w:i/>
          <w:iCs/>
          <w:spacing w:val="26"/>
        </w:rPr>
      </w:pPr>
      <w:r w:rsidRPr="00C22A7F">
        <w:rPr>
          <w:rFonts w:ascii="Arial" w:hAnsi="Arial" w:cs="Arial"/>
          <w:b/>
          <w:i/>
          <w:iCs/>
          <w:spacing w:val="26"/>
        </w:rPr>
        <w:t>§ 14.</w:t>
      </w:r>
    </w:p>
    <w:p w14:paraId="71AD44B4" w14:textId="77777777" w:rsidR="00A40F78" w:rsidRPr="00C22A7F" w:rsidRDefault="00A40F78" w:rsidP="00A40F78">
      <w:pPr>
        <w:spacing w:line="360" w:lineRule="auto"/>
        <w:jc w:val="center"/>
        <w:rPr>
          <w:rFonts w:ascii="Arial" w:hAnsi="Arial" w:cs="Arial"/>
          <w:b/>
          <w:i/>
          <w:iCs/>
          <w:spacing w:val="26"/>
        </w:rPr>
      </w:pPr>
      <w:r w:rsidRPr="00C22A7F">
        <w:rPr>
          <w:rFonts w:ascii="Arial" w:hAnsi="Arial" w:cs="Arial"/>
          <w:b/>
          <w:i/>
          <w:iCs/>
          <w:spacing w:val="26"/>
        </w:rPr>
        <w:t>Siła Wyższa</w:t>
      </w:r>
    </w:p>
    <w:p w14:paraId="1F31AC06" w14:textId="77777777" w:rsidR="00A40F78" w:rsidRPr="00C22A7F" w:rsidRDefault="00A40F78">
      <w:pPr>
        <w:numPr>
          <w:ilvl w:val="0"/>
          <w:numId w:val="457"/>
        </w:numPr>
        <w:tabs>
          <w:tab w:val="left" w:pos="360"/>
        </w:tabs>
        <w:suppressAutoHyphens/>
        <w:jc w:val="both"/>
        <w:rPr>
          <w:rFonts w:ascii="Arial" w:hAnsi="Arial" w:cs="Arial"/>
          <w:i/>
          <w:iCs/>
        </w:rPr>
      </w:pPr>
      <w:r w:rsidRPr="00C22A7F">
        <w:rPr>
          <w:rFonts w:ascii="Arial" w:hAnsi="Arial" w:cs="Arial"/>
          <w:i/>
          <w:iCs/>
        </w:rPr>
        <w:t>W razie przerwania wykonania Przedmiotu Umowy spowodowanego wystąpieniem przypadku Siły Wyższej, Zamawiający zobowiązany jest do zapłacenia Wykonawcy części wynagrodzenia w wysokości proporcjonalnej do wykonanej części Przedmiotu Umowy, potwierdzonych obustronnym protokołem i zgodnie z postanowieniami Umowy.</w:t>
      </w:r>
    </w:p>
    <w:p w14:paraId="4FA114C1" w14:textId="77777777" w:rsidR="00A40F78" w:rsidRPr="00C22A7F" w:rsidRDefault="00A40F78">
      <w:pPr>
        <w:numPr>
          <w:ilvl w:val="0"/>
          <w:numId w:val="457"/>
        </w:numPr>
        <w:tabs>
          <w:tab w:val="left" w:pos="360"/>
          <w:tab w:val="num" w:pos="1440"/>
        </w:tabs>
        <w:suppressAutoHyphens/>
        <w:ind w:hanging="367"/>
        <w:jc w:val="both"/>
        <w:rPr>
          <w:rFonts w:ascii="Arial" w:hAnsi="Arial" w:cs="Arial"/>
          <w:i/>
          <w:iCs/>
        </w:rPr>
      </w:pPr>
      <w:r w:rsidRPr="00C22A7F">
        <w:rPr>
          <w:rFonts w:ascii="Arial" w:hAnsi="Arial" w:cs="Arial"/>
          <w:i/>
          <w:iCs/>
        </w:rPr>
        <w:t>Strony – pod rygorem utraty uprawnień – zobowiązane są informować się wzajemnie w najkrótszym możliwym terminie w formie pisemnej o wystąpieniu wydarzeń spowodowanych Siłą Wyższą.</w:t>
      </w:r>
    </w:p>
    <w:p w14:paraId="71A62141" w14:textId="77777777" w:rsidR="00A40F78" w:rsidRPr="00C22A7F" w:rsidRDefault="00A40F78">
      <w:pPr>
        <w:numPr>
          <w:ilvl w:val="0"/>
          <w:numId w:val="457"/>
        </w:numPr>
        <w:tabs>
          <w:tab w:val="left" w:pos="360"/>
          <w:tab w:val="num" w:pos="1440"/>
        </w:tabs>
        <w:suppressAutoHyphens/>
        <w:ind w:hanging="367"/>
        <w:jc w:val="both"/>
        <w:rPr>
          <w:rFonts w:ascii="Arial" w:hAnsi="Arial" w:cs="Arial"/>
          <w:i/>
          <w:iCs/>
        </w:rPr>
      </w:pPr>
      <w:r w:rsidRPr="00C22A7F">
        <w:rPr>
          <w:rFonts w:ascii="Arial" w:hAnsi="Arial" w:cs="Arial"/>
          <w:i/>
          <w:iCs/>
        </w:rPr>
        <w:t>Wystąpienie Siły Wyższej i poinformowanie o tym Strony drugiej według ust. 2, prolonguje warunki i terminy wykonania zobowiązań kontraktowych o czas trwania Siły Wyższej i usuwania skutków zaistnienia Siły Wyższej.</w:t>
      </w:r>
    </w:p>
    <w:p w14:paraId="0D569F18" w14:textId="77777777" w:rsidR="00A40F78" w:rsidRPr="00C22A7F" w:rsidRDefault="00A40F78">
      <w:pPr>
        <w:numPr>
          <w:ilvl w:val="0"/>
          <w:numId w:val="457"/>
        </w:numPr>
        <w:tabs>
          <w:tab w:val="left" w:pos="360"/>
          <w:tab w:val="num" w:pos="1440"/>
        </w:tabs>
        <w:suppressAutoHyphens/>
        <w:ind w:hanging="367"/>
        <w:jc w:val="both"/>
        <w:rPr>
          <w:rFonts w:ascii="Arial" w:hAnsi="Arial" w:cs="Arial"/>
          <w:i/>
          <w:iCs/>
        </w:rPr>
      </w:pPr>
      <w:r w:rsidRPr="00C22A7F">
        <w:rPr>
          <w:rFonts w:ascii="Arial" w:hAnsi="Arial" w:cs="Arial"/>
          <w:i/>
          <w:iCs/>
        </w:rPr>
        <w:t>Każda ze Stron będzie czynić starania w kierunku zmniejszenia strat i szkód, jakie mogą powstać w wyniku zaistnienia Siły Wyższej. Po wystąpieniu jakichkolwiek okoliczności Siły Wyższej, Wykonawca będzie starał się kontynuować wykonywanie swoich zobowiązań kontraktowych w takim stopniu, w jakim będzie to w rozsądnych granicach wykonalne. Wykonawca powiadomi Zamawiającego o krokach, które zamierza podjąć. Najpóźniej w ciągu 10 dni kalendarzowych od zaistnienia Siły Wyższej Strony spotkają się w celu uzgodnienia wzajemnych działań minimalizujących negatywne skutki wystąpienia Siły Wyższej.</w:t>
      </w:r>
    </w:p>
    <w:p w14:paraId="4F222586" w14:textId="77777777" w:rsidR="00A40F78" w:rsidRPr="00C22A7F" w:rsidRDefault="00A40F78">
      <w:pPr>
        <w:numPr>
          <w:ilvl w:val="0"/>
          <w:numId w:val="457"/>
        </w:numPr>
        <w:tabs>
          <w:tab w:val="left" w:pos="360"/>
          <w:tab w:val="num" w:pos="1440"/>
        </w:tabs>
        <w:suppressAutoHyphens/>
        <w:ind w:hanging="367"/>
        <w:jc w:val="both"/>
        <w:rPr>
          <w:rFonts w:ascii="Arial" w:hAnsi="Arial" w:cs="Arial"/>
          <w:i/>
          <w:iCs/>
        </w:rPr>
      </w:pPr>
      <w:r w:rsidRPr="00C22A7F">
        <w:rPr>
          <w:rFonts w:ascii="Arial" w:hAnsi="Arial" w:cs="Arial"/>
          <w:i/>
          <w:iCs/>
        </w:rPr>
        <w:t>Za opóźnienia wynikłe ze zdarzeń spowodowanych Siłą Wyższą żadna ze Stron nie może żądać odszkodowania, kar umownych, rekompensaty lub udziału w naprawie szkód.</w:t>
      </w:r>
    </w:p>
    <w:p w14:paraId="6C065C4B" w14:textId="77777777" w:rsidR="00A40F78" w:rsidRPr="00C22A7F" w:rsidRDefault="00A40F78">
      <w:pPr>
        <w:numPr>
          <w:ilvl w:val="0"/>
          <w:numId w:val="457"/>
        </w:numPr>
        <w:tabs>
          <w:tab w:val="left" w:pos="360"/>
          <w:tab w:val="num" w:pos="1440"/>
        </w:tabs>
        <w:suppressAutoHyphens/>
        <w:ind w:hanging="367"/>
        <w:jc w:val="both"/>
        <w:rPr>
          <w:rFonts w:ascii="Arial" w:hAnsi="Arial" w:cs="Arial"/>
          <w:i/>
          <w:iCs/>
        </w:rPr>
      </w:pPr>
      <w:r w:rsidRPr="00C22A7F">
        <w:rPr>
          <w:rFonts w:ascii="Arial" w:hAnsi="Arial" w:cs="Arial"/>
          <w:i/>
          <w:iCs/>
        </w:rPr>
        <w:t>Najpóźniej w ciągu 5 dni roboczych od ustania Siły Wyższej Strony spotkają się w celu uzgodnienia wzajemnych działań minimalizujących negatywne skutki wystąpienia siły wyższej i przystosowujących Umowę do zaistniałych okoliczności, co w formie aneksu będzie wprowadzone do Umowy.</w:t>
      </w:r>
    </w:p>
    <w:p w14:paraId="4B0FA88D" w14:textId="77777777" w:rsidR="00A40F78" w:rsidRPr="00C22A7F" w:rsidRDefault="00A40F78">
      <w:pPr>
        <w:numPr>
          <w:ilvl w:val="0"/>
          <w:numId w:val="457"/>
        </w:numPr>
        <w:tabs>
          <w:tab w:val="left" w:pos="360"/>
          <w:tab w:val="num" w:pos="1440"/>
        </w:tabs>
        <w:suppressAutoHyphens/>
        <w:ind w:hanging="367"/>
        <w:jc w:val="both"/>
        <w:rPr>
          <w:rFonts w:ascii="Arial" w:hAnsi="Arial" w:cs="Arial"/>
          <w:i/>
          <w:iCs/>
        </w:rPr>
      </w:pPr>
      <w:r w:rsidRPr="00C22A7F">
        <w:rPr>
          <w:rFonts w:ascii="Arial" w:hAnsi="Arial" w:cs="Arial"/>
          <w:i/>
          <w:iCs/>
        </w:rPr>
        <w:t>Jeżeli Umowa zostanie rozwiązana z powodu Siły Wyższej Strony spotkają się niezwłocznie celem uzgodnienia rzeczowo-finansowego rozliczenia Umowy.</w:t>
      </w:r>
    </w:p>
    <w:p w14:paraId="32C1F414" w14:textId="77777777" w:rsidR="00A40F78" w:rsidRPr="00C22A7F" w:rsidRDefault="00A40F78">
      <w:pPr>
        <w:numPr>
          <w:ilvl w:val="0"/>
          <w:numId w:val="457"/>
        </w:numPr>
        <w:tabs>
          <w:tab w:val="left" w:pos="360"/>
          <w:tab w:val="num" w:pos="1440"/>
        </w:tabs>
        <w:suppressAutoHyphens/>
        <w:ind w:hanging="367"/>
        <w:jc w:val="both"/>
        <w:rPr>
          <w:rFonts w:ascii="Arial" w:hAnsi="Arial" w:cs="Arial"/>
          <w:i/>
          <w:iCs/>
        </w:rPr>
      </w:pPr>
      <w:r w:rsidRPr="00C22A7F">
        <w:rPr>
          <w:rFonts w:ascii="Arial" w:hAnsi="Arial" w:cs="Arial"/>
          <w:i/>
          <w:iCs/>
        </w:rPr>
        <w:t>Nie będą traktowane jako okoliczność Siły Wyższej skutki COVID19 które są Stronom znane w dacie zawarcia niniejszej Umowy, lub które Strony mogły przewidzieć w dacie zawarcia niniejszej Umowy. Nie będą traktowane jako przypadek Siły Wyższej ograniczenia występujące na rynku pracy oraz ewentualne problemy z dostawą lub terminową dostawą materiałów budowlanych, które to okoliczności stanowią ryzyko Wykonawcy.</w:t>
      </w:r>
    </w:p>
    <w:p w14:paraId="55BD6859" w14:textId="77777777" w:rsidR="00A40F78" w:rsidRPr="00C22A7F" w:rsidRDefault="00A40F78" w:rsidP="00A40F78">
      <w:pPr>
        <w:suppressAutoHyphens/>
        <w:ind w:left="360"/>
        <w:jc w:val="both"/>
        <w:rPr>
          <w:rFonts w:ascii="Arial" w:hAnsi="Arial" w:cs="Arial"/>
          <w:i/>
          <w:iCs/>
        </w:rPr>
      </w:pPr>
    </w:p>
    <w:p w14:paraId="5E590A4D" w14:textId="77777777" w:rsidR="00A40F78" w:rsidRPr="00C22A7F" w:rsidRDefault="00A40F78" w:rsidP="00A40F78">
      <w:pPr>
        <w:pStyle w:val="Default"/>
        <w:ind w:left="360"/>
        <w:jc w:val="center"/>
        <w:rPr>
          <w:rFonts w:ascii="Arial" w:hAnsi="Arial" w:cs="Arial"/>
          <w:i/>
          <w:iCs/>
          <w:color w:val="auto"/>
          <w:sz w:val="20"/>
          <w:szCs w:val="20"/>
        </w:rPr>
      </w:pPr>
      <w:r w:rsidRPr="00C22A7F">
        <w:rPr>
          <w:rFonts w:ascii="Arial" w:hAnsi="Arial" w:cs="Arial"/>
          <w:b/>
          <w:bCs/>
          <w:i/>
          <w:iCs/>
          <w:color w:val="auto"/>
          <w:sz w:val="20"/>
          <w:szCs w:val="20"/>
        </w:rPr>
        <w:t>§ 15</w:t>
      </w:r>
    </w:p>
    <w:p w14:paraId="18ED225D" w14:textId="77777777" w:rsidR="00A40F78" w:rsidRPr="00C22A7F" w:rsidRDefault="00A40F78" w:rsidP="00A40F78">
      <w:pPr>
        <w:pStyle w:val="Default"/>
        <w:ind w:left="360"/>
        <w:jc w:val="center"/>
        <w:rPr>
          <w:rFonts w:ascii="Arial" w:hAnsi="Arial" w:cs="Arial"/>
          <w:i/>
          <w:iCs/>
          <w:color w:val="auto"/>
          <w:sz w:val="20"/>
          <w:szCs w:val="20"/>
        </w:rPr>
      </w:pPr>
      <w:r w:rsidRPr="00C22A7F">
        <w:rPr>
          <w:rFonts w:ascii="Arial" w:hAnsi="Arial" w:cs="Arial"/>
          <w:b/>
          <w:bCs/>
          <w:i/>
          <w:iCs/>
          <w:color w:val="auto"/>
          <w:sz w:val="20"/>
          <w:szCs w:val="20"/>
        </w:rPr>
        <w:t>Prawa autorskie</w:t>
      </w:r>
    </w:p>
    <w:p w14:paraId="5C4BFCF6" w14:textId="77777777" w:rsidR="00A40F78" w:rsidRPr="00C22A7F" w:rsidRDefault="00A40F78">
      <w:pPr>
        <w:pStyle w:val="Default"/>
        <w:numPr>
          <w:ilvl w:val="0"/>
          <w:numId w:val="460"/>
        </w:numPr>
        <w:jc w:val="both"/>
        <w:rPr>
          <w:rFonts w:ascii="Arial" w:hAnsi="Arial" w:cs="Arial"/>
          <w:i/>
          <w:iCs/>
          <w:color w:val="auto"/>
          <w:sz w:val="20"/>
          <w:szCs w:val="20"/>
        </w:rPr>
      </w:pPr>
      <w:r w:rsidRPr="00C22A7F">
        <w:rPr>
          <w:rFonts w:ascii="Arial" w:hAnsi="Arial" w:cs="Arial"/>
          <w:i/>
          <w:iCs/>
          <w:color w:val="auto"/>
          <w:sz w:val="20"/>
          <w:szCs w:val="20"/>
        </w:rPr>
        <w:t xml:space="preserve">W ramach wynagrodzenia Wykonawca: </w:t>
      </w:r>
    </w:p>
    <w:p w14:paraId="6A344587" w14:textId="77777777" w:rsidR="00A40F78" w:rsidRPr="00C22A7F" w:rsidRDefault="00A40F78">
      <w:pPr>
        <w:pStyle w:val="Default"/>
        <w:numPr>
          <w:ilvl w:val="1"/>
          <w:numId w:val="460"/>
        </w:numPr>
        <w:spacing w:after="47"/>
        <w:jc w:val="both"/>
        <w:rPr>
          <w:rFonts w:ascii="Arial" w:hAnsi="Arial" w:cs="Arial"/>
          <w:i/>
          <w:iCs/>
          <w:color w:val="auto"/>
          <w:sz w:val="20"/>
          <w:szCs w:val="20"/>
        </w:rPr>
      </w:pPr>
      <w:r w:rsidRPr="00C22A7F">
        <w:rPr>
          <w:rFonts w:ascii="Arial" w:hAnsi="Arial" w:cs="Arial"/>
          <w:i/>
          <w:iCs/>
          <w:color w:val="auto"/>
          <w:sz w:val="20"/>
          <w:szCs w:val="20"/>
        </w:rPr>
        <w:t xml:space="preserve">Przenosi na Zamawiającego autorskie prawa majątkowe do dokumentacji powykonawczej. </w:t>
      </w:r>
    </w:p>
    <w:p w14:paraId="725C35EA" w14:textId="77777777" w:rsidR="00A40F78" w:rsidRPr="00C22A7F" w:rsidRDefault="00A40F78">
      <w:pPr>
        <w:pStyle w:val="Default"/>
        <w:numPr>
          <w:ilvl w:val="1"/>
          <w:numId w:val="460"/>
        </w:numPr>
        <w:spacing w:after="47"/>
        <w:jc w:val="both"/>
        <w:rPr>
          <w:rFonts w:ascii="Arial" w:hAnsi="Arial" w:cs="Arial"/>
          <w:i/>
          <w:iCs/>
          <w:color w:val="auto"/>
          <w:sz w:val="20"/>
          <w:szCs w:val="20"/>
        </w:rPr>
      </w:pPr>
      <w:r w:rsidRPr="00C22A7F">
        <w:rPr>
          <w:rFonts w:ascii="Arial" w:hAnsi="Arial" w:cs="Arial"/>
          <w:i/>
          <w:iCs/>
          <w:color w:val="auto"/>
          <w:sz w:val="20"/>
          <w:szCs w:val="20"/>
        </w:rPr>
        <w:t xml:space="preserve">Przenosi na Zamawiającego prawo zezwalania na dokonywanie, korzystanie z opracowań oraz na rozporządzanie tymi opracowaniami, tj. przenosi na Zamawiającego autorskie prawo zależne do dokumentacji powykonawczej. </w:t>
      </w:r>
    </w:p>
    <w:p w14:paraId="568D4519" w14:textId="77777777" w:rsidR="00A40F78" w:rsidRPr="00C22A7F" w:rsidRDefault="00A40F78">
      <w:pPr>
        <w:pStyle w:val="Default"/>
        <w:numPr>
          <w:ilvl w:val="0"/>
          <w:numId w:val="460"/>
        </w:numPr>
        <w:jc w:val="both"/>
        <w:rPr>
          <w:rFonts w:ascii="Arial" w:hAnsi="Arial" w:cs="Arial"/>
          <w:i/>
          <w:iCs/>
          <w:color w:val="auto"/>
          <w:sz w:val="20"/>
          <w:szCs w:val="20"/>
        </w:rPr>
      </w:pPr>
      <w:r w:rsidRPr="00C22A7F">
        <w:rPr>
          <w:rFonts w:ascii="Arial" w:hAnsi="Arial" w:cs="Arial"/>
          <w:i/>
          <w:iCs/>
          <w:color w:val="auto"/>
          <w:sz w:val="20"/>
          <w:szCs w:val="20"/>
        </w:rPr>
        <w:t>Nabycie przez Zamawiającego praw, o których mowa w ust. 1, następuje z chwilą podpisania przez Strony Protokół odbioru, bez zastrzeżeń – bez ograniczeń, co do terytorium, czasu, liczby egzemplarzy, na wszystkich, aktualnie znanych, jak i przyszłych, polach eksploatacji, a w szczególności:</w:t>
      </w:r>
    </w:p>
    <w:p w14:paraId="04A0A9ED" w14:textId="77777777" w:rsidR="00A40F78" w:rsidRPr="00C22A7F" w:rsidRDefault="00A40F78">
      <w:pPr>
        <w:pStyle w:val="Default"/>
        <w:numPr>
          <w:ilvl w:val="1"/>
          <w:numId w:val="460"/>
        </w:numPr>
        <w:spacing w:after="47"/>
        <w:ind w:hanging="256"/>
        <w:jc w:val="both"/>
        <w:rPr>
          <w:rFonts w:ascii="Arial" w:hAnsi="Arial" w:cs="Arial"/>
          <w:i/>
          <w:iCs/>
          <w:color w:val="auto"/>
          <w:sz w:val="20"/>
          <w:szCs w:val="20"/>
        </w:rPr>
      </w:pPr>
      <w:r w:rsidRPr="00C22A7F">
        <w:rPr>
          <w:rFonts w:ascii="Arial" w:hAnsi="Arial" w:cs="Arial"/>
          <w:i/>
          <w:iCs/>
          <w:color w:val="auto"/>
          <w:sz w:val="20"/>
          <w:szCs w:val="20"/>
        </w:rPr>
        <w:t xml:space="preserve">W zakresie utrwalania i zwielokrotniania utworu – wytwarzanie określoną techniką egzemplarzy utworu, w tym techniką drukarską, reprograficzną, zapisu magnetycznego oraz techniką cyfrową. </w:t>
      </w:r>
    </w:p>
    <w:p w14:paraId="22A39469" w14:textId="77777777" w:rsidR="00A40F78" w:rsidRPr="00C22A7F" w:rsidRDefault="00A40F78">
      <w:pPr>
        <w:pStyle w:val="Default"/>
        <w:numPr>
          <w:ilvl w:val="1"/>
          <w:numId w:val="460"/>
        </w:numPr>
        <w:spacing w:after="47"/>
        <w:ind w:hanging="256"/>
        <w:jc w:val="both"/>
        <w:rPr>
          <w:rFonts w:ascii="Arial" w:hAnsi="Arial" w:cs="Arial"/>
          <w:i/>
          <w:iCs/>
          <w:color w:val="auto"/>
          <w:sz w:val="20"/>
          <w:szCs w:val="20"/>
        </w:rPr>
      </w:pPr>
      <w:r w:rsidRPr="00C22A7F">
        <w:rPr>
          <w:rFonts w:ascii="Arial" w:hAnsi="Arial" w:cs="Arial"/>
          <w:i/>
          <w:iCs/>
          <w:color w:val="auto"/>
          <w:sz w:val="20"/>
          <w:szCs w:val="20"/>
        </w:rPr>
        <w:t xml:space="preserve">W zakresie obrotu oryginałem albo egzemplarzami, na których utwór utrwalono – wprowadzanie do obrotu, użyczenie lub najem oryginału albo egzemplarzy. </w:t>
      </w:r>
    </w:p>
    <w:p w14:paraId="7881332B" w14:textId="77777777" w:rsidR="00A40F78" w:rsidRPr="00C22A7F" w:rsidRDefault="00A40F78">
      <w:pPr>
        <w:pStyle w:val="Default"/>
        <w:numPr>
          <w:ilvl w:val="1"/>
          <w:numId w:val="460"/>
        </w:numPr>
        <w:spacing w:after="47"/>
        <w:ind w:hanging="256"/>
        <w:jc w:val="both"/>
        <w:rPr>
          <w:rFonts w:ascii="Arial" w:hAnsi="Arial" w:cs="Arial"/>
          <w:i/>
          <w:iCs/>
          <w:color w:val="auto"/>
          <w:sz w:val="20"/>
          <w:szCs w:val="20"/>
        </w:rPr>
      </w:pPr>
      <w:r w:rsidRPr="00C22A7F">
        <w:rPr>
          <w:rFonts w:ascii="Arial" w:hAnsi="Arial" w:cs="Arial"/>
          <w:i/>
          <w:iCs/>
          <w:color w:val="auto"/>
          <w:sz w:val="20"/>
          <w:szCs w:val="20"/>
        </w:rPr>
        <w:t xml:space="preserve">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 zgodnie z art. 50 ustawy z dnia 4 lutego 1994 r, o prawie autorskim i prawach pokrewnych (Dz. U. 2019 poz. 1231). </w:t>
      </w:r>
    </w:p>
    <w:p w14:paraId="0F94ED36" w14:textId="77777777" w:rsidR="00A40F78" w:rsidRPr="00C22A7F" w:rsidRDefault="00A40F78">
      <w:pPr>
        <w:pStyle w:val="Default"/>
        <w:numPr>
          <w:ilvl w:val="0"/>
          <w:numId w:val="460"/>
        </w:numPr>
        <w:spacing w:after="49"/>
        <w:jc w:val="both"/>
        <w:rPr>
          <w:rFonts w:ascii="Arial" w:hAnsi="Arial" w:cs="Arial"/>
          <w:i/>
          <w:iCs/>
          <w:color w:val="auto"/>
          <w:sz w:val="20"/>
          <w:szCs w:val="20"/>
        </w:rPr>
      </w:pPr>
      <w:r w:rsidRPr="00C22A7F">
        <w:rPr>
          <w:rFonts w:ascii="Arial" w:hAnsi="Arial" w:cs="Arial"/>
          <w:i/>
          <w:iCs/>
          <w:color w:val="auto"/>
          <w:sz w:val="20"/>
          <w:szCs w:val="20"/>
        </w:rPr>
        <w:t xml:space="preserve">Równocześnie z nabyciem autorskich praw majątkowych do dzieła Zamawiający nabywa własność wszystkich egzemplarzy, na których dzieło zostało utrwalone. </w:t>
      </w:r>
    </w:p>
    <w:p w14:paraId="5F5CFC5E" w14:textId="77777777" w:rsidR="00A40F78" w:rsidRPr="00C22A7F" w:rsidRDefault="00A40F78">
      <w:pPr>
        <w:pStyle w:val="Default"/>
        <w:numPr>
          <w:ilvl w:val="0"/>
          <w:numId w:val="460"/>
        </w:numPr>
        <w:spacing w:after="49"/>
        <w:jc w:val="both"/>
        <w:rPr>
          <w:rFonts w:ascii="Arial" w:hAnsi="Arial" w:cs="Arial"/>
          <w:i/>
          <w:iCs/>
          <w:color w:val="auto"/>
          <w:sz w:val="20"/>
          <w:szCs w:val="20"/>
        </w:rPr>
      </w:pPr>
      <w:r w:rsidRPr="00C22A7F">
        <w:rPr>
          <w:rFonts w:ascii="Arial" w:hAnsi="Arial" w:cs="Arial"/>
          <w:i/>
          <w:iCs/>
          <w:color w:val="auto"/>
          <w:sz w:val="20"/>
          <w:szCs w:val="20"/>
        </w:rPr>
        <w:t xml:space="preserve">Wykonawca zobowiązuje się do niewykonywania swoich praw osobistych do dokumentacji powykonawczej. </w:t>
      </w:r>
    </w:p>
    <w:p w14:paraId="0D4A947E" w14:textId="77777777" w:rsidR="00A40F78" w:rsidRPr="00C22A7F" w:rsidRDefault="00A40F78">
      <w:pPr>
        <w:pStyle w:val="Default"/>
        <w:numPr>
          <w:ilvl w:val="0"/>
          <w:numId w:val="460"/>
        </w:numPr>
        <w:jc w:val="both"/>
        <w:rPr>
          <w:rFonts w:ascii="Arial" w:hAnsi="Arial" w:cs="Arial"/>
          <w:i/>
          <w:iCs/>
          <w:color w:val="auto"/>
          <w:sz w:val="20"/>
          <w:szCs w:val="20"/>
        </w:rPr>
      </w:pPr>
      <w:r w:rsidRPr="00C22A7F">
        <w:rPr>
          <w:rFonts w:ascii="Arial" w:hAnsi="Arial" w:cs="Arial"/>
          <w:i/>
          <w:iCs/>
          <w:color w:val="auto"/>
          <w:sz w:val="20"/>
          <w:szCs w:val="20"/>
        </w:rPr>
        <w:t xml:space="preserve">Wykonawca zobowiązuje się, że wykonując Umowę będzie przestrzegał przepisów ustawy z dnia 4 lutego 1994 r. – o prawie autorskim i prawach pokrewnych (Dz. U. 2019 poz. 1231 z </w:t>
      </w:r>
      <w:proofErr w:type="spellStart"/>
      <w:r w:rsidRPr="00C22A7F">
        <w:rPr>
          <w:rFonts w:ascii="Arial" w:hAnsi="Arial" w:cs="Arial"/>
          <w:i/>
          <w:iCs/>
          <w:color w:val="auto"/>
          <w:sz w:val="20"/>
          <w:szCs w:val="20"/>
        </w:rPr>
        <w:t>późn</w:t>
      </w:r>
      <w:proofErr w:type="spellEnd"/>
      <w:r w:rsidRPr="00C22A7F">
        <w:rPr>
          <w:rFonts w:ascii="Arial" w:hAnsi="Arial" w:cs="Arial"/>
          <w:i/>
          <w:iCs/>
          <w:color w:val="auto"/>
          <w:sz w:val="20"/>
          <w:szCs w:val="20"/>
        </w:rPr>
        <w:t xml:space="preserve">. zm.) i nie naruszy praw majątkowych osób trzecich, a dzieło przekaże Zamawiającemu w stanie wolnym od obciążeń prawami tych osób. </w:t>
      </w:r>
    </w:p>
    <w:p w14:paraId="012F604C" w14:textId="77777777" w:rsidR="00A40F78" w:rsidRPr="00C22A7F" w:rsidRDefault="00A40F78" w:rsidP="00A40F78">
      <w:pPr>
        <w:tabs>
          <w:tab w:val="left" w:pos="360"/>
        </w:tabs>
        <w:suppressAutoHyphens/>
        <w:ind w:left="360"/>
        <w:jc w:val="both"/>
        <w:rPr>
          <w:rFonts w:ascii="Arial" w:hAnsi="Arial" w:cs="Arial"/>
          <w:i/>
          <w:iCs/>
        </w:rPr>
      </w:pPr>
    </w:p>
    <w:p w14:paraId="118DF1C5" w14:textId="77777777" w:rsidR="00A40F78" w:rsidRPr="00C22A7F" w:rsidRDefault="00A40F78" w:rsidP="00A40F78">
      <w:pPr>
        <w:pStyle w:val="Default"/>
        <w:jc w:val="center"/>
        <w:rPr>
          <w:rFonts w:ascii="Arial" w:hAnsi="Arial" w:cs="Arial"/>
          <w:b/>
          <w:bCs/>
          <w:i/>
          <w:iCs/>
          <w:color w:val="auto"/>
          <w:sz w:val="20"/>
          <w:szCs w:val="20"/>
        </w:rPr>
      </w:pPr>
      <w:r w:rsidRPr="00C22A7F">
        <w:rPr>
          <w:rFonts w:ascii="Arial" w:hAnsi="Arial" w:cs="Arial"/>
          <w:b/>
          <w:bCs/>
          <w:i/>
          <w:iCs/>
          <w:color w:val="auto"/>
          <w:sz w:val="20"/>
          <w:szCs w:val="20"/>
        </w:rPr>
        <w:t>§ 16</w:t>
      </w:r>
    </w:p>
    <w:p w14:paraId="0D80C1DA" w14:textId="77777777" w:rsidR="00A40F78" w:rsidRPr="00C22A7F" w:rsidRDefault="00A40F78" w:rsidP="00A40F78">
      <w:pPr>
        <w:pStyle w:val="Default"/>
        <w:jc w:val="center"/>
        <w:rPr>
          <w:rFonts w:ascii="Arial" w:hAnsi="Arial" w:cs="Arial"/>
          <w:i/>
          <w:iCs/>
          <w:color w:val="auto"/>
          <w:sz w:val="20"/>
          <w:szCs w:val="20"/>
        </w:rPr>
      </w:pPr>
      <w:r w:rsidRPr="00C22A7F">
        <w:rPr>
          <w:rFonts w:ascii="Arial" w:hAnsi="Arial" w:cs="Arial"/>
          <w:b/>
          <w:bCs/>
          <w:i/>
          <w:iCs/>
          <w:color w:val="auto"/>
          <w:sz w:val="20"/>
          <w:szCs w:val="20"/>
        </w:rPr>
        <w:t>Poufność</w:t>
      </w:r>
    </w:p>
    <w:p w14:paraId="1F99786A" w14:textId="77777777" w:rsidR="00A40F78" w:rsidRPr="00C22A7F" w:rsidRDefault="00A40F78">
      <w:pPr>
        <w:pStyle w:val="Default"/>
        <w:numPr>
          <w:ilvl w:val="0"/>
          <w:numId w:val="461"/>
        </w:numPr>
        <w:jc w:val="both"/>
        <w:rPr>
          <w:rFonts w:ascii="Arial" w:hAnsi="Arial" w:cs="Arial"/>
          <w:i/>
          <w:iCs/>
          <w:color w:val="auto"/>
          <w:sz w:val="20"/>
          <w:szCs w:val="20"/>
        </w:rPr>
      </w:pPr>
      <w:r w:rsidRPr="00C22A7F">
        <w:rPr>
          <w:rFonts w:ascii="Arial" w:hAnsi="Arial" w:cs="Arial"/>
          <w:i/>
          <w:iCs/>
          <w:color w:val="auto"/>
          <w:sz w:val="20"/>
          <w:szCs w:val="20"/>
        </w:rPr>
        <w:t xml:space="preserve">Zarówno w czasie wykonywania Umowy, jak i po zakończeniu jej wykonywania, Wykonawca zobowiązuje się do: </w:t>
      </w:r>
    </w:p>
    <w:p w14:paraId="5DAD3CC8" w14:textId="77777777" w:rsidR="00A40F78" w:rsidRPr="00C22A7F" w:rsidRDefault="00A40F78">
      <w:pPr>
        <w:numPr>
          <w:ilvl w:val="0"/>
          <w:numId w:val="462"/>
        </w:numPr>
        <w:tabs>
          <w:tab w:val="clear" w:pos="720"/>
          <w:tab w:val="num" w:pos="567"/>
        </w:tabs>
        <w:ind w:left="567" w:hanging="283"/>
        <w:jc w:val="both"/>
        <w:rPr>
          <w:rFonts w:ascii="Arial" w:hAnsi="Arial" w:cs="Arial"/>
          <w:i/>
          <w:iCs/>
        </w:rPr>
      </w:pPr>
      <w:r w:rsidRPr="00C22A7F">
        <w:rPr>
          <w:rFonts w:ascii="Arial" w:hAnsi="Arial" w:cs="Arial"/>
          <w:i/>
          <w:iCs/>
        </w:rPr>
        <w:t xml:space="preserve">Zachowania w tajemnicy wszelkich informacji wynikających z Umowy, jak i powziętych w związku z jej wykonywaniem, w szczególności informacji niejawnych oraz informacji stanowiących tajemnicę służbową lub tajemnicę Zamawiającego. </w:t>
      </w:r>
    </w:p>
    <w:p w14:paraId="5A01A4AD" w14:textId="77777777" w:rsidR="00A40F78" w:rsidRPr="00C22A7F" w:rsidRDefault="00A40F78">
      <w:pPr>
        <w:numPr>
          <w:ilvl w:val="0"/>
          <w:numId w:val="462"/>
        </w:numPr>
        <w:tabs>
          <w:tab w:val="clear" w:pos="720"/>
          <w:tab w:val="num" w:pos="567"/>
        </w:tabs>
        <w:ind w:left="567" w:hanging="283"/>
        <w:jc w:val="both"/>
        <w:rPr>
          <w:rFonts w:ascii="Arial" w:hAnsi="Arial" w:cs="Arial"/>
          <w:i/>
          <w:iCs/>
        </w:rPr>
      </w:pPr>
      <w:r w:rsidRPr="00C22A7F">
        <w:rPr>
          <w:rFonts w:ascii="Arial" w:hAnsi="Arial" w:cs="Arial"/>
          <w:i/>
          <w:iCs/>
        </w:rPr>
        <w:t xml:space="preserve">Zachowania w tajemnicy wiedzy o treści i istnieniu wszelkich materiałów i dokumentów dotyczących Zamawiającego, do jakich Wykonawca uzyskał dostęp w toku realizacji Umowy lub które sporządził. </w:t>
      </w:r>
    </w:p>
    <w:p w14:paraId="0C17651B" w14:textId="77777777" w:rsidR="00A40F78" w:rsidRPr="00C22A7F" w:rsidRDefault="00A40F78">
      <w:pPr>
        <w:numPr>
          <w:ilvl w:val="0"/>
          <w:numId w:val="462"/>
        </w:numPr>
        <w:tabs>
          <w:tab w:val="clear" w:pos="720"/>
          <w:tab w:val="num" w:pos="567"/>
        </w:tabs>
        <w:ind w:left="567" w:hanging="283"/>
        <w:jc w:val="both"/>
        <w:rPr>
          <w:rFonts w:ascii="Arial" w:hAnsi="Arial" w:cs="Arial"/>
          <w:i/>
          <w:iCs/>
        </w:rPr>
      </w:pPr>
      <w:r w:rsidRPr="00C22A7F">
        <w:rPr>
          <w:rFonts w:ascii="Arial" w:hAnsi="Arial" w:cs="Arial"/>
          <w:i/>
          <w:iCs/>
        </w:rPr>
        <w:t xml:space="preserve">Niewykorzystywania informacji, materiałów i dokumentów, o których mowa w punktach poprzednich, w celach innych niż te, które są objęte zakresem Umowy. </w:t>
      </w:r>
    </w:p>
    <w:p w14:paraId="788E71A1" w14:textId="77777777" w:rsidR="00A40F78" w:rsidRPr="00C22A7F" w:rsidRDefault="00A40F78">
      <w:pPr>
        <w:numPr>
          <w:ilvl w:val="0"/>
          <w:numId w:val="462"/>
        </w:numPr>
        <w:tabs>
          <w:tab w:val="clear" w:pos="720"/>
          <w:tab w:val="num" w:pos="567"/>
        </w:tabs>
        <w:ind w:left="567" w:hanging="283"/>
        <w:jc w:val="both"/>
        <w:rPr>
          <w:rFonts w:ascii="Arial" w:hAnsi="Arial" w:cs="Arial"/>
          <w:i/>
          <w:iCs/>
        </w:rPr>
      </w:pPr>
      <w:r w:rsidRPr="00C22A7F">
        <w:rPr>
          <w:rFonts w:ascii="Arial" w:hAnsi="Arial" w:cs="Arial"/>
          <w:i/>
          <w:iCs/>
        </w:rPr>
        <w:t xml:space="preserve">Nieudostępniania informacji, materiałów i dokumentów, o których mowa w punktach poprzednich, podmiotom trzecim, bez uprzedniej zgody Zamawiającego. </w:t>
      </w:r>
    </w:p>
    <w:p w14:paraId="0BAA2FDE" w14:textId="77777777" w:rsidR="00A40F78" w:rsidRPr="00C22A7F" w:rsidRDefault="00A40F78">
      <w:pPr>
        <w:pStyle w:val="Default"/>
        <w:numPr>
          <w:ilvl w:val="0"/>
          <w:numId w:val="461"/>
        </w:numPr>
        <w:jc w:val="both"/>
        <w:rPr>
          <w:rFonts w:ascii="Arial" w:hAnsi="Arial" w:cs="Arial"/>
          <w:i/>
          <w:iCs/>
          <w:color w:val="auto"/>
          <w:sz w:val="20"/>
          <w:szCs w:val="20"/>
        </w:rPr>
      </w:pPr>
      <w:r w:rsidRPr="00C22A7F">
        <w:rPr>
          <w:rFonts w:ascii="Arial" w:hAnsi="Arial" w:cs="Arial"/>
          <w:i/>
          <w:iCs/>
          <w:color w:val="auto"/>
          <w:sz w:val="20"/>
          <w:szCs w:val="20"/>
        </w:rPr>
        <w:t xml:space="preserve">Wykonawca zobowiązuje się przechowywać wszelkie informacje dotyczące Zamawiającego i przedmiotu Umowy, a pozyskane w toku wykonywania Umowy lub w związku z jej wykonywaniem, wyrażone w formie materialnej (w szczególności: materiały w formie pisemnej, komputerowe nośniki informacji), w sposób zapewniający ich zabezpieczenie przed dostępem osób nieuprawnionych. </w:t>
      </w:r>
    </w:p>
    <w:p w14:paraId="1AFB0D3A" w14:textId="77777777" w:rsidR="00A40F78" w:rsidRPr="00C22A7F" w:rsidRDefault="00A40F78">
      <w:pPr>
        <w:pStyle w:val="Default"/>
        <w:numPr>
          <w:ilvl w:val="0"/>
          <w:numId w:val="461"/>
        </w:numPr>
        <w:jc w:val="both"/>
        <w:rPr>
          <w:rFonts w:ascii="Arial" w:hAnsi="Arial" w:cs="Arial"/>
          <w:i/>
          <w:iCs/>
          <w:color w:val="auto"/>
          <w:sz w:val="20"/>
          <w:szCs w:val="20"/>
        </w:rPr>
      </w:pPr>
      <w:r w:rsidRPr="00C22A7F">
        <w:rPr>
          <w:rFonts w:ascii="Arial" w:hAnsi="Arial" w:cs="Arial"/>
          <w:i/>
          <w:iCs/>
          <w:color w:val="auto"/>
          <w:sz w:val="20"/>
          <w:szCs w:val="20"/>
        </w:rPr>
        <w:t xml:space="preserve">Wykonawca ponosił będzie odpowiedzialność za zachowanie poufności w zakresie określonym w ust. 1 i 2 przez osoby, którymi się posługuje, jak za własne działanie. Zamawiający uprawiony będzie do żądania od osób wykonujących w imieniu Wykonawcy jakiekolwiek czynności w ramach Umowy, złożenia oświadczenia o zobowiązaniu do zachowania tajemnicy w zakresie określonym w ust. 1 i 2. </w:t>
      </w:r>
    </w:p>
    <w:p w14:paraId="2C3718AD" w14:textId="77777777" w:rsidR="00A40F78" w:rsidRPr="00C22A7F" w:rsidRDefault="00A40F78">
      <w:pPr>
        <w:pStyle w:val="Default"/>
        <w:numPr>
          <w:ilvl w:val="0"/>
          <w:numId w:val="461"/>
        </w:numPr>
        <w:jc w:val="both"/>
        <w:rPr>
          <w:rFonts w:ascii="Arial" w:hAnsi="Arial" w:cs="Arial"/>
          <w:i/>
          <w:iCs/>
          <w:color w:val="auto"/>
          <w:sz w:val="20"/>
          <w:szCs w:val="20"/>
        </w:rPr>
      </w:pPr>
      <w:r w:rsidRPr="00C22A7F">
        <w:rPr>
          <w:rFonts w:ascii="Arial" w:hAnsi="Arial" w:cs="Arial"/>
          <w:i/>
          <w:iCs/>
          <w:color w:val="auto"/>
          <w:sz w:val="20"/>
          <w:szCs w:val="20"/>
        </w:rPr>
        <w:t xml:space="preserve">Zobowiązanie do zachowania poufności nie będzie miało zastosowania w przypadkach, gdy obowiązek ujawnienia informacji lub dokumentów wynika z powszechnie obowiązujących przepisów prawa. </w:t>
      </w:r>
    </w:p>
    <w:p w14:paraId="58BA7DF0" w14:textId="77777777" w:rsidR="00A40F78" w:rsidRPr="00C22A7F" w:rsidRDefault="00A40F78">
      <w:pPr>
        <w:pStyle w:val="Default"/>
        <w:numPr>
          <w:ilvl w:val="0"/>
          <w:numId w:val="461"/>
        </w:numPr>
        <w:jc w:val="both"/>
        <w:rPr>
          <w:rFonts w:ascii="Arial" w:hAnsi="Arial" w:cs="Arial"/>
          <w:i/>
          <w:iCs/>
          <w:color w:val="auto"/>
          <w:sz w:val="20"/>
          <w:szCs w:val="20"/>
        </w:rPr>
      </w:pPr>
      <w:r w:rsidRPr="00C22A7F">
        <w:rPr>
          <w:rFonts w:ascii="Arial" w:hAnsi="Arial" w:cs="Arial"/>
          <w:i/>
          <w:iCs/>
          <w:color w:val="auto"/>
          <w:sz w:val="20"/>
          <w:szCs w:val="20"/>
        </w:rPr>
        <w:t xml:space="preserve">Podczas wykonywania i po zakończeniu wykonywania przedmiotu Umowy Wykonawca bez uzyskania uprzedniej zgody Zamawiającego na piśmie nie może publikować żadnych dokumentów dotyczących Zamawiającego lub Przedmiotu Umowy. </w:t>
      </w:r>
    </w:p>
    <w:p w14:paraId="057E38E8" w14:textId="77777777" w:rsidR="00A40F78" w:rsidRPr="00C22A7F" w:rsidRDefault="00A40F78" w:rsidP="00A40F78">
      <w:pPr>
        <w:tabs>
          <w:tab w:val="left" w:pos="360"/>
        </w:tabs>
        <w:suppressAutoHyphens/>
        <w:ind w:left="360"/>
        <w:jc w:val="both"/>
        <w:rPr>
          <w:rFonts w:ascii="Arial" w:hAnsi="Arial" w:cs="Arial"/>
          <w:i/>
          <w:iCs/>
        </w:rPr>
      </w:pPr>
    </w:p>
    <w:p w14:paraId="4EE01302" w14:textId="77777777" w:rsidR="00A40F78" w:rsidRPr="00C22A7F" w:rsidRDefault="00A40F78" w:rsidP="00A40F78">
      <w:pPr>
        <w:pStyle w:val="Tekstpodstawowy21"/>
        <w:spacing w:line="240" w:lineRule="auto"/>
        <w:jc w:val="center"/>
        <w:rPr>
          <w:rFonts w:ascii="Arial" w:hAnsi="Arial" w:cs="Arial"/>
          <w:b/>
          <w:i/>
          <w:iCs/>
        </w:rPr>
      </w:pPr>
      <w:r w:rsidRPr="00C22A7F">
        <w:rPr>
          <w:rFonts w:ascii="Arial" w:hAnsi="Arial" w:cs="Arial"/>
          <w:b/>
          <w:i/>
          <w:iCs/>
        </w:rPr>
        <w:t>§ 15.</w:t>
      </w:r>
    </w:p>
    <w:p w14:paraId="054622B3" w14:textId="77777777" w:rsidR="00A40F78" w:rsidRPr="00C22A7F" w:rsidRDefault="00A40F78" w:rsidP="00A40F78">
      <w:pPr>
        <w:pStyle w:val="Tekstpodstawowy21"/>
        <w:spacing w:line="240" w:lineRule="auto"/>
        <w:jc w:val="center"/>
        <w:rPr>
          <w:rFonts w:ascii="Arial" w:hAnsi="Arial" w:cs="Arial"/>
          <w:b/>
          <w:i/>
          <w:iCs/>
        </w:rPr>
      </w:pPr>
      <w:r w:rsidRPr="00C22A7F">
        <w:rPr>
          <w:rFonts w:ascii="Arial" w:hAnsi="Arial" w:cs="Arial"/>
          <w:b/>
          <w:i/>
          <w:iCs/>
        </w:rPr>
        <w:t>Postanowienia końcowe</w:t>
      </w:r>
    </w:p>
    <w:p w14:paraId="6EADE0E0" w14:textId="77777777" w:rsidR="00A40F78" w:rsidRPr="00C22A7F" w:rsidRDefault="00A40F78">
      <w:pPr>
        <w:numPr>
          <w:ilvl w:val="0"/>
          <w:numId w:val="458"/>
        </w:numPr>
        <w:tabs>
          <w:tab w:val="clear" w:pos="360"/>
          <w:tab w:val="num" w:pos="284"/>
        </w:tabs>
        <w:suppressAutoHyphens/>
        <w:ind w:left="284" w:hanging="284"/>
        <w:jc w:val="both"/>
        <w:rPr>
          <w:rFonts w:ascii="Arial" w:hAnsi="Arial" w:cs="Arial"/>
          <w:i/>
          <w:iCs/>
        </w:rPr>
      </w:pPr>
      <w:r w:rsidRPr="00C22A7F">
        <w:rPr>
          <w:rFonts w:ascii="Arial" w:hAnsi="Arial" w:cs="Arial"/>
          <w:i/>
          <w:iCs/>
        </w:rPr>
        <w:t>W sprawach nieuregulowanych w niniejszej umowie mają zastosowanie przepisy ustaw: Prawo zamówień publicznych, Prawo budowlane, Kodeks cywilny.</w:t>
      </w:r>
    </w:p>
    <w:p w14:paraId="1F98E5E4" w14:textId="77777777" w:rsidR="00A40F78" w:rsidRPr="00C22A7F" w:rsidRDefault="00A40F78">
      <w:pPr>
        <w:pStyle w:val="Akapitzlist"/>
        <w:numPr>
          <w:ilvl w:val="0"/>
          <w:numId w:val="458"/>
        </w:numPr>
        <w:tabs>
          <w:tab w:val="clear" w:pos="360"/>
          <w:tab w:val="num" w:pos="284"/>
        </w:tabs>
        <w:autoSpaceDE w:val="0"/>
        <w:autoSpaceDN/>
        <w:spacing w:after="120"/>
        <w:ind w:left="284" w:hanging="284"/>
        <w:jc w:val="both"/>
        <w:textAlignment w:val="auto"/>
        <w:rPr>
          <w:rFonts w:ascii="Arial" w:hAnsi="Arial" w:cs="Arial"/>
          <w:i/>
          <w:iCs/>
          <w:sz w:val="20"/>
          <w:szCs w:val="20"/>
        </w:rPr>
      </w:pPr>
      <w:r w:rsidRPr="00C22A7F">
        <w:rPr>
          <w:rFonts w:ascii="Arial" w:hAnsi="Arial" w:cs="Arial"/>
          <w:i/>
          <w:iCs/>
          <w:sz w:val="20"/>
          <w:szCs w:val="20"/>
        </w:rPr>
        <w:t>Wykonawca pod rygorem nieważności nie dokona czynności prawnej mającej na celu przeniesienia wierzytelności stanowiącej wynagrodzenie z tytułu wykonania niniejszej umowy na osobę trzecią bez uprzedniej zgody prezydenta Miasta Łodzi będącego organem założycielskim MCM ”Górna” w Łodzi, jak również bez uprzedniej wyrażonej w formie pisemnej pod rygorem nieważności zgody Zamawiającego.</w:t>
      </w:r>
    </w:p>
    <w:p w14:paraId="47B820B0" w14:textId="77777777" w:rsidR="00A40F78" w:rsidRPr="00C22A7F" w:rsidRDefault="00A40F78">
      <w:pPr>
        <w:numPr>
          <w:ilvl w:val="0"/>
          <w:numId w:val="458"/>
        </w:numPr>
        <w:tabs>
          <w:tab w:val="clear" w:pos="360"/>
          <w:tab w:val="num" w:pos="284"/>
        </w:tabs>
        <w:suppressAutoHyphens/>
        <w:ind w:left="284" w:hanging="284"/>
        <w:jc w:val="both"/>
        <w:rPr>
          <w:rFonts w:ascii="Arial" w:hAnsi="Arial" w:cs="Arial"/>
          <w:i/>
          <w:iCs/>
        </w:rPr>
      </w:pPr>
      <w:r w:rsidRPr="00C22A7F">
        <w:rPr>
          <w:rFonts w:ascii="Arial" w:hAnsi="Arial" w:cs="Arial"/>
          <w:i/>
          <w:iCs/>
        </w:rPr>
        <w:t>Właściwym do rozpoznania sporów wynikłych na tle realizacji niniejszej umowy jest Sąd Powszechny właściwy ze względu na siedzibę Zamawiającego.</w:t>
      </w:r>
    </w:p>
    <w:p w14:paraId="7DCAD700" w14:textId="77777777" w:rsidR="00A40F78" w:rsidRPr="00C22A7F" w:rsidRDefault="00A40F78">
      <w:pPr>
        <w:numPr>
          <w:ilvl w:val="0"/>
          <w:numId w:val="458"/>
        </w:numPr>
        <w:tabs>
          <w:tab w:val="clear" w:pos="360"/>
          <w:tab w:val="num" w:pos="284"/>
        </w:tabs>
        <w:suppressAutoHyphens/>
        <w:ind w:left="284" w:hanging="284"/>
        <w:jc w:val="both"/>
        <w:rPr>
          <w:rFonts w:ascii="Arial" w:hAnsi="Arial" w:cs="Arial"/>
          <w:i/>
          <w:iCs/>
        </w:rPr>
      </w:pPr>
      <w:r w:rsidRPr="00C22A7F">
        <w:rPr>
          <w:rFonts w:ascii="Arial" w:hAnsi="Arial" w:cs="Arial"/>
          <w:i/>
          <w:iCs/>
        </w:rPr>
        <w:t>W przypadku zmiany adresu siedziby, Wykonawca jest zobowiązany do pisemnego zawiadomienia Zamawiającego i wskazania nowego adresu siedziby w ciągu 7 dni od dnia zmiany adresu. W razie nie dokonania zawiadomienia uważa się, że korespondencja przesłana na adres wskazany w umowie została skutecznie doręczona. Powyższy obowiązek odnosi się zarówno do okresu realizacji umowy jak i okresu gwarancji i rękojmi.</w:t>
      </w:r>
    </w:p>
    <w:p w14:paraId="69A71DBF" w14:textId="77777777" w:rsidR="00A40F78" w:rsidRPr="00C22A7F" w:rsidRDefault="00A40F78">
      <w:pPr>
        <w:numPr>
          <w:ilvl w:val="0"/>
          <w:numId w:val="458"/>
        </w:numPr>
        <w:tabs>
          <w:tab w:val="clear" w:pos="360"/>
          <w:tab w:val="num" w:pos="284"/>
          <w:tab w:val="left" w:pos="3246"/>
        </w:tabs>
        <w:suppressAutoHyphens/>
        <w:ind w:left="284" w:hanging="284"/>
        <w:jc w:val="both"/>
        <w:rPr>
          <w:rFonts w:ascii="Arial" w:hAnsi="Arial" w:cs="Arial"/>
          <w:i/>
          <w:iCs/>
        </w:rPr>
      </w:pPr>
      <w:r w:rsidRPr="00C22A7F">
        <w:rPr>
          <w:rFonts w:ascii="Arial" w:hAnsi="Arial" w:cs="Arial"/>
          <w:i/>
          <w:iCs/>
        </w:rPr>
        <w:t>Załącznikami do niniejszej umowy są:</w:t>
      </w:r>
    </w:p>
    <w:p w14:paraId="4B2D273D" w14:textId="77777777" w:rsidR="00A40F78" w:rsidRPr="00C22A7F" w:rsidRDefault="00A40F78">
      <w:pPr>
        <w:numPr>
          <w:ilvl w:val="0"/>
          <w:numId w:val="459"/>
        </w:numPr>
        <w:suppressAutoHyphens/>
        <w:ind w:left="567" w:hanging="283"/>
        <w:rPr>
          <w:rFonts w:ascii="Arial" w:hAnsi="Arial" w:cs="Arial"/>
          <w:i/>
          <w:iCs/>
        </w:rPr>
      </w:pPr>
      <w:r w:rsidRPr="00C22A7F">
        <w:rPr>
          <w:rFonts w:ascii="Arial" w:hAnsi="Arial" w:cs="Arial"/>
          <w:i/>
          <w:iCs/>
        </w:rPr>
        <w:t>Oferta Wykonawcy wraz z załącznikami.</w:t>
      </w:r>
    </w:p>
    <w:p w14:paraId="1E473CDC" w14:textId="77777777" w:rsidR="00A40F78" w:rsidRPr="00C22A7F" w:rsidRDefault="00A40F78">
      <w:pPr>
        <w:pStyle w:val="Tekstpodstawowy21"/>
        <w:numPr>
          <w:ilvl w:val="0"/>
          <w:numId w:val="459"/>
        </w:numPr>
        <w:tabs>
          <w:tab w:val="num" w:pos="720"/>
        </w:tabs>
        <w:spacing w:line="240" w:lineRule="auto"/>
        <w:ind w:left="567" w:hanging="283"/>
        <w:jc w:val="left"/>
        <w:textAlignment w:val="auto"/>
        <w:rPr>
          <w:rFonts w:ascii="Arial" w:hAnsi="Arial" w:cs="Arial"/>
          <w:i/>
          <w:iCs/>
        </w:rPr>
      </w:pPr>
      <w:r w:rsidRPr="00C22A7F">
        <w:rPr>
          <w:rFonts w:ascii="Arial" w:hAnsi="Arial" w:cs="Arial"/>
          <w:i/>
          <w:iCs/>
        </w:rPr>
        <w:t>Specyfikacja warunków zamówienia wraz z załącznikami.</w:t>
      </w:r>
    </w:p>
    <w:p w14:paraId="2DF67467" w14:textId="77777777" w:rsidR="00A40F78" w:rsidRPr="00C22A7F" w:rsidRDefault="00A40F78">
      <w:pPr>
        <w:numPr>
          <w:ilvl w:val="0"/>
          <w:numId w:val="459"/>
        </w:numPr>
        <w:tabs>
          <w:tab w:val="num" w:pos="720"/>
        </w:tabs>
        <w:suppressAutoHyphens/>
        <w:ind w:left="567" w:hanging="283"/>
        <w:jc w:val="both"/>
        <w:rPr>
          <w:rFonts w:ascii="Arial" w:hAnsi="Arial" w:cs="Arial"/>
          <w:i/>
          <w:iCs/>
          <w:kern w:val="3"/>
          <w:lang w:eastAsia="zh-CN"/>
        </w:rPr>
      </w:pPr>
      <w:r w:rsidRPr="00C22A7F">
        <w:rPr>
          <w:rFonts w:ascii="Arial" w:hAnsi="Arial" w:cs="Arial"/>
          <w:i/>
          <w:iCs/>
          <w:kern w:val="3"/>
          <w:lang w:eastAsia="zh-CN"/>
        </w:rPr>
        <w:t>Plan BIOZ.</w:t>
      </w:r>
    </w:p>
    <w:p w14:paraId="62DC5AE6" w14:textId="24ACC417" w:rsidR="00A40F78" w:rsidRPr="00C22A7F" w:rsidRDefault="00A40F78">
      <w:pPr>
        <w:numPr>
          <w:ilvl w:val="0"/>
          <w:numId w:val="459"/>
        </w:numPr>
        <w:tabs>
          <w:tab w:val="num" w:pos="720"/>
        </w:tabs>
        <w:suppressAutoHyphens/>
        <w:ind w:left="567" w:hanging="283"/>
        <w:jc w:val="both"/>
        <w:rPr>
          <w:rFonts w:ascii="Arial" w:hAnsi="Arial" w:cs="Arial"/>
          <w:i/>
          <w:iCs/>
          <w:kern w:val="3"/>
          <w:lang w:eastAsia="zh-CN"/>
        </w:rPr>
      </w:pPr>
      <w:r w:rsidRPr="00C22A7F">
        <w:rPr>
          <w:rFonts w:ascii="Arial" w:hAnsi="Arial" w:cs="Arial"/>
          <w:i/>
          <w:iCs/>
          <w:kern w:val="3"/>
          <w:lang w:eastAsia="zh-CN"/>
        </w:rPr>
        <w:t>Harmonogram prac.</w:t>
      </w:r>
    </w:p>
    <w:p w14:paraId="3A980E55" w14:textId="684CBF33" w:rsidR="00A40F78" w:rsidRPr="00C22A7F" w:rsidRDefault="00A40F78">
      <w:pPr>
        <w:numPr>
          <w:ilvl w:val="0"/>
          <w:numId w:val="459"/>
        </w:numPr>
        <w:tabs>
          <w:tab w:val="num" w:pos="720"/>
        </w:tabs>
        <w:suppressAutoHyphens/>
        <w:ind w:left="567" w:hanging="283"/>
        <w:jc w:val="both"/>
        <w:rPr>
          <w:rFonts w:ascii="Arial" w:hAnsi="Arial" w:cs="Arial"/>
          <w:i/>
          <w:iCs/>
          <w:kern w:val="3"/>
          <w:lang w:eastAsia="zh-CN"/>
        </w:rPr>
      </w:pPr>
      <w:r w:rsidRPr="00C22A7F">
        <w:rPr>
          <w:rFonts w:ascii="Arial" w:hAnsi="Arial" w:cs="Arial"/>
          <w:i/>
          <w:iCs/>
          <w:kern w:val="3"/>
          <w:lang w:eastAsia="zh-CN"/>
        </w:rPr>
        <w:t xml:space="preserve">Polisa lub inny dokument potwierdzający, że Wykonawca jest ubezpieczony od odpowiedzialności cywilnej w zakresie prowadzonej działalności związanej z przedmiotem zamówienia na sumę ubezpieczenia co najmniej </w:t>
      </w:r>
      <w:r w:rsidR="00AB0E3E" w:rsidRPr="00C22A7F">
        <w:rPr>
          <w:rFonts w:ascii="Arial" w:hAnsi="Arial" w:cs="Arial"/>
          <w:i/>
          <w:iCs/>
          <w:kern w:val="3"/>
          <w:lang w:eastAsia="zh-CN"/>
        </w:rPr>
        <w:t>7</w:t>
      </w:r>
      <w:r w:rsidRPr="00C22A7F">
        <w:rPr>
          <w:rFonts w:ascii="Arial" w:hAnsi="Arial" w:cs="Arial"/>
          <w:i/>
          <w:iCs/>
          <w:kern w:val="3"/>
          <w:lang w:eastAsia="zh-CN"/>
        </w:rPr>
        <w:t>00 000,00 zł.</w:t>
      </w:r>
    </w:p>
    <w:p w14:paraId="766AB87B" w14:textId="77777777" w:rsidR="00A40F78" w:rsidRPr="00C22A7F" w:rsidRDefault="00A40F78">
      <w:pPr>
        <w:numPr>
          <w:ilvl w:val="0"/>
          <w:numId w:val="459"/>
        </w:numPr>
        <w:tabs>
          <w:tab w:val="num" w:pos="720"/>
        </w:tabs>
        <w:suppressAutoHyphens/>
        <w:ind w:left="567" w:hanging="283"/>
        <w:jc w:val="both"/>
        <w:rPr>
          <w:rFonts w:ascii="Arial" w:hAnsi="Arial" w:cs="Arial"/>
          <w:bCs/>
          <w:i/>
          <w:iCs/>
        </w:rPr>
      </w:pPr>
      <w:r w:rsidRPr="00C22A7F">
        <w:rPr>
          <w:rFonts w:ascii="Arial" w:hAnsi="Arial" w:cs="Arial"/>
          <w:i/>
          <w:iCs/>
        </w:rPr>
        <w:t>Umowa regulująca współpracę Wykonawców, którzy zobowiązali się do wspólnego wykonania niniejszej umowy.</w:t>
      </w:r>
      <w:r w:rsidRPr="00C22A7F">
        <w:rPr>
          <w:rFonts w:ascii="Arial" w:hAnsi="Arial" w:cs="Arial"/>
          <w:i/>
          <w:iCs/>
          <w:vertAlign w:val="superscript"/>
        </w:rPr>
        <w:t>1)</w:t>
      </w:r>
    </w:p>
    <w:p w14:paraId="77342C35" w14:textId="77777777" w:rsidR="00A40F78" w:rsidRPr="00C22A7F" w:rsidRDefault="00A40F78">
      <w:pPr>
        <w:numPr>
          <w:ilvl w:val="0"/>
          <w:numId w:val="458"/>
        </w:numPr>
        <w:tabs>
          <w:tab w:val="clear" w:pos="360"/>
          <w:tab w:val="num" w:pos="284"/>
          <w:tab w:val="left" w:pos="3246"/>
        </w:tabs>
        <w:suppressAutoHyphens/>
        <w:ind w:left="284" w:hanging="284"/>
        <w:jc w:val="both"/>
        <w:rPr>
          <w:rFonts w:ascii="Arial" w:hAnsi="Arial" w:cs="Arial"/>
          <w:i/>
          <w:iCs/>
        </w:rPr>
      </w:pPr>
      <w:r w:rsidRPr="00C22A7F">
        <w:rPr>
          <w:rFonts w:ascii="Arial" w:hAnsi="Arial" w:cs="Arial"/>
          <w:i/>
          <w:iCs/>
        </w:rPr>
        <w:t>Umowę sporządzono w dwóch jednobrzmiących egzemplarzach, po jednym dla Zamawiającego i Wykonawcy.</w:t>
      </w:r>
    </w:p>
    <w:p w14:paraId="2790F241" w14:textId="77777777" w:rsidR="00A40F78" w:rsidRPr="00C22A7F" w:rsidRDefault="00A40F78" w:rsidP="00A40F78">
      <w:pPr>
        <w:pStyle w:val="Tekstpodstawowy21"/>
        <w:spacing w:line="240" w:lineRule="auto"/>
        <w:jc w:val="center"/>
        <w:rPr>
          <w:rFonts w:ascii="Arial" w:hAnsi="Arial" w:cs="Arial"/>
          <w:i/>
          <w:iCs/>
        </w:rPr>
      </w:pPr>
    </w:p>
    <w:p w14:paraId="7EAA6AF8" w14:textId="77777777" w:rsidR="00A40F78" w:rsidRPr="00C22A7F" w:rsidRDefault="00A40F78" w:rsidP="00A40F78">
      <w:pPr>
        <w:pStyle w:val="Tekstpodstawowy21"/>
        <w:spacing w:line="240" w:lineRule="auto"/>
        <w:jc w:val="center"/>
        <w:rPr>
          <w:rFonts w:ascii="Arial" w:hAnsi="Arial" w:cs="Arial"/>
          <w:i/>
          <w:iCs/>
        </w:rPr>
      </w:pPr>
    </w:p>
    <w:p w14:paraId="6AD6B79C" w14:textId="77777777" w:rsidR="00A40F78" w:rsidRPr="00C22A7F" w:rsidRDefault="00A40F78" w:rsidP="00A40F78">
      <w:pPr>
        <w:pStyle w:val="Tekstpodstawowy21"/>
        <w:spacing w:line="240" w:lineRule="auto"/>
        <w:jc w:val="center"/>
        <w:rPr>
          <w:rFonts w:ascii="Arial" w:hAnsi="Arial" w:cs="Arial"/>
          <w:i/>
          <w:iCs/>
        </w:rPr>
      </w:pPr>
      <w:r w:rsidRPr="00C22A7F">
        <w:rPr>
          <w:rFonts w:ascii="Arial" w:hAnsi="Arial" w:cs="Arial"/>
          <w:i/>
          <w:iCs/>
        </w:rPr>
        <w:t>ZAMAWIAJĄCY</w:t>
      </w:r>
      <w:r w:rsidRPr="00C22A7F">
        <w:rPr>
          <w:rFonts w:ascii="Arial" w:hAnsi="Arial" w:cs="Arial"/>
          <w:i/>
          <w:iCs/>
        </w:rPr>
        <w:tab/>
      </w:r>
      <w:r w:rsidRPr="00C22A7F">
        <w:rPr>
          <w:rFonts w:ascii="Arial" w:hAnsi="Arial" w:cs="Arial"/>
          <w:i/>
          <w:iCs/>
        </w:rPr>
        <w:tab/>
      </w:r>
      <w:r w:rsidRPr="00C22A7F">
        <w:rPr>
          <w:rFonts w:ascii="Arial" w:hAnsi="Arial" w:cs="Arial"/>
          <w:i/>
          <w:iCs/>
        </w:rPr>
        <w:tab/>
      </w:r>
      <w:r w:rsidRPr="00C22A7F">
        <w:rPr>
          <w:rFonts w:ascii="Arial" w:hAnsi="Arial" w:cs="Arial"/>
          <w:i/>
          <w:iCs/>
        </w:rPr>
        <w:tab/>
      </w:r>
      <w:r w:rsidRPr="00C22A7F">
        <w:rPr>
          <w:rFonts w:ascii="Arial" w:hAnsi="Arial" w:cs="Arial"/>
          <w:i/>
          <w:iCs/>
        </w:rPr>
        <w:tab/>
      </w:r>
      <w:r w:rsidRPr="00C22A7F">
        <w:rPr>
          <w:rFonts w:ascii="Arial" w:hAnsi="Arial" w:cs="Arial"/>
          <w:i/>
          <w:iCs/>
        </w:rPr>
        <w:tab/>
        <w:t>WYKONAWCA</w:t>
      </w:r>
    </w:p>
    <w:p w14:paraId="4A4EBDE7" w14:textId="77777777" w:rsidR="00A40F78" w:rsidRPr="00C22A7F" w:rsidRDefault="00A40F78" w:rsidP="00A40F78">
      <w:pPr>
        <w:pStyle w:val="Tekstpodstawowy21"/>
        <w:spacing w:line="240" w:lineRule="auto"/>
        <w:jc w:val="center"/>
        <w:rPr>
          <w:rFonts w:ascii="Arial" w:hAnsi="Arial" w:cs="Arial"/>
          <w:i/>
          <w:iCs/>
        </w:rPr>
      </w:pPr>
    </w:p>
    <w:p w14:paraId="49D825DA" w14:textId="77777777" w:rsidR="00A40F78" w:rsidRPr="00C22A7F" w:rsidRDefault="00A40F78" w:rsidP="00A40F78">
      <w:pPr>
        <w:pStyle w:val="Tekstpodstawowy21"/>
        <w:spacing w:line="240" w:lineRule="auto"/>
        <w:jc w:val="center"/>
        <w:rPr>
          <w:rFonts w:ascii="Arial" w:hAnsi="Arial" w:cs="Arial"/>
          <w:b/>
          <w:i/>
          <w:iCs/>
        </w:rPr>
      </w:pPr>
    </w:p>
    <w:p w14:paraId="0430FB5C" w14:textId="77777777" w:rsidR="00A40F78" w:rsidRPr="00C22A7F" w:rsidRDefault="00A40F78" w:rsidP="00A40F78">
      <w:pPr>
        <w:pStyle w:val="Tekstpodstawowy21"/>
        <w:spacing w:line="240" w:lineRule="auto"/>
        <w:jc w:val="center"/>
        <w:rPr>
          <w:rFonts w:ascii="Arial" w:hAnsi="Arial" w:cs="Arial"/>
          <w:b/>
          <w:i/>
          <w:iCs/>
        </w:rPr>
      </w:pPr>
    </w:p>
    <w:p w14:paraId="66279FC2" w14:textId="77777777" w:rsidR="00A40F78" w:rsidRPr="00C22A7F" w:rsidRDefault="00A40F78" w:rsidP="00A40F78">
      <w:pPr>
        <w:pStyle w:val="Tekstpodstawowy21"/>
        <w:spacing w:line="240" w:lineRule="auto"/>
        <w:rPr>
          <w:rFonts w:ascii="Arial" w:hAnsi="Arial" w:cs="Arial"/>
          <w:i/>
          <w:iCs/>
        </w:rPr>
      </w:pPr>
      <w:r w:rsidRPr="00C22A7F">
        <w:rPr>
          <w:rFonts w:ascii="Arial" w:hAnsi="Arial" w:cs="Arial"/>
          <w:i/>
          <w:iCs/>
        </w:rPr>
        <w:t>UWAGA:</w:t>
      </w:r>
    </w:p>
    <w:p w14:paraId="1928BD2E" w14:textId="77777777" w:rsidR="00A40F78" w:rsidRPr="00C22A7F" w:rsidRDefault="00A40F78" w:rsidP="00A40F78">
      <w:pPr>
        <w:ind w:left="181"/>
        <w:rPr>
          <w:rFonts w:ascii="Arial" w:hAnsi="Arial" w:cs="Arial"/>
          <w:i/>
          <w:iCs/>
        </w:rPr>
      </w:pPr>
      <w:r w:rsidRPr="00C22A7F">
        <w:rPr>
          <w:rFonts w:ascii="Arial" w:hAnsi="Arial" w:cs="Arial"/>
          <w:bCs/>
          <w:i/>
          <w:iCs/>
          <w:vertAlign w:val="superscript"/>
        </w:rPr>
        <w:t xml:space="preserve">1) </w:t>
      </w:r>
      <w:r w:rsidRPr="00C22A7F">
        <w:rPr>
          <w:rFonts w:ascii="Arial" w:hAnsi="Arial" w:cs="Arial"/>
          <w:i/>
          <w:iCs/>
        </w:rPr>
        <w:t>ma zastosowanie tylko w przypadku Wykonawców występujących wspólnie</w:t>
      </w:r>
    </w:p>
    <w:p w14:paraId="4AEE502C" w14:textId="77777777" w:rsidR="00A40F78" w:rsidRPr="00C22A7F" w:rsidRDefault="00A40F78" w:rsidP="00A40F78">
      <w:pPr>
        <w:pStyle w:val="Tekstpodstawowy21"/>
        <w:suppressAutoHyphens w:val="0"/>
        <w:spacing w:line="240" w:lineRule="auto"/>
        <w:ind w:left="181"/>
        <w:jc w:val="left"/>
        <w:rPr>
          <w:rFonts w:ascii="Arial" w:hAnsi="Arial" w:cs="Arial"/>
          <w:i/>
          <w:iCs/>
        </w:rPr>
      </w:pPr>
      <w:r w:rsidRPr="00C22A7F">
        <w:rPr>
          <w:rFonts w:ascii="Arial" w:hAnsi="Arial" w:cs="Arial"/>
          <w:i/>
          <w:iCs/>
          <w:vertAlign w:val="superscript"/>
        </w:rPr>
        <w:t>2)</w:t>
      </w:r>
      <w:r w:rsidRPr="00C22A7F">
        <w:rPr>
          <w:rFonts w:ascii="Arial" w:hAnsi="Arial" w:cs="Arial"/>
          <w:bCs/>
          <w:i/>
          <w:iCs/>
          <w:vertAlign w:val="superscript"/>
        </w:rPr>
        <w:t xml:space="preserve"> </w:t>
      </w:r>
      <w:r w:rsidRPr="00C22A7F">
        <w:rPr>
          <w:rFonts w:ascii="Arial" w:hAnsi="Arial" w:cs="Arial"/>
          <w:bCs/>
          <w:i/>
          <w:iCs/>
        </w:rPr>
        <w:t>ma zastosowanie tylko w przypadku gdy w realizacji zamówienia biorą udział Podwykonawcy lub dalsi Podwykonawcy</w:t>
      </w:r>
    </w:p>
    <w:p w14:paraId="3386863F" w14:textId="77777777" w:rsidR="00A40F78" w:rsidRPr="00C22A7F" w:rsidRDefault="00A40F78" w:rsidP="00A40F78"/>
    <w:p w14:paraId="4AD8E5B2" w14:textId="77777777" w:rsidR="00A40F78" w:rsidRPr="00C22A7F" w:rsidRDefault="00A40F78" w:rsidP="00A40F78">
      <w:pPr>
        <w:spacing w:after="200" w:line="276" w:lineRule="auto"/>
        <w:rPr>
          <w:rFonts w:ascii="Arial" w:hAnsi="Arial" w:cs="Arial"/>
          <w:i/>
          <w:iCs/>
        </w:rPr>
      </w:pPr>
    </w:p>
    <w:p w14:paraId="7DF0AA16" w14:textId="77777777" w:rsidR="00A40F78" w:rsidRPr="00C22A7F" w:rsidRDefault="00A40F78" w:rsidP="00A40F78">
      <w:pPr>
        <w:spacing w:after="200" w:line="276" w:lineRule="auto"/>
        <w:rPr>
          <w:rFonts w:ascii="Arial" w:hAnsi="Arial" w:cs="Arial"/>
          <w:i/>
          <w:iCs/>
          <w:kern w:val="3"/>
          <w:lang w:eastAsia="zh-CN"/>
        </w:rPr>
      </w:pPr>
      <w:r w:rsidRPr="00C22A7F">
        <w:rPr>
          <w:rFonts w:ascii="Arial" w:hAnsi="Arial" w:cs="Arial"/>
          <w:i/>
          <w:iCs/>
        </w:rPr>
        <w:br w:type="page"/>
      </w:r>
    </w:p>
    <w:bookmarkEnd w:id="15"/>
    <w:p w14:paraId="5D9BAB72" w14:textId="77777777" w:rsidR="00A40F78" w:rsidRPr="00C22A7F" w:rsidRDefault="00A40F78" w:rsidP="00A40F78">
      <w:pPr>
        <w:pStyle w:val="Standard"/>
        <w:jc w:val="center"/>
        <w:rPr>
          <w:rFonts w:ascii="Arial" w:hAnsi="Arial" w:cs="Arial"/>
        </w:rPr>
      </w:pPr>
      <w:r w:rsidRPr="00C22A7F">
        <w:rPr>
          <w:rFonts w:ascii="Arial" w:hAnsi="Arial" w:cs="Arial"/>
          <w:b/>
        </w:rPr>
        <w:t>Dział III</w:t>
      </w:r>
    </w:p>
    <w:p w14:paraId="380D0CAE" w14:textId="77777777" w:rsidR="00A40F78" w:rsidRPr="00C22A7F" w:rsidRDefault="00A40F78" w:rsidP="00A40F78">
      <w:pPr>
        <w:pStyle w:val="Standard"/>
        <w:jc w:val="center"/>
        <w:rPr>
          <w:rFonts w:ascii="Arial" w:hAnsi="Arial" w:cs="Arial"/>
        </w:rPr>
      </w:pPr>
      <w:r w:rsidRPr="00C22A7F">
        <w:rPr>
          <w:rFonts w:ascii="Arial" w:hAnsi="Arial" w:cs="Arial"/>
          <w:b/>
        </w:rPr>
        <w:t>Formularz oferty i formularze załączników do oferty</w:t>
      </w:r>
    </w:p>
    <w:p w14:paraId="67AC4800" w14:textId="77777777" w:rsidR="00A40F78" w:rsidRPr="00C22A7F" w:rsidRDefault="00A40F78" w:rsidP="00A40F78">
      <w:pPr>
        <w:pStyle w:val="Standard"/>
        <w:tabs>
          <w:tab w:val="left" w:pos="2552"/>
        </w:tabs>
        <w:ind w:left="709"/>
        <w:jc w:val="both"/>
        <w:rPr>
          <w:rFonts w:ascii="Arial" w:hAnsi="Arial" w:cs="Arial"/>
          <w:b/>
        </w:rPr>
      </w:pPr>
    </w:p>
    <w:p w14:paraId="57530B34" w14:textId="77777777" w:rsidR="00A40F78" w:rsidRPr="00C22A7F" w:rsidRDefault="00A40F78" w:rsidP="00A40F78">
      <w:pPr>
        <w:pStyle w:val="Standard"/>
        <w:tabs>
          <w:tab w:val="left" w:pos="2552"/>
        </w:tabs>
        <w:ind w:left="709"/>
        <w:jc w:val="both"/>
        <w:rPr>
          <w:rFonts w:ascii="Arial" w:hAnsi="Arial" w:cs="Arial"/>
          <w:b/>
        </w:rPr>
      </w:pPr>
    </w:p>
    <w:p w14:paraId="27E1B69D" w14:textId="77777777" w:rsidR="00A40F78" w:rsidRPr="00C22A7F" w:rsidRDefault="00A40F78" w:rsidP="00A40F78">
      <w:pPr>
        <w:pStyle w:val="Standard"/>
        <w:tabs>
          <w:tab w:val="left" w:pos="2268"/>
        </w:tabs>
        <w:ind w:firstLine="284"/>
        <w:rPr>
          <w:rFonts w:ascii="Arial" w:hAnsi="Arial" w:cs="Arial"/>
        </w:rPr>
      </w:pPr>
    </w:p>
    <w:p w14:paraId="19276E05" w14:textId="77777777" w:rsidR="00A40F78" w:rsidRPr="00C22A7F" w:rsidRDefault="00A40F78" w:rsidP="00A40F78">
      <w:pPr>
        <w:pStyle w:val="Standard"/>
        <w:tabs>
          <w:tab w:val="left" w:pos="1985"/>
        </w:tabs>
        <w:ind w:firstLine="284"/>
        <w:jc w:val="both"/>
        <w:rPr>
          <w:rFonts w:ascii="Arial" w:hAnsi="Arial" w:cs="Arial"/>
        </w:rPr>
      </w:pPr>
      <w:r w:rsidRPr="00C22A7F">
        <w:rPr>
          <w:rFonts w:ascii="Arial" w:hAnsi="Arial" w:cs="Arial"/>
        </w:rPr>
        <w:t>załącznik nr 1</w:t>
      </w:r>
      <w:r w:rsidRPr="00C22A7F">
        <w:rPr>
          <w:rFonts w:ascii="Arial" w:hAnsi="Arial" w:cs="Arial"/>
        </w:rPr>
        <w:tab/>
        <w:t>Formularz oferty.</w:t>
      </w:r>
    </w:p>
    <w:p w14:paraId="18B46626" w14:textId="77777777" w:rsidR="00A40F78" w:rsidRPr="00C22A7F" w:rsidRDefault="00A40F78" w:rsidP="00A40F78">
      <w:pPr>
        <w:pStyle w:val="Standard"/>
        <w:tabs>
          <w:tab w:val="left" w:pos="1985"/>
        </w:tabs>
        <w:ind w:left="1985" w:hanging="1701"/>
        <w:jc w:val="both"/>
        <w:rPr>
          <w:rFonts w:ascii="Arial" w:hAnsi="Arial" w:cs="Arial"/>
          <w:b/>
          <w:u w:val="single"/>
        </w:rPr>
      </w:pPr>
      <w:r w:rsidRPr="00C22A7F">
        <w:rPr>
          <w:rFonts w:ascii="Arial" w:hAnsi="Arial" w:cs="Arial"/>
        </w:rPr>
        <w:t>załącznik nr 2</w:t>
      </w:r>
      <w:r w:rsidRPr="00C22A7F">
        <w:rPr>
          <w:rFonts w:ascii="Arial" w:hAnsi="Arial" w:cs="Arial"/>
        </w:rPr>
        <w:tab/>
        <w:t>Wzór oświadczenia Wykonawcy dotyczącego przesłanek wykluczenia</w:t>
      </w:r>
      <w:r w:rsidRPr="00C22A7F">
        <w:rPr>
          <w:rFonts w:ascii="Arial" w:hAnsi="Arial" w:cs="Arial"/>
        </w:rPr>
        <w:br/>
        <w:t>z postępowania oraz spełniania warunków udziału w postępowaniu.</w:t>
      </w:r>
    </w:p>
    <w:p w14:paraId="5BBF7959" w14:textId="77777777" w:rsidR="00A40F78" w:rsidRPr="00C22A7F" w:rsidRDefault="00A40F78" w:rsidP="00A40F78">
      <w:pPr>
        <w:pStyle w:val="Standard"/>
        <w:tabs>
          <w:tab w:val="left" w:pos="1985"/>
        </w:tabs>
        <w:ind w:left="1985" w:hanging="1701"/>
        <w:jc w:val="both"/>
        <w:rPr>
          <w:rFonts w:ascii="Arial" w:hAnsi="Arial" w:cs="Arial"/>
        </w:rPr>
      </w:pPr>
      <w:r w:rsidRPr="00C22A7F">
        <w:rPr>
          <w:rFonts w:ascii="Arial" w:hAnsi="Arial" w:cs="Arial"/>
        </w:rPr>
        <w:t>załącznik nr 3</w:t>
      </w:r>
      <w:r w:rsidRPr="00C22A7F">
        <w:rPr>
          <w:rFonts w:ascii="Arial" w:hAnsi="Arial" w:cs="Arial"/>
        </w:rPr>
        <w:tab/>
        <w:t>Wzór oświadczenia podmiotu udostępniającego zasoby o braku podstaw wykluczenia oraz spełnianiu warunków udziału w postępowaniu, w zakresie</w:t>
      </w:r>
      <w:r w:rsidRPr="00C22A7F">
        <w:rPr>
          <w:rFonts w:ascii="Arial" w:hAnsi="Arial" w:cs="Arial"/>
        </w:rPr>
        <w:br/>
        <w:t>w jakim Wykonawca powołuje się na jego zasoby.</w:t>
      </w:r>
    </w:p>
    <w:p w14:paraId="5B9F385A" w14:textId="77777777" w:rsidR="00A40F78" w:rsidRPr="00C22A7F" w:rsidRDefault="00A40F78" w:rsidP="00A40F78">
      <w:pPr>
        <w:pStyle w:val="Standard"/>
        <w:jc w:val="center"/>
        <w:rPr>
          <w:rFonts w:ascii="Arial" w:hAnsi="Arial" w:cs="Arial"/>
        </w:rPr>
      </w:pPr>
    </w:p>
    <w:p w14:paraId="0641B98D" w14:textId="77777777" w:rsidR="00A40F78" w:rsidRPr="00C22A7F" w:rsidRDefault="00A40F78" w:rsidP="00A40F78">
      <w:pPr>
        <w:pStyle w:val="Standard"/>
        <w:jc w:val="center"/>
        <w:rPr>
          <w:rFonts w:ascii="Arial" w:hAnsi="Arial" w:cs="Arial"/>
        </w:rPr>
      </w:pPr>
    </w:p>
    <w:p w14:paraId="18F8562C" w14:textId="77777777" w:rsidR="00A40F78" w:rsidRPr="00C22A7F" w:rsidRDefault="00A40F78" w:rsidP="00A40F78">
      <w:pPr>
        <w:pStyle w:val="Standard"/>
        <w:pageBreakBefore/>
        <w:jc w:val="right"/>
        <w:rPr>
          <w:rFonts w:ascii="Arial" w:hAnsi="Arial" w:cs="Arial"/>
        </w:rPr>
      </w:pPr>
      <w:r w:rsidRPr="00C22A7F">
        <w:rPr>
          <w:rFonts w:ascii="Arial" w:hAnsi="Arial" w:cs="Arial"/>
          <w:b/>
          <w:i/>
        </w:rPr>
        <w:t>Załącznik nr 1 do oferty</w:t>
      </w:r>
    </w:p>
    <w:p w14:paraId="0A0E84D1" w14:textId="77777777" w:rsidR="00A40F78" w:rsidRPr="00C22A7F" w:rsidRDefault="00A40F78" w:rsidP="00A40F78">
      <w:pPr>
        <w:pStyle w:val="Standard"/>
        <w:rPr>
          <w:rFonts w:ascii="Arial" w:hAnsi="Arial" w:cs="Arial"/>
          <w:i/>
        </w:rPr>
      </w:pPr>
    </w:p>
    <w:p w14:paraId="6A0A0D8E" w14:textId="77777777" w:rsidR="00A40F78" w:rsidRPr="00C22A7F" w:rsidRDefault="00A40F78" w:rsidP="00A40F78">
      <w:pPr>
        <w:pStyle w:val="Standard"/>
        <w:rPr>
          <w:rFonts w:ascii="Arial" w:hAnsi="Arial" w:cs="Arial"/>
          <w:i/>
        </w:rPr>
      </w:pPr>
    </w:p>
    <w:p w14:paraId="1EB6F34E" w14:textId="3267BE29" w:rsidR="00A40F78" w:rsidRPr="00C22A7F" w:rsidRDefault="00A40F78" w:rsidP="00A40F78">
      <w:pPr>
        <w:pStyle w:val="Standard"/>
        <w:jc w:val="right"/>
        <w:rPr>
          <w:rFonts w:ascii="Arial" w:hAnsi="Arial" w:cs="Arial"/>
          <w:i/>
        </w:rPr>
      </w:pPr>
      <w:r w:rsidRPr="00C22A7F">
        <w:rPr>
          <w:rFonts w:ascii="Arial" w:hAnsi="Arial" w:cs="Arial"/>
          <w:u w:val="single"/>
        </w:rPr>
        <w:t xml:space="preserve">                               </w:t>
      </w:r>
      <w:r w:rsidRPr="00C22A7F">
        <w:rPr>
          <w:rFonts w:ascii="Arial" w:hAnsi="Arial" w:cs="Arial"/>
        </w:rPr>
        <w:t xml:space="preserve"> dnia </w:t>
      </w:r>
      <w:r w:rsidRPr="00C22A7F">
        <w:rPr>
          <w:rFonts w:ascii="Arial" w:hAnsi="Arial" w:cs="Arial"/>
          <w:u w:val="single"/>
        </w:rPr>
        <w:t xml:space="preserve">               </w:t>
      </w:r>
      <w:r w:rsidRPr="00C22A7F">
        <w:rPr>
          <w:rFonts w:ascii="Arial" w:hAnsi="Arial" w:cs="Arial"/>
        </w:rPr>
        <w:t>202</w:t>
      </w:r>
      <w:r w:rsidR="006545C0" w:rsidRPr="00C22A7F">
        <w:rPr>
          <w:rFonts w:ascii="Arial" w:hAnsi="Arial" w:cs="Arial"/>
        </w:rPr>
        <w:t>2</w:t>
      </w:r>
      <w:r w:rsidRPr="00C22A7F">
        <w:rPr>
          <w:rFonts w:ascii="Arial" w:hAnsi="Arial" w:cs="Arial"/>
        </w:rPr>
        <w:t xml:space="preserve"> r.</w:t>
      </w:r>
    </w:p>
    <w:p w14:paraId="6BA0AE55" w14:textId="77777777" w:rsidR="00A40F78" w:rsidRPr="00C22A7F" w:rsidRDefault="00A40F78" w:rsidP="00A40F78">
      <w:pPr>
        <w:pStyle w:val="Standard"/>
        <w:rPr>
          <w:rFonts w:ascii="Arial" w:hAnsi="Arial" w:cs="Arial"/>
        </w:rPr>
      </w:pPr>
      <w:r w:rsidRPr="00C22A7F">
        <w:rPr>
          <w:rFonts w:ascii="Arial" w:hAnsi="Arial" w:cs="Arial"/>
          <w:i/>
        </w:rPr>
        <w:t>NIP*</w:t>
      </w:r>
      <w:r w:rsidRPr="00C22A7F">
        <w:rPr>
          <w:rFonts w:ascii="Arial" w:hAnsi="Arial" w:cs="Arial"/>
          <w:i/>
          <w:vertAlign w:val="superscript"/>
        </w:rPr>
        <w:t>)</w:t>
      </w:r>
      <w:r w:rsidRPr="00C22A7F">
        <w:rPr>
          <w:rFonts w:ascii="Arial" w:hAnsi="Arial" w:cs="Arial"/>
          <w:i/>
        </w:rPr>
        <w:t xml:space="preserve">: </w:t>
      </w:r>
      <w:r w:rsidRPr="00C22A7F">
        <w:rPr>
          <w:rFonts w:ascii="Arial" w:hAnsi="Arial" w:cs="Arial"/>
          <w:i/>
          <w:u w:val="single"/>
        </w:rPr>
        <w:tab/>
      </w:r>
      <w:r w:rsidRPr="00C22A7F">
        <w:rPr>
          <w:rFonts w:ascii="Arial" w:hAnsi="Arial" w:cs="Arial"/>
          <w:i/>
          <w:u w:val="single"/>
        </w:rPr>
        <w:tab/>
      </w:r>
      <w:r w:rsidRPr="00C22A7F">
        <w:rPr>
          <w:rFonts w:ascii="Arial" w:hAnsi="Arial" w:cs="Arial"/>
          <w:i/>
          <w:u w:val="single"/>
        </w:rPr>
        <w:tab/>
      </w:r>
      <w:r w:rsidRPr="00C22A7F">
        <w:rPr>
          <w:rFonts w:ascii="Arial" w:hAnsi="Arial" w:cs="Arial"/>
          <w:i/>
          <w:u w:val="single"/>
        </w:rPr>
        <w:tab/>
        <w:t xml:space="preserve">                                                   </w:t>
      </w:r>
      <w:r w:rsidRPr="00C22A7F">
        <w:rPr>
          <w:rFonts w:ascii="Arial" w:hAnsi="Arial" w:cs="Arial"/>
          <w:i/>
          <w:vertAlign w:val="superscript"/>
        </w:rPr>
        <w:t xml:space="preserve">             </w:t>
      </w:r>
    </w:p>
    <w:p w14:paraId="0E4CD929" w14:textId="77777777" w:rsidR="00A40F78" w:rsidRPr="00C22A7F" w:rsidRDefault="00A40F78" w:rsidP="00A40F78">
      <w:pPr>
        <w:pStyle w:val="Standard"/>
        <w:rPr>
          <w:rFonts w:ascii="Arial" w:hAnsi="Arial" w:cs="Arial"/>
          <w:i/>
          <w:u w:val="single"/>
          <w:vertAlign w:val="superscript"/>
        </w:rPr>
      </w:pPr>
      <w:r w:rsidRPr="00C22A7F">
        <w:rPr>
          <w:rFonts w:ascii="Arial" w:hAnsi="Arial" w:cs="Arial"/>
          <w:i/>
        </w:rPr>
        <w:t>REGON*</w:t>
      </w:r>
      <w:r w:rsidRPr="00C22A7F">
        <w:rPr>
          <w:rFonts w:ascii="Arial" w:hAnsi="Arial" w:cs="Arial"/>
          <w:i/>
          <w:vertAlign w:val="superscript"/>
        </w:rPr>
        <w:t>)</w:t>
      </w:r>
      <w:r w:rsidRPr="00C22A7F">
        <w:rPr>
          <w:rFonts w:ascii="Arial" w:hAnsi="Arial" w:cs="Arial"/>
          <w:i/>
        </w:rPr>
        <w:t xml:space="preserve">: </w:t>
      </w:r>
      <w:r w:rsidRPr="00C22A7F">
        <w:rPr>
          <w:rFonts w:ascii="Arial" w:hAnsi="Arial" w:cs="Arial"/>
          <w:i/>
          <w:u w:val="single"/>
        </w:rPr>
        <w:tab/>
      </w:r>
      <w:r w:rsidRPr="00C22A7F">
        <w:rPr>
          <w:rFonts w:ascii="Arial" w:hAnsi="Arial" w:cs="Arial"/>
          <w:i/>
          <w:u w:val="single"/>
        </w:rPr>
        <w:tab/>
      </w:r>
      <w:r w:rsidRPr="00C22A7F">
        <w:rPr>
          <w:rFonts w:ascii="Arial" w:hAnsi="Arial" w:cs="Arial"/>
          <w:i/>
          <w:u w:val="single"/>
        </w:rPr>
        <w:tab/>
        <w:t xml:space="preserve">                                                </w:t>
      </w:r>
      <w:r w:rsidRPr="00C22A7F">
        <w:rPr>
          <w:rFonts w:ascii="Arial" w:hAnsi="Arial" w:cs="Arial"/>
          <w:i/>
        </w:rPr>
        <w:t xml:space="preserve">                                                                                                                                       Nr telefonu*</w:t>
      </w:r>
      <w:r w:rsidRPr="00C22A7F">
        <w:rPr>
          <w:rFonts w:ascii="Arial" w:hAnsi="Arial" w:cs="Arial"/>
          <w:i/>
          <w:vertAlign w:val="superscript"/>
        </w:rPr>
        <w:t>)</w:t>
      </w:r>
      <w:r w:rsidRPr="00C22A7F">
        <w:rPr>
          <w:rFonts w:ascii="Arial" w:hAnsi="Arial" w:cs="Arial"/>
          <w:i/>
        </w:rPr>
        <w:t>:</w:t>
      </w:r>
      <w:r w:rsidRPr="00C22A7F">
        <w:rPr>
          <w:rFonts w:ascii="Arial" w:hAnsi="Arial" w:cs="Arial"/>
          <w:i/>
          <w:u w:val="single"/>
          <w:vertAlign w:val="superscript"/>
        </w:rPr>
        <w:t xml:space="preserve"> </w:t>
      </w:r>
      <w:bookmarkStart w:id="17" w:name="_Hlk66266020"/>
      <w:r w:rsidRPr="00C22A7F">
        <w:rPr>
          <w:rFonts w:ascii="Arial" w:hAnsi="Arial" w:cs="Arial"/>
          <w:i/>
          <w:u w:val="single"/>
        </w:rPr>
        <w:tab/>
      </w:r>
      <w:r w:rsidRPr="00C22A7F">
        <w:rPr>
          <w:rFonts w:ascii="Arial" w:hAnsi="Arial" w:cs="Arial"/>
          <w:i/>
          <w:u w:val="single"/>
        </w:rPr>
        <w:tab/>
      </w:r>
      <w:r w:rsidRPr="00C22A7F">
        <w:rPr>
          <w:rFonts w:ascii="Arial" w:hAnsi="Arial" w:cs="Arial"/>
          <w:i/>
          <w:u w:val="single"/>
        </w:rPr>
        <w:tab/>
      </w:r>
      <w:bookmarkEnd w:id="17"/>
      <w:r w:rsidRPr="00C22A7F">
        <w:rPr>
          <w:rFonts w:ascii="Arial" w:hAnsi="Arial" w:cs="Arial"/>
          <w:i/>
          <w:u w:val="single"/>
          <w:vertAlign w:val="superscript"/>
        </w:rPr>
        <w:t xml:space="preserve">    </w:t>
      </w:r>
    </w:p>
    <w:p w14:paraId="3533AB20" w14:textId="77777777" w:rsidR="00A40F78" w:rsidRPr="00C22A7F" w:rsidRDefault="00A40F78" w:rsidP="00A40F78">
      <w:pPr>
        <w:pStyle w:val="Standard"/>
        <w:rPr>
          <w:rFonts w:ascii="Arial" w:hAnsi="Arial" w:cs="Arial"/>
          <w:i/>
        </w:rPr>
      </w:pPr>
      <w:r w:rsidRPr="00C22A7F">
        <w:rPr>
          <w:rFonts w:ascii="Arial" w:hAnsi="Arial" w:cs="Arial"/>
          <w:i/>
        </w:rPr>
        <w:t>Adres e-mail</w:t>
      </w:r>
      <w:r w:rsidRPr="00C22A7F">
        <w:rPr>
          <w:rFonts w:ascii="Arial" w:hAnsi="Arial" w:cs="Arial"/>
          <w:i/>
          <w:vertAlign w:val="superscript"/>
        </w:rPr>
        <w:t>*:</w:t>
      </w:r>
      <w:r w:rsidRPr="00C22A7F">
        <w:rPr>
          <w:rFonts w:ascii="Arial" w:hAnsi="Arial" w:cs="Arial"/>
          <w:i/>
        </w:rPr>
        <w:t xml:space="preserve"> </w:t>
      </w:r>
      <w:r w:rsidRPr="00C22A7F">
        <w:rPr>
          <w:rFonts w:ascii="Arial" w:hAnsi="Arial" w:cs="Arial"/>
          <w:i/>
          <w:u w:val="single"/>
        </w:rPr>
        <w:tab/>
      </w:r>
      <w:r w:rsidRPr="00C22A7F">
        <w:rPr>
          <w:rFonts w:ascii="Arial" w:hAnsi="Arial" w:cs="Arial"/>
          <w:i/>
          <w:u w:val="single"/>
        </w:rPr>
        <w:tab/>
      </w:r>
      <w:r w:rsidRPr="00C22A7F">
        <w:rPr>
          <w:rFonts w:ascii="Arial" w:hAnsi="Arial" w:cs="Arial"/>
          <w:i/>
          <w:u w:val="single"/>
        </w:rPr>
        <w:tab/>
      </w:r>
      <w:r w:rsidRPr="00C22A7F">
        <w:rPr>
          <w:rFonts w:ascii="Arial" w:hAnsi="Arial" w:cs="Arial"/>
          <w:i/>
        </w:rPr>
        <w:t xml:space="preserve">  </w:t>
      </w:r>
    </w:p>
    <w:p w14:paraId="1A38AB11" w14:textId="77777777" w:rsidR="00A40F78" w:rsidRPr="00C22A7F" w:rsidRDefault="00A40F78" w:rsidP="00A40F78">
      <w:pPr>
        <w:pStyle w:val="Standard"/>
        <w:rPr>
          <w:rFonts w:ascii="Arial" w:hAnsi="Arial" w:cs="Arial"/>
          <w:i/>
          <w:u w:val="single"/>
        </w:rPr>
      </w:pPr>
      <w:r w:rsidRPr="00C22A7F">
        <w:rPr>
          <w:rFonts w:ascii="Arial" w:hAnsi="Arial" w:cs="Arial"/>
          <w:i/>
        </w:rPr>
        <w:t xml:space="preserve">Adres skrzynki </w:t>
      </w:r>
      <w:proofErr w:type="spellStart"/>
      <w:r w:rsidRPr="00C22A7F">
        <w:rPr>
          <w:rFonts w:ascii="Arial" w:hAnsi="Arial" w:cs="Arial"/>
          <w:i/>
        </w:rPr>
        <w:t>ePUAP</w:t>
      </w:r>
      <w:proofErr w:type="spellEnd"/>
      <w:r w:rsidRPr="00C22A7F">
        <w:rPr>
          <w:rFonts w:ascii="Arial" w:hAnsi="Arial" w:cs="Arial"/>
          <w:i/>
        </w:rPr>
        <w:t xml:space="preserve">* </w:t>
      </w:r>
      <w:r w:rsidRPr="00C22A7F">
        <w:rPr>
          <w:rFonts w:ascii="Arial" w:hAnsi="Arial" w:cs="Arial"/>
          <w:i/>
          <w:u w:val="single"/>
        </w:rPr>
        <w:tab/>
      </w:r>
      <w:r w:rsidRPr="00C22A7F">
        <w:rPr>
          <w:rFonts w:ascii="Arial" w:hAnsi="Arial" w:cs="Arial"/>
          <w:i/>
          <w:u w:val="single"/>
        </w:rPr>
        <w:tab/>
      </w:r>
      <w:r w:rsidRPr="00C22A7F">
        <w:rPr>
          <w:rFonts w:ascii="Arial" w:hAnsi="Arial" w:cs="Arial"/>
          <w:i/>
        </w:rPr>
        <w:tab/>
      </w:r>
      <w:r w:rsidRPr="00C22A7F">
        <w:rPr>
          <w:rFonts w:ascii="Arial" w:hAnsi="Arial" w:cs="Arial"/>
          <w:i/>
        </w:rPr>
        <w:tab/>
      </w:r>
      <w:r w:rsidRPr="00C22A7F">
        <w:rPr>
          <w:rFonts w:ascii="Arial" w:hAnsi="Arial" w:cs="Arial"/>
          <w:i/>
        </w:rPr>
        <w:tab/>
      </w:r>
      <w:r w:rsidRPr="00C22A7F">
        <w:rPr>
          <w:rFonts w:ascii="Arial" w:hAnsi="Arial" w:cs="Arial"/>
          <w:i/>
          <w:u w:val="single"/>
        </w:rPr>
        <w:t xml:space="preserve">                                                           </w:t>
      </w:r>
    </w:p>
    <w:p w14:paraId="0B0766BF" w14:textId="77777777" w:rsidR="00A40F78" w:rsidRPr="00C22A7F" w:rsidRDefault="00A40F78" w:rsidP="00A40F78">
      <w:pPr>
        <w:pStyle w:val="Standard"/>
        <w:rPr>
          <w:rFonts w:ascii="Arial" w:hAnsi="Arial" w:cs="Arial"/>
        </w:rPr>
      </w:pPr>
      <w:r w:rsidRPr="00C22A7F">
        <w:rPr>
          <w:rFonts w:ascii="Arial" w:hAnsi="Arial" w:cs="Arial"/>
          <w:i/>
        </w:rPr>
        <w:t>*</w:t>
      </w:r>
      <w:r w:rsidRPr="00C22A7F">
        <w:rPr>
          <w:rFonts w:ascii="Arial" w:hAnsi="Arial" w:cs="Arial"/>
          <w:i/>
          <w:vertAlign w:val="superscript"/>
        </w:rPr>
        <w:t xml:space="preserve">) </w:t>
      </w:r>
      <w:r w:rsidRPr="00C22A7F">
        <w:rPr>
          <w:rFonts w:ascii="Arial" w:hAnsi="Arial" w:cs="Arial"/>
          <w:i/>
        </w:rPr>
        <w:t>- w przypadku oferty wspólnej należy podać</w:t>
      </w:r>
    </w:p>
    <w:p w14:paraId="35FD7060" w14:textId="77777777" w:rsidR="00A40F78" w:rsidRPr="00C22A7F" w:rsidRDefault="00A40F78" w:rsidP="00A40F78">
      <w:pPr>
        <w:pStyle w:val="Standard"/>
        <w:suppressAutoHyphens w:val="0"/>
        <w:rPr>
          <w:rFonts w:ascii="Arial" w:hAnsi="Arial" w:cs="Arial"/>
          <w:i/>
        </w:rPr>
      </w:pPr>
      <w:r w:rsidRPr="00C22A7F">
        <w:rPr>
          <w:rFonts w:ascii="Arial" w:hAnsi="Arial" w:cs="Arial"/>
          <w:i/>
        </w:rPr>
        <w:t>nazwę i dane dotyczące Wykonawcy – pełnomocnika (lidera)</w:t>
      </w:r>
    </w:p>
    <w:p w14:paraId="56CCD52F" w14:textId="77777777" w:rsidR="00A40F78" w:rsidRPr="00C22A7F" w:rsidRDefault="00A40F78" w:rsidP="00A40F78">
      <w:pPr>
        <w:pStyle w:val="Standard"/>
        <w:suppressAutoHyphens w:val="0"/>
        <w:rPr>
          <w:rFonts w:ascii="Arial" w:hAnsi="Arial" w:cs="Arial"/>
        </w:rPr>
      </w:pPr>
    </w:p>
    <w:p w14:paraId="0B1B62C4" w14:textId="77777777" w:rsidR="00A40F78" w:rsidRPr="00C22A7F" w:rsidRDefault="00A40F78" w:rsidP="00A40F78">
      <w:pPr>
        <w:ind w:left="4536"/>
        <w:rPr>
          <w:rFonts w:ascii="Arial" w:hAnsi="Arial" w:cs="Arial"/>
          <w:b/>
          <w:u w:val="single"/>
        </w:rPr>
      </w:pPr>
      <w:r w:rsidRPr="00C22A7F">
        <w:rPr>
          <w:rFonts w:ascii="Arial" w:hAnsi="Arial" w:cs="Arial"/>
          <w:b/>
          <w:u w:val="single"/>
        </w:rPr>
        <w:t>Zamawiający:</w:t>
      </w:r>
    </w:p>
    <w:p w14:paraId="34A8A1E4" w14:textId="77777777" w:rsidR="00A40F78" w:rsidRPr="00C22A7F" w:rsidRDefault="00A40F78" w:rsidP="00A40F78">
      <w:pPr>
        <w:spacing w:line="360" w:lineRule="auto"/>
        <w:ind w:left="4536"/>
        <w:jc w:val="center"/>
        <w:rPr>
          <w:rFonts w:ascii="Arial" w:hAnsi="Arial" w:cs="Arial"/>
        </w:rPr>
      </w:pPr>
      <w:r w:rsidRPr="00C22A7F">
        <w:rPr>
          <w:rFonts w:ascii="Arial" w:hAnsi="Arial" w:cs="Arial"/>
          <w:b/>
        </w:rPr>
        <w:t>Miejskie Centrum Medyczne "Górna" w Łodzi</w:t>
      </w:r>
    </w:p>
    <w:p w14:paraId="44577381" w14:textId="77777777" w:rsidR="00A40F78" w:rsidRPr="00C22A7F" w:rsidRDefault="00A40F78" w:rsidP="00A40F78">
      <w:pPr>
        <w:ind w:left="4536"/>
        <w:rPr>
          <w:rFonts w:ascii="Arial" w:hAnsi="Arial" w:cs="Arial"/>
          <w:b/>
        </w:rPr>
      </w:pPr>
      <w:r w:rsidRPr="00C22A7F">
        <w:rPr>
          <w:rFonts w:ascii="Arial" w:hAnsi="Arial" w:cs="Arial"/>
          <w:b/>
        </w:rPr>
        <w:t>ul. Felińskiego 7</w:t>
      </w:r>
    </w:p>
    <w:p w14:paraId="69F7073C" w14:textId="77777777" w:rsidR="00A40F78" w:rsidRPr="00C22A7F" w:rsidRDefault="00A40F78" w:rsidP="00A40F78">
      <w:pPr>
        <w:ind w:left="4536"/>
        <w:rPr>
          <w:rFonts w:ascii="Arial" w:hAnsi="Arial" w:cs="Arial"/>
          <w:b/>
          <w:u w:val="single"/>
        </w:rPr>
      </w:pPr>
      <w:r w:rsidRPr="00C22A7F">
        <w:rPr>
          <w:rFonts w:ascii="Arial" w:hAnsi="Arial" w:cs="Arial"/>
          <w:b/>
        </w:rPr>
        <w:t>93-252 Łódź</w:t>
      </w:r>
    </w:p>
    <w:p w14:paraId="44DD6DCD" w14:textId="77777777" w:rsidR="00A40F78" w:rsidRPr="00C22A7F" w:rsidRDefault="00A40F78" w:rsidP="00A40F78">
      <w:pPr>
        <w:pStyle w:val="Standard"/>
        <w:jc w:val="center"/>
        <w:rPr>
          <w:rFonts w:ascii="Arial" w:hAnsi="Arial" w:cs="Arial"/>
          <w:b/>
        </w:rPr>
      </w:pPr>
    </w:p>
    <w:p w14:paraId="7DCA259D" w14:textId="77777777" w:rsidR="00A40F78" w:rsidRPr="00C22A7F" w:rsidRDefault="00A40F78" w:rsidP="00A40F78">
      <w:pPr>
        <w:pStyle w:val="Standard"/>
        <w:jc w:val="center"/>
        <w:rPr>
          <w:rFonts w:ascii="Arial" w:hAnsi="Arial" w:cs="Arial"/>
        </w:rPr>
      </w:pPr>
      <w:r w:rsidRPr="00C22A7F">
        <w:rPr>
          <w:rFonts w:ascii="Arial" w:hAnsi="Arial" w:cs="Arial"/>
          <w:b/>
        </w:rPr>
        <w:t>O F E R T A</w:t>
      </w:r>
    </w:p>
    <w:p w14:paraId="4F11F790" w14:textId="77777777" w:rsidR="00A40F78" w:rsidRPr="00C22A7F" w:rsidRDefault="00A40F78" w:rsidP="00A40F78">
      <w:pPr>
        <w:pStyle w:val="Standard"/>
        <w:jc w:val="center"/>
        <w:rPr>
          <w:rFonts w:ascii="Arial" w:hAnsi="Arial" w:cs="Arial"/>
        </w:rPr>
      </w:pPr>
    </w:p>
    <w:p w14:paraId="7F532F24" w14:textId="77777777" w:rsidR="00A40F78" w:rsidRPr="00C22A7F" w:rsidRDefault="00A40F78" w:rsidP="00A40F78">
      <w:pPr>
        <w:pStyle w:val="Standard"/>
        <w:ind w:left="-142" w:right="-171"/>
        <w:jc w:val="center"/>
        <w:rPr>
          <w:rFonts w:ascii="Arial" w:hAnsi="Arial" w:cs="Arial"/>
        </w:rPr>
      </w:pPr>
      <w:r w:rsidRPr="00C22A7F">
        <w:rPr>
          <w:rFonts w:ascii="Arial" w:hAnsi="Arial" w:cs="Arial"/>
        </w:rPr>
        <w:t xml:space="preserve">złożona w postępowaniu o udzielenie zamówienia publicznego, </w:t>
      </w:r>
    </w:p>
    <w:p w14:paraId="3544847F" w14:textId="77777777" w:rsidR="00A40F78" w:rsidRPr="00C22A7F" w:rsidRDefault="00A40F78" w:rsidP="00A40F78">
      <w:pPr>
        <w:pStyle w:val="Standard"/>
        <w:ind w:left="-142" w:right="-171"/>
        <w:jc w:val="center"/>
        <w:rPr>
          <w:rFonts w:ascii="Arial" w:hAnsi="Arial" w:cs="Arial"/>
        </w:rPr>
      </w:pPr>
      <w:r w:rsidRPr="00C22A7F">
        <w:rPr>
          <w:rFonts w:ascii="Arial" w:hAnsi="Arial" w:cs="Arial"/>
        </w:rPr>
        <w:t>prowadzonym w trybie podstawowym na:</w:t>
      </w:r>
    </w:p>
    <w:p w14:paraId="209BBEE6" w14:textId="77777777" w:rsidR="00A40F78" w:rsidRPr="00C22A7F" w:rsidRDefault="00A40F78" w:rsidP="00A40F78">
      <w:pPr>
        <w:pStyle w:val="Standard"/>
        <w:jc w:val="center"/>
        <w:rPr>
          <w:rFonts w:ascii="Arial" w:hAnsi="Arial" w:cs="Arial"/>
        </w:rPr>
      </w:pPr>
    </w:p>
    <w:p w14:paraId="11F75154" w14:textId="79F0FF7A" w:rsidR="00A40F78" w:rsidRPr="00C22A7F" w:rsidRDefault="00A40F78" w:rsidP="00A40F78">
      <w:pPr>
        <w:pStyle w:val="Standard"/>
        <w:jc w:val="center"/>
        <w:rPr>
          <w:rFonts w:ascii="Arial" w:hAnsi="Arial" w:cs="Arial"/>
          <w:b/>
        </w:rPr>
      </w:pPr>
      <w:r w:rsidRPr="00C22A7F">
        <w:rPr>
          <w:rFonts w:ascii="Arial" w:hAnsi="Arial" w:cs="Arial"/>
          <w:b/>
        </w:rPr>
        <w:t>„</w:t>
      </w:r>
      <w:r w:rsidR="002E02C5" w:rsidRPr="00C22A7F">
        <w:rPr>
          <w:rFonts w:ascii="Arial" w:hAnsi="Arial" w:cs="Arial"/>
          <w:b/>
        </w:rPr>
        <w:t xml:space="preserve">CZAS - Centrum Zdrowego i Aktywnego Seniora w przychodni przy ul. Felińskiego 7 – prace </w:t>
      </w:r>
      <w:proofErr w:type="spellStart"/>
      <w:r w:rsidR="002E02C5" w:rsidRPr="00C22A7F">
        <w:rPr>
          <w:rFonts w:ascii="Arial" w:hAnsi="Arial" w:cs="Arial"/>
          <w:b/>
        </w:rPr>
        <w:t>inwestycyjno</w:t>
      </w:r>
      <w:proofErr w:type="spellEnd"/>
      <w:r w:rsidR="002E02C5" w:rsidRPr="00C22A7F">
        <w:rPr>
          <w:rFonts w:ascii="Arial" w:hAnsi="Arial" w:cs="Arial"/>
          <w:b/>
        </w:rPr>
        <w:t xml:space="preserve"> - adaptacyjne</w:t>
      </w:r>
      <w:r w:rsidRPr="00C22A7F">
        <w:rPr>
          <w:rFonts w:ascii="Arial" w:hAnsi="Arial" w:cs="Arial"/>
          <w:b/>
        </w:rPr>
        <w:t>”.</w:t>
      </w:r>
    </w:p>
    <w:p w14:paraId="57F7B9D6" w14:textId="783269CF" w:rsidR="00A40F78" w:rsidRPr="00C22A7F" w:rsidRDefault="00A40F78" w:rsidP="00A40F78">
      <w:pPr>
        <w:pStyle w:val="Standard"/>
        <w:jc w:val="center"/>
        <w:rPr>
          <w:rFonts w:ascii="Arial" w:hAnsi="Arial" w:cs="Arial"/>
          <w:b/>
        </w:rPr>
      </w:pPr>
      <w:r w:rsidRPr="00C22A7F">
        <w:rPr>
          <w:rFonts w:ascii="Arial" w:hAnsi="Arial" w:cs="Arial"/>
          <w:b/>
        </w:rPr>
        <w:t>Numer sprawy MCMG-ZP.2710.</w:t>
      </w:r>
      <w:r w:rsidR="002E02C5" w:rsidRPr="00C22A7F">
        <w:rPr>
          <w:rFonts w:ascii="Arial" w:hAnsi="Arial" w:cs="Arial"/>
          <w:b/>
        </w:rPr>
        <w:t>1</w:t>
      </w:r>
      <w:r w:rsidRPr="00C22A7F">
        <w:rPr>
          <w:rFonts w:ascii="Arial" w:hAnsi="Arial" w:cs="Arial"/>
          <w:b/>
        </w:rPr>
        <w:t>.202</w:t>
      </w:r>
      <w:r w:rsidR="002E02C5" w:rsidRPr="00C22A7F">
        <w:rPr>
          <w:rFonts w:ascii="Arial" w:hAnsi="Arial" w:cs="Arial"/>
          <w:b/>
        </w:rPr>
        <w:t>2</w:t>
      </w:r>
    </w:p>
    <w:p w14:paraId="55A13B08" w14:textId="77777777" w:rsidR="00A40F78" w:rsidRPr="00C22A7F" w:rsidRDefault="00A40F78" w:rsidP="00A40F78">
      <w:pPr>
        <w:pStyle w:val="Standard"/>
        <w:jc w:val="center"/>
        <w:rPr>
          <w:rFonts w:ascii="Arial" w:hAnsi="Arial" w:cs="Arial"/>
          <w:b/>
          <w:bCs/>
        </w:rPr>
      </w:pPr>
    </w:p>
    <w:p w14:paraId="25627827" w14:textId="77777777" w:rsidR="00A40F78" w:rsidRPr="00C22A7F" w:rsidRDefault="00A40F78" w:rsidP="00A40F78">
      <w:pPr>
        <w:pStyle w:val="Standard"/>
        <w:tabs>
          <w:tab w:val="left" w:pos="-284"/>
        </w:tabs>
        <w:ind w:left="284" w:hanging="284"/>
        <w:jc w:val="both"/>
        <w:rPr>
          <w:rFonts w:ascii="Arial" w:hAnsi="Arial" w:cs="Arial"/>
          <w:b/>
          <w:u w:val="single"/>
        </w:rPr>
      </w:pPr>
      <w:r w:rsidRPr="00C22A7F">
        <w:rPr>
          <w:rFonts w:ascii="Arial" w:hAnsi="Arial" w:cs="Arial"/>
          <w:b/>
        </w:rPr>
        <w:t xml:space="preserve">I.  </w:t>
      </w:r>
      <w:r w:rsidRPr="00C22A7F">
        <w:rPr>
          <w:rFonts w:ascii="Arial" w:hAnsi="Arial" w:cs="Arial"/>
          <w:b/>
          <w:u w:val="single"/>
        </w:rPr>
        <w:t>W odpowiedzi na ogłoszenie o zamówieniu, opublikowane w Biuletynie Zamówień Publicznych, my niżej podpisani:</w:t>
      </w:r>
    </w:p>
    <w:p w14:paraId="4DA82644" w14:textId="77777777" w:rsidR="00A40F78" w:rsidRPr="00C22A7F" w:rsidRDefault="00A40F78" w:rsidP="00A40F78">
      <w:pPr>
        <w:pStyle w:val="Standard"/>
        <w:jc w:val="both"/>
        <w:rPr>
          <w:rFonts w:ascii="Arial" w:hAnsi="Arial" w:cs="Arial"/>
        </w:rPr>
      </w:pPr>
    </w:p>
    <w:p w14:paraId="46D0DE16" w14:textId="69F8BFE9" w:rsidR="00A40F78" w:rsidRPr="00C22A7F" w:rsidRDefault="00A40F78" w:rsidP="00A40F78">
      <w:pPr>
        <w:pStyle w:val="Standard"/>
        <w:rPr>
          <w:rFonts w:ascii="Arial" w:hAnsi="Arial" w:cs="Arial"/>
        </w:rPr>
      </w:pPr>
      <w:r w:rsidRPr="00C22A7F">
        <w:rPr>
          <w:rFonts w:ascii="Arial" w:hAnsi="Arial" w:cs="Arial"/>
          <w:u w:val="single"/>
        </w:rPr>
        <w:tab/>
      </w:r>
      <w:r w:rsidRPr="00C22A7F">
        <w:rPr>
          <w:rFonts w:ascii="Arial" w:hAnsi="Arial" w:cs="Arial"/>
          <w:u w:val="single"/>
        </w:rPr>
        <w:tab/>
      </w:r>
      <w:r w:rsidRPr="00C22A7F">
        <w:rPr>
          <w:rFonts w:ascii="Arial" w:hAnsi="Arial" w:cs="Arial"/>
          <w:u w:val="single"/>
        </w:rPr>
        <w:tab/>
      </w:r>
      <w:r w:rsidRPr="00C22A7F">
        <w:rPr>
          <w:rFonts w:ascii="Arial" w:hAnsi="Arial" w:cs="Arial"/>
          <w:u w:val="single"/>
        </w:rPr>
        <w:tab/>
      </w:r>
      <w:r w:rsidRPr="00C22A7F">
        <w:rPr>
          <w:rFonts w:ascii="Arial" w:hAnsi="Arial" w:cs="Arial"/>
          <w:u w:val="single"/>
        </w:rPr>
        <w:tab/>
      </w:r>
      <w:r w:rsidRPr="00C22A7F">
        <w:rPr>
          <w:rFonts w:ascii="Arial" w:hAnsi="Arial" w:cs="Arial"/>
          <w:u w:val="single"/>
        </w:rPr>
        <w:tab/>
      </w:r>
      <w:r w:rsidRPr="00C22A7F">
        <w:rPr>
          <w:rFonts w:ascii="Arial" w:hAnsi="Arial" w:cs="Arial"/>
          <w:u w:val="single"/>
        </w:rPr>
        <w:tab/>
      </w:r>
      <w:r w:rsidRPr="00C22A7F">
        <w:rPr>
          <w:rFonts w:ascii="Arial" w:hAnsi="Arial" w:cs="Arial"/>
          <w:u w:val="single"/>
        </w:rPr>
        <w:tab/>
      </w:r>
      <w:r w:rsidRPr="00C22A7F">
        <w:rPr>
          <w:rFonts w:ascii="Arial" w:hAnsi="Arial" w:cs="Arial"/>
          <w:u w:val="single"/>
        </w:rPr>
        <w:tab/>
      </w:r>
      <w:r w:rsidRPr="00C22A7F">
        <w:rPr>
          <w:rFonts w:ascii="Arial" w:hAnsi="Arial" w:cs="Arial"/>
          <w:u w:val="single"/>
        </w:rPr>
        <w:tab/>
      </w:r>
      <w:r w:rsidRPr="00C22A7F">
        <w:rPr>
          <w:rFonts w:ascii="Arial" w:hAnsi="Arial" w:cs="Arial"/>
          <w:u w:val="single"/>
        </w:rPr>
        <w:tab/>
      </w:r>
      <w:r w:rsidRPr="00C22A7F">
        <w:rPr>
          <w:rFonts w:ascii="Arial" w:hAnsi="Arial" w:cs="Arial"/>
          <w:u w:val="single"/>
        </w:rPr>
        <w:tab/>
      </w:r>
    </w:p>
    <w:p w14:paraId="55E4D499" w14:textId="06E74409" w:rsidR="00A40F78" w:rsidRPr="00C22A7F" w:rsidRDefault="00A40F78" w:rsidP="00A40F78">
      <w:pPr>
        <w:pStyle w:val="Standard"/>
        <w:rPr>
          <w:rFonts w:ascii="Arial" w:hAnsi="Arial" w:cs="Arial"/>
        </w:rPr>
      </w:pPr>
      <w:r w:rsidRPr="00C22A7F">
        <w:rPr>
          <w:rFonts w:ascii="Arial" w:hAnsi="Arial" w:cs="Arial"/>
          <w:u w:val="single"/>
        </w:rPr>
        <w:tab/>
      </w:r>
      <w:r w:rsidRPr="00C22A7F">
        <w:rPr>
          <w:rFonts w:ascii="Arial" w:hAnsi="Arial" w:cs="Arial"/>
          <w:u w:val="single"/>
        </w:rPr>
        <w:tab/>
      </w:r>
      <w:r w:rsidRPr="00C22A7F">
        <w:rPr>
          <w:rFonts w:ascii="Arial" w:hAnsi="Arial" w:cs="Arial"/>
          <w:u w:val="single"/>
        </w:rPr>
        <w:tab/>
      </w:r>
      <w:r w:rsidRPr="00C22A7F">
        <w:rPr>
          <w:rFonts w:ascii="Arial" w:hAnsi="Arial" w:cs="Arial"/>
          <w:u w:val="single"/>
        </w:rPr>
        <w:tab/>
      </w:r>
      <w:r w:rsidRPr="00C22A7F">
        <w:rPr>
          <w:rFonts w:ascii="Arial" w:hAnsi="Arial" w:cs="Arial"/>
          <w:u w:val="single"/>
        </w:rPr>
        <w:tab/>
      </w:r>
      <w:r w:rsidRPr="00C22A7F">
        <w:rPr>
          <w:rFonts w:ascii="Arial" w:hAnsi="Arial" w:cs="Arial"/>
          <w:u w:val="single"/>
        </w:rPr>
        <w:tab/>
      </w:r>
      <w:r w:rsidRPr="00C22A7F">
        <w:rPr>
          <w:rFonts w:ascii="Arial" w:hAnsi="Arial" w:cs="Arial"/>
          <w:u w:val="single"/>
        </w:rPr>
        <w:tab/>
      </w:r>
      <w:r w:rsidRPr="00C22A7F">
        <w:rPr>
          <w:rFonts w:ascii="Arial" w:hAnsi="Arial" w:cs="Arial"/>
          <w:u w:val="single"/>
        </w:rPr>
        <w:tab/>
      </w:r>
      <w:r w:rsidRPr="00C22A7F">
        <w:rPr>
          <w:rFonts w:ascii="Arial" w:hAnsi="Arial" w:cs="Arial"/>
          <w:u w:val="single"/>
        </w:rPr>
        <w:tab/>
      </w:r>
      <w:r w:rsidRPr="00C22A7F">
        <w:rPr>
          <w:rFonts w:ascii="Arial" w:hAnsi="Arial" w:cs="Arial"/>
          <w:u w:val="single"/>
        </w:rPr>
        <w:tab/>
      </w:r>
      <w:r w:rsidRPr="00C22A7F">
        <w:rPr>
          <w:rFonts w:ascii="Arial" w:hAnsi="Arial" w:cs="Arial"/>
          <w:u w:val="single"/>
        </w:rPr>
        <w:tab/>
      </w:r>
      <w:r w:rsidRPr="00C22A7F">
        <w:rPr>
          <w:rFonts w:ascii="Arial" w:hAnsi="Arial" w:cs="Arial"/>
          <w:u w:val="single"/>
        </w:rPr>
        <w:tab/>
      </w:r>
    </w:p>
    <w:p w14:paraId="46BCCCEB" w14:textId="77777777" w:rsidR="00A40F78" w:rsidRPr="00C22A7F" w:rsidRDefault="00A40F78" w:rsidP="00A40F78">
      <w:pPr>
        <w:pStyle w:val="Standard"/>
        <w:jc w:val="center"/>
        <w:rPr>
          <w:rFonts w:ascii="Arial" w:hAnsi="Arial" w:cs="Arial"/>
        </w:rPr>
      </w:pPr>
      <w:r w:rsidRPr="00C22A7F">
        <w:rPr>
          <w:rFonts w:ascii="Arial" w:hAnsi="Arial" w:cs="Arial"/>
          <w:i/>
        </w:rPr>
        <w:t>(nazwa i adres Wykonawcy składającego ofertę, w przypadku konsorcjum nazwa i adres lidera)</w:t>
      </w:r>
    </w:p>
    <w:p w14:paraId="540E3D52" w14:textId="77777777" w:rsidR="00A40F78" w:rsidRPr="00C22A7F" w:rsidRDefault="00A40F78" w:rsidP="00A40F78">
      <w:pPr>
        <w:pStyle w:val="Standard"/>
        <w:jc w:val="both"/>
        <w:rPr>
          <w:rFonts w:ascii="Arial" w:hAnsi="Arial" w:cs="Arial"/>
        </w:rPr>
      </w:pPr>
      <w:r w:rsidRPr="00C22A7F">
        <w:rPr>
          <w:rFonts w:ascii="Arial" w:hAnsi="Arial" w:cs="Arial"/>
        </w:rPr>
        <w:t>działający w imieniu:</w:t>
      </w:r>
    </w:p>
    <w:p w14:paraId="4153467C" w14:textId="77777777" w:rsidR="00A40F78" w:rsidRPr="00C22A7F" w:rsidRDefault="00A40F78" w:rsidP="00A40F78">
      <w:pPr>
        <w:pStyle w:val="Standard"/>
        <w:ind w:left="360"/>
        <w:jc w:val="both"/>
        <w:rPr>
          <w:rFonts w:ascii="Arial" w:hAnsi="Arial" w:cs="Arial"/>
        </w:rPr>
      </w:pPr>
      <w:r w:rsidRPr="00C22A7F">
        <w:rPr>
          <w:rFonts w:ascii="Arial" w:hAnsi="Arial" w:cs="Arial"/>
        </w:rPr>
        <w:t>- własnym**</w:t>
      </w:r>
    </w:p>
    <w:p w14:paraId="32C3D8C4" w14:textId="77777777" w:rsidR="00A40F78" w:rsidRPr="00C22A7F" w:rsidRDefault="00A40F78" w:rsidP="00A40F78">
      <w:pPr>
        <w:pStyle w:val="Standard"/>
        <w:ind w:left="360"/>
        <w:jc w:val="both"/>
        <w:rPr>
          <w:rFonts w:ascii="Arial" w:hAnsi="Arial" w:cs="Arial"/>
        </w:rPr>
      </w:pPr>
      <w:r w:rsidRPr="00C22A7F">
        <w:rPr>
          <w:rFonts w:ascii="Arial" w:hAnsi="Arial" w:cs="Arial"/>
        </w:rPr>
        <w:t>- wykonawców wspólnie ubiegających się o udzielenie zamówienia (np. konsorcjum, spółka cywilna):</w:t>
      </w:r>
    </w:p>
    <w:p w14:paraId="1E5FA941" w14:textId="7129C071" w:rsidR="00A40F78" w:rsidRPr="00C22A7F" w:rsidRDefault="00A40F78" w:rsidP="00A40F78">
      <w:pPr>
        <w:pStyle w:val="Standard"/>
        <w:jc w:val="both"/>
        <w:rPr>
          <w:rFonts w:ascii="Arial" w:hAnsi="Arial" w:cs="Arial"/>
        </w:rPr>
      </w:pPr>
      <w:r w:rsidRPr="00C22A7F">
        <w:rPr>
          <w:rFonts w:ascii="Arial" w:hAnsi="Arial" w:cs="Arial"/>
          <w:u w:val="single"/>
        </w:rPr>
        <w:tab/>
      </w:r>
      <w:r w:rsidRPr="00C22A7F">
        <w:rPr>
          <w:rFonts w:ascii="Arial" w:hAnsi="Arial" w:cs="Arial"/>
          <w:u w:val="single"/>
        </w:rPr>
        <w:tab/>
      </w:r>
      <w:r w:rsidRPr="00C22A7F">
        <w:rPr>
          <w:rFonts w:ascii="Arial" w:hAnsi="Arial" w:cs="Arial"/>
          <w:u w:val="single"/>
        </w:rPr>
        <w:tab/>
      </w:r>
      <w:r w:rsidRPr="00C22A7F">
        <w:rPr>
          <w:rFonts w:ascii="Arial" w:hAnsi="Arial" w:cs="Arial"/>
          <w:u w:val="single"/>
        </w:rPr>
        <w:tab/>
      </w:r>
      <w:r w:rsidRPr="00C22A7F">
        <w:rPr>
          <w:rFonts w:ascii="Arial" w:hAnsi="Arial" w:cs="Arial"/>
          <w:u w:val="single"/>
        </w:rPr>
        <w:tab/>
      </w:r>
      <w:r w:rsidRPr="00C22A7F">
        <w:rPr>
          <w:rFonts w:ascii="Arial" w:hAnsi="Arial" w:cs="Arial"/>
          <w:u w:val="single"/>
        </w:rPr>
        <w:tab/>
      </w:r>
      <w:r w:rsidRPr="00C22A7F">
        <w:rPr>
          <w:rFonts w:ascii="Arial" w:hAnsi="Arial" w:cs="Arial"/>
          <w:u w:val="single"/>
        </w:rPr>
        <w:tab/>
      </w:r>
      <w:r w:rsidRPr="00C22A7F">
        <w:rPr>
          <w:rFonts w:ascii="Arial" w:hAnsi="Arial" w:cs="Arial"/>
          <w:u w:val="single"/>
        </w:rPr>
        <w:tab/>
      </w:r>
      <w:r w:rsidRPr="00C22A7F">
        <w:rPr>
          <w:rFonts w:ascii="Arial" w:hAnsi="Arial" w:cs="Arial"/>
          <w:u w:val="single"/>
        </w:rPr>
        <w:tab/>
      </w:r>
      <w:r w:rsidRPr="00C22A7F">
        <w:rPr>
          <w:rFonts w:ascii="Arial" w:hAnsi="Arial" w:cs="Arial"/>
          <w:u w:val="single"/>
        </w:rPr>
        <w:tab/>
      </w:r>
      <w:r w:rsidRPr="00C22A7F">
        <w:rPr>
          <w:rFonts w:ascii="Arial" w:hAnsi="Arial" w:cs="Arial"/>
          <w:u w:val="single"/>
        </w:rPr>
        <w:tab/>
      </w:r>
      <w:r w:rsidRPr="00C22A7F">
        <w:rPr>
          <w:rFonts w:ascii="Arial" w:hAnsi="Arial" w:cs="Arial"/>
          <w:u w:val="single"/>
        </w:rPr>
        <w:tab/>
      </w:r>
    </w:p>
    <w:p w14:paraId="56ECD21E" w14:textId="69C8B193" w:rsidR="00A40F78" w:rsidRPr="00C22A7F" w:rsidRDefault="00A40F78" w:rsidP="00A40F78">
      <w:pPr>
        <w:pStyle w:val="Standard"/>
        <w:jc w:val="both"/>
        <w:rPr>
          <w:rFonts w:ascii="Arial" w:hAnsi="Arial" w:cs="Arial"/>
        </w:rPr>
      </w:pPr>
      <w:r w:rsidRPr="00C22A7F">
        <w:rPr>
          <w:rFonts w:ascii="Arial" w:hAnsi="Arial" w:cs="Arial"/>
          <w:u w:val="single"/>
        </w:rPr>
        <w:tab/>
      </w:r>
      <w:r w:rsidRPr="00C22A7F">
        <w:rPr>
          <w:rFonts w:ascii="Arial" w:hAnsi="Arial" w:cs="Arial"/>
          <w:u w:val="single"/>
        </w:rPr>
        <w:tab/>
      </w:r>
      <w:r w:rsidRPr="00C22A7F">
        <w:rPr>
          <w:rFonts w:ascii="Arial" w:hAnsi="Arial" w:cs="Arial"/>
          <w:u w:val="single"/>
        </w:rPr>
        <w:tab/>
      </w:r>
      <w:r w:rsidRPr="00C22A7F">
        <w:rPr>
          <w:rFonts w:ascii="Arial" w:hAnsi="Arial" w:cs="Arial"/>
          <w:u w:val="single"/>
        </w:rPr>
        <w:tab/>
        <w:t xml:space="preserve">                      </w:t>
      </w:r>
      <w:r w:rsidRPr="00C22A7F">
        <w:rPr>
          <w:rFonts w:ascii="Arial" w:hAnsi="Arial" w:cs="Arial"/>
          <w:u w:val="single"/>
        </w:rPr>
        <w:tab/>
      </w:r>
      <w:r w:rsidRPr="00C22A7F">
        <w:rPr>
          <w:rFonts w:ascii="Arial" w:hAnsi="Arial" w:cs="Arial"/>
          <w:u w:val="single"/>
        </w:rPr>
        <w:tab/>
      </w:r>
      <w:r w:rsidRPr="00C22A7F">
        <w:rPr>
          <w:rFonts w:ascii="Arial" w:hAnsi="Arial" w:cs="Arial"/>
          <w:u w:val="single"/>
        </w:rPr>
        <w:tab/>
      </w:r>
      <w:r w:rsidRPr="00C22A7F">
        <w:rPr>
          <w:rFonts w:ascii="Arial" w:hAnsi="Arial" w:cs="Arial"/>
          <w:u w:val="single"/>
        </w:rPr>
        <w:tab/>
      </w:r>
      <w:r w:rsidRPr="00C22A7F">
        <w:rPr>
          <w:rFonts w:ascii="Arial" w:hAnsi="Arial" w:cs="Arial"/>
          <w:u w:val="single"/>
        </w:rPr>
        <w:tab/>
      </w:r>
      <w:r w:rsidRPr="00C22A7F">
        <w:rPr>
          <w:rFonts w:ascii="Arial" w:hAnsi="Arial" w:cs="Arial"/>
          <w:u w:val="single"/>
        </w:rPr>
        <w:tab/>
      </w:r>
      <w:r w:rsidRPr="00C22A7F">
        <w:rPr>
          <w:rFonts w:ascii="Arial" w:hAnsi="Arial" w:cs="Arial"/>
          <w:u w:val="single"/>
        </w:rPr>
        <w:tab/>
      </w:r>
    </w:p>
    <w:p w14:paraId="5645A8E1" w14:textId="77777777" w:rsidR="00A40F78" w:rsidRPr="00C22A7F" w:rsidRDefault="00A40F78" w:rsidP="00A40F78">
      <w:pPr>
        <w:pStyle w:val="Standard"/>
        <w:jc w:val="center"/>
        <w:rPr>
          <w:rFonts w:ascii="Arial" w:hAnsi="Arial" w:cs="Arial"/>
        </w:rPr>
      </w:pPr>
      <w:r w:rsidRPr="00C22A7F">
        <w:rPr>
          <w:rFonts w:ascii="Arial" w:hAnsi="Arial" w:cs="Arial"/>
          <w:i/>
        </w:rPr>
        <w:t>(nazwa i adres podmiotów wspólnie ubiegających się o udzielenie zamówienia)</w:t>
      </w:r>
    </w:p>
    <w:p w14:paraId="496CB3BA" w14:textId="77777777" w:rsidR="00A40F78" w:rsidRPr="00C22A7F" w:rsidRDefault="00A40F78" w:rsidP="00A40F78">
      <w:pPr>
        <w:pStyle w:val="Standard"/>
        <w:tabs>
          <w:tab w:val="left" w:pos="0"/>
        </w:tabs>
        <w:jc w:val="both"/>
        <w:rPr>
          <w:rFonts w:ascii="Arial" w:hAnsi="Arial" w:cs="Arial"/>
        </w:rPr>
      </w:pPr>
      <w:r w:rsidRPr="00C22A7F">
        <w:rPr>
          <w:rFonts w:ascii="Arial" w:eastAsia="Calibri" w:hAnsi="Arial" w:cs="Arial"/>
          <w:i/>
          <w:lang w:eastAsia="en-US"/>
        </w:rPr>
        <w:t>** niepotrzebne skreślić</w:t>
      </w:r>
    </w:p>
    <w:p w14:paraId="6A37C74D" w14:textId="77777777" w:rsidR="00A40F78" w:rsidRPr="00C22A7F" w:rsidRDefault="00A40F78" w:rsidP="00A40F78">
      <w:pPr>
        <w:pStyle w:val="Standard"/>
        <w:jc w:val="both"/>
        <w:rPr>
          <w:rFonts w:ascii="Arial" w:hAnsi="Arial" w:cs="Arial"/>
        </w:rPr>
      </w:pPr>
    </w:p>
    <w:p w14:paraId="78E5C1EA" w14:textId="77777777" w:rsidR="00A40F78" w:rsidRPr="00C22A7F" w:rsidRDefault="00A40F78" w:rsidP="00A40F78">
      <w:pPr>
        <w:pStyle w:val="Standard"/>
        <w:jc w:val="both"/>
        <w:rPr>
          <w:rFonts w:ascii="Arial" w:hAnsi="Arial" w:cs="Arial"/>
        </w:rPr>
      </w:pPr>
      <w:r w:rsidRPr="00C22A7F">
        <w:rPr>
          <w:rFonts w:ascii="Arial" w:hAnsi="Arial" w:cs="Arial"/>
        </w:rPr>
        <w:t xml:space="preserve">składamy ofertę na wykonanie przedmiotu zamówienia w zakresie i na warunkach określonych w Specyfikacji Warunków Zamówienia </w:t>
      </w:r>
      <w:r w:rsidRPr="00C22A7F">
        <w:rPr>
          <w:rFonts w:ascii="Arial" w:hAnsi="Arial" w:cs="Arial"/>
          <w:b/>
          <w:bCs/>
          <w:u w:val="single"/>
        </w:rPr>
        <w:t>za cenę ryczałtową:</w:t>
      </w:r>
    </w:p>
    <w:p w14:paraId="214D3242" w14:textId="77777777" w:rsidR="00A40F78" w:rsidRPr="00C22A7F" w:rsidRDefault="00A40F78" w:rsidP="00A40F78">
      <w:pPr>
        <w:jc w:val="both"/>
        <w:rPr>
          <w:rFonts w:ascii="Arial" w:hAnsi="Arial" w:cs="Arial"/>
          <w:b/>
          <w:bCs/>
        </w:rPr>
      </w:pPr>
      <w:bookmarkStart w:id="18" w:name="_Hlk502306882"/>
    </w:p>
    <w:p w14:paraId="298DD862" w14:textId="28073B02" w:rsidR="00A40F78" w:rsidRPr="00C22A7F" w:rsidRDefault="00A40F78" w:rsidP="002119E7">
      <w:pPr>
        <w:pStyle w:val="Akapitzlist1"/>
        <w:spacing w:line="276" w:lineRule="auto"/>
        <w:jc w:val="both"/>
        <w:rPr>
          <w:rFonts w:ascii="Arial" w:hAnsi="Arial" w:cs="Arial"/>
          <w:b/>
          <w:bCs/>
          <w:sz w:val="20"/>
          <w:szCs w:val="20"/>
        </w:rPr>
      </w:pPr>
      <w:r w:rsidRPr="00C22A7F">
        <w:rPr>
          <w:rFonts w:ascii="Arial" w:hAnsi="Arial" w:cs="Arial"/>
          <w:b/>
          <w:bCs/>
          <w:sz w:val="20"/>
          <w:szCs w:val="20"/>
        </w:rPr>
        <w:t>brutto ....................... złotych (słownie złotych: ..................... ...../100).</w:t>
      </w:r>
    </w:p>
    <w:p w14:paraId="41B2E93D" w14:textId="77777777" w:rsidR="00A40F78" w:rsidRPr="00C22A7F" w:rsidRDefault="00A40F78" w:rsidP="00A40F78">
      <w:pPr>
        <w:pStyle w:val="Akapitzlist1"/>
        <w:spacing w:line="276" w:lineRule="auto"/>
        <w:ind w:left="720"/>
        <w:jc w:val="both"/>
        <w:rPr>
          <w:rFonts w:ascii="Arial" w:hAnsi="Arial" w:cs="Arial"/>
          <w:b/>
          <w:bCs/>
          <w:sz w:val="20"/>
          <w:szCs w:val="20"/>
        </w:rPr>
      </w:pPr>
    </w:p>
    <w:p w14:paraId="17C9FCAA" w14:textId="4DC177F1" w:rsidR="00A40F78" w:rsidRPr="00C22A7F" w:rsidRDefault="00A40F78" w:rsidP="00A40F78">
      <w:pPr>
        <w:tabs>
          <w:tab w:val="num" w:pos="567"/>
          <w:tab w:val="left" w:pos="4032"/>
        </w:tabs>
        <w:ind w:left="709" w:hanging="709"/>
        <w:jc w:val="both"/>
        <w:rPr>
          <w:rFonts w:ascii="Arial" w:hAnsi="Arial" w:cs="Arial"/>
        </w:rPr>
      </w:pPr>
      <w:r w:rsidRPr="00C22A7F">
        <w:rPr>
          <w:rFonts w:ascii="Arial" w:hAnsi="Arial" w:cs="Arial"/>
          <w:b/>
        </w:rPr>
        <w:t>udzielamy gwarancji</w:t>
      </w:r>
      <w:r w:rsidRPr="00C22A7F">
        <w:rPr>
          <w:rFonts w:ascii="Arial" w:hAnsi="Arial" w:cs="Arial"/>
        </w:rPr>
        <w:t xml:space="preserve"> </w:t>
      </w:r>
      <w:r w:rsidRPr="00C22A7F">
        <w:rPr>
          <w:rFonts w:ascii="Arial" w:hAnsi="Arial" w:cs="Arial"/>
          <w:b/>
        </w:rPr>
        <w:t xml:space="preserve">na cały przedmiot umowy na okres:       </w:t>
      </w:r>
      <w:r w:rsidRPr="00C22A7F">
        <w:rPr>
          <w:rFonts w:ascii="Arial" w:hAnsi="Arial" w:cs="Arial"/>
          <w:u w:val="single"/>
        </w:rPr>
        <w:tab/>
        <w:t xml:space="preserve">                          </w:t>
      </w:r>
      <w:r w:rsidR="007B607F">
        <w:rPr>
          <w:rFonts w:ascii="Arial" w:hAnsi="Arial" w:cs="Arial"/>
          <w:u w:val="single"/>
        </w:rPr>
        <w:t>miesięcy</w:t>
      </w:r>
      <w:r w:rsidRPr="00C22A7F">
        <w:rPr>
          <w:rFonts w:ascii="Arial" w:hAnsi="Arial" w:cs="Arial"/>
          <w:u w:val="single"/>
        </w:rPr>
        <w:t xml:space="preserve"> </w:t>
      </w:r>
      <w:r w:rsidRPr="00C22A7F">
        <w:rPr>
          <w:rFonts w:ascii="Arial" w:hAnsi="Arial" w:cs="Arial"/>
          <w:u w:val="single"/>
        </w:rPr>
        <w:tab/>
      </w:r>
      <w:r w:rsidRPr="00C22A7F">
        <w:rPr>
          <w:rFonts w:ascii="Arial" w:hAnsi="Arial" w:cs="Arial"/>
        </w:rPr>
        <w:t xml:space="preserve"> </w:t>
      </w:r>
    </w:p>
    <w:p w14:paraId="2033FE9C" w14:textId="77777777" w:rsidR="007B607F" w:rsidRDefault="00A40F78" w:rsidP="00A40F78">
      <w:pPr>
        <w:tabs>
          <w:tab w:val="num" w:pos="567"/>
        </w:tabs>
        <w:ind w:left="709"/>
        <w:jc w:val="both"/>
        <w:rPr>
          <w:rFonts w:ascii="Arial" w:hAnsi="Arial" w:cs="Arial"/>
        </w:rPr>
      </w:pPr>
      <w:bookmarkStart w:id="19" w:name="_Hlk528219740"/>
      <w:r w:rsidRPr="00C22A7F">
        <w:rPr>
          <w:rFonts w:ascii="Arial" w:hAnsi="Arial" w:cs="Arial"/>
        </w:rPr>
        <w:t xml:space="preserve">                                                                                                                   </w:t>
      </w:r>
    </w:p>
    <w:p w14:paraId="3AEED389" w14:textId="42DE1B03" w:rsidR="00A40F78" w:rsidRPr="00C22A7F" w:rsidRDefault="007B607F" w:rsidP="00A40F78">
      <w:pPr>
        <w:tabs>
          <w:tab w:val="num" w:pos="567"/>
        </w:tabs>
        <w:ind w:left="709"/>
        <w:jc w:val="both"/>
        <w:rPr>
          <w:rFonts w:ascii="Arial" w:hAnsi="Arial" w:cs="Arial"/>
          <w:i/>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40F78" w:rsidRPr="00C22A7F">
        <w:rPr>
          <w:rFonts w:ascii="Arial" w:hAnsi="Arial" w:cs="Arial"/>
          <w:i/>
        </w:rPr>
        <w:t xml:space="preserve">(min 60 miesięcy - max 72 miesiące) </w:t>
      </w:r>
    </w:p>
    <w:p w14:paraId="7735F713" w14:textId="77777777" w:rsidR="00A40F78" w:rsidRPr="00C22A7F" w:rsidRDefault="00A40F78" w:rsidP="00A40F78">
      <w:pPr>
        <w:numPr>
          <w:ilvl w:val="0"/>
          <w:numId w:val="1"/>
        </w:numPr>
        <w:tabs>
          <w:tab w:val="left" w:pos="0"/>
        </w:tabs>
        <w:rPr>
          <w:rFonts w:ascii="Arial" w:hAnsi="Arial" w:cs="Arial"/>
          <w:bCs/>
          <w:i/>
        </w:rPr>
      </w:pPr>
      <w:r w:rsidRPr="00C22A7F">
        <w:rPr>
          <w:rFonts w:ascii="Arial" w:hAnsi="Arial" w:cs="Arial"/>
          <w:bCs/>
          <w:i/>
        </w:rPr>
        <w:t>W przypadku niewypełnienia przyjmuje się minimalny wymagany okres gwarancji.</w:t>
      </w:r>
    </w:p>
    <w:bookmarkEnd w:id="18"/>
    <w:bookmarkEnd w:id="19"/>
    <w:p w14:paraId="6C54789B" w14:textId="77777777" w:rsidR="00A40F78" w:rsidRPr="00C22A7F" w:rsidRDefault="00A40F78" w:rsidP="00A40F78">
      <w:pPr>
        <w:pStyle w:val="Akapitzlist"/>
        <w:widowControl w:val="0"/>
        <w:autoSpaceDE w:val="0"/>
        <w:spacing w:after="0" w:line="240" w:lineRule="auto"/>
        <w:ind w:left="0"/>
        <w:jc w:val="both"/>
        <w:rPr>
          <w:rFonts w:ascii="Arial" w:hAnsi="Arial" w:cs="Arial"/>
          <w:kern w:val="0"/>
          <w:sz w:val="20"/>
          <w:szCs w:val="20"/>
          <w:u w:val="single"/>
          <w:lang w:eastAsia="en-US"/>
        </w:rPr>
      </w:pPr>
    </w:p>
    <w:p w14:paraId="7FA3B0F1" w14:textId="77777777" w:rsidR="00A40F78" w:rsidRPr="00C22A7F" w:rsidRDefault="00A40F78" w:rsidP="00A40F78">
      <w:pPr>
        <w:pStyle w:val="Standard"/>
        <w:numPr>
          <w:ilvl w:val="1"/>
          <w:numId w:val="408"/>
        </w:numPr>
        <w:tabs>
          <w:tab w:val="left" w:pos="-284"/>
        </w:tabs>
        <w:jc w:val="both"/>
        <w:rPr>
          <w:rFonts w:ascii="Arial" w:hAnsi="Arial" w:cs="Arial"/>
        </w:rPr>
      </w:pPr>
      <w:r w:rsidRPr="00C22A7F">
        <w:rPr>
          <w:rFonts w:ascii="Arial" w:hAnsi="Arial" w:cs="Arial"/>
          <w:b/>
          <w:u w:val="single"/>
        </w:rPr>
        <w:t>Oświadczamy również, że:</w:t>
      </w:r>
    </w:p>
    <w:p w14:paraId="45C7F746" w14:textId="46C46D5D" w:rsidR="00A40F78" w:rsidRPr="00C22A7F" w:rsidRDefault="00A40F78">
      <w:pPr>
        <w:numPr>
          <w:ilvl w:val="0"/>
          <w:numId w:val="416"/>
        </w:numPr>
        <w:tabs>
          <w:tab w:val="left" w:pos="284"/>
        </w:tabs>
        <w:ind w:left="284" w:hanging="284"/>
        <w:jc w:val="both"/>
        <w:rPr>
          <w:rFonts w:ascii="Arial" w:hAnsi="Arial" w:cs="Arial"/>
        </w:rPr>
      </w:pPr>
      <w:r w:rsidRPr="00C22A7F">
        <w:rPr>
          <w:rFonts w:ascii="Arial" w:hAnsi="Arial" w:cs="Arial"/>
        </w:rPr>
        <w:t xml:space="preserve">Oferujemy wykonanie przedmiotu zamówienia w terminie prac: </w:t>
      </w:r>
      <w:r w:rsidR="006B5B68">
        <w:rPr>
          <w:rFonts w:ascii="Arial" w:hAnsi="Arial" w:cs="Arial"/>
        </w:rPr>
        <w:t>105</w:t>
      </w:r>
      <w:r w:rsidRPr="00C22A7F">
        <w:rPr>
          <w:rFonts w:ascii="Arial" w:hAnsi="Arial" w:cs="Arial"/>
        </w:rPr>
        <w:t xml:space="preserve"> dni</w:t>
      </w:r>
      <w:r w:rsidR="002119E7" w:rsidRPr="00C22A7F">
        <w:rPr>
          <w:rFonts w:ascii="Arial" w:hAnsi="Arial" w:cs="Arial"/>
        </w:rPr>
        <w:t>.</w:t>
      </w:r>
    </w:p>
    <w:p w14:paraId="23661DA9" w14:textId="77777777" w:rsidR="00A40F78" w:rsidRPr="00C22A7F" w:rsidRDefault="00A40F78">
      <w:pPr>
        <w:pStyle w:val="Standard"/>
        <w:numPr>
          <w:ilvl w:val="0"/>
          <w:numId w:val="416"/>
        </w:numPr>
        <w:tabs>
          <w:tab w:val="left" w:pos="284"/>
        </w:tabs>
        <w:ind w:left="284" w:hanging="284"/>
        <w:jc w:val="both"/>
        <w:rPr>
          <w:rFonts w:ascii="Arial" w:hAnsi="Arial" w:cs="Arial"/>
        </w:rPr>
      </w:pPr>
      <w:r w:rsidRPr="00C22A7F">
        <w:rPr>
          <w:rFonts w:ascii="Arial" w:hAnsi="Arial" w:cs="Arial"/>
        </w:rPr>
        <w:t>Zapoznaliśmy się ze warunkami zamówienia i nie wnosimy do niej zastrzeżeń, a także uznajemy się za związanych określonymi w nich wymaganiami i zasadami postępowania, a także zdobyliśmy konieczne informacje, niezbędne do właściwego przygotowania oferty.</w:t>
      </w:r>
    </w:p>
    <w:p w14:paraId="1F8C9F15" w14:textId="77777777" w:rsidR="00A40F78" w:rsidRPr="00C22A7F" w:rsidRDefault="00A40F78">
      <w:pPr>
        <w:pStyle w:val="Standard"/>
        <w:numPr>
          <w:ilvl w:val="0"/>
          <w:numId w:val="416"/>
        </w:numPr>
        <w:tabs>
          <w:tab w:val="left" w:pos="284"/>
        </w:tabs>
        <w:ind w:left="284" w:hanging="284"/>
        <w:jc w:val="both"/>
        <w:rPr>
          <w:rFonts w:ascii="Arial" w:hAnsi="Arial" w:cs="Arial"/>
        </w:rPr>
      </w:pPr>
      <w:r w:rsidRPr="00C22A7F">
        <w:rPr>
          <w:rFonts w:ascii="Arial" w:hAnsi="Arial" w:cs="Arial"/>
          <w:lang w:eastAsia="ar-SA"/>
        </w:rPr>
        <w:t>Uważamy się</w:t>
      </w:r>
      <w:r w:rsidRPr="00C22A7F">
        <w:rPr>
          <w:rFonts w:ascii="Arial" w:hAnsi="Arial" w:cs="Arial"/>
          <w:b/>
          <w:bCs/>
          <w:lang w:eastAsia="ar-SA"/>
        </w:rPr>
        <w:t xml:space="preserve"> </w:t>
      </w:r>
      <w:r w:rsidRPr="00C22A7F">
        <w:rPr>
          <w:rFonts w:ascii="Arial" w:hAnsi="Arial" w:cs="Arial"/>
          <w:lang w:eastAsia="ar-SA"/>
        </w:rPr>
        <w:t>za związanych niniejszą ofertą przez okres wskazany w specyfikacji warunków zamówienia.</w:t>
      </w:r>
    </w:p>
    <w:p w14:paraId="70BFB56E" w14:textId="3484DE2C" w:rsidR="00A40F78" w:rsidRPr="00C22A7F" w:rsidRDefault="00A40F78">
      <w:pPr>
        <w:pStyle w:val="Standard"/>
        <w:numPr>
          <w:ilvl w:val="0"/>
          <w:numId w:val="416"/>
        </w:numPr>
        <w:tabs>
          <w:tab w:val="left" w:pos="284"/>
        </w:tabs>
        <w:ind w:left="284" w:hanging="284"/>
        <w:jc w:val="both"/>
        <w:rPr>
          <w:rFonts w:ascii="Arial" w:hAnsi="Arial" w:cs="Arial"/>
        </w:rPr>
      </w:pPr>
      <w:r w:rsidRPr="00C22A7F">
        <w:rPr>
          <w:rFonts w:ascii="Arial" w:hAnsi="Arial" w:cs="Arial"/>
        </w:rPr>
        <w:t xml:space="preserve">Zapoznaliśmy się z projektowanymi postanowieniami umowy, określonymi w projektowanych postanowieniach umowy w sprawie zamówienia publicznego, stanowiących załącznik nr 4 do Opisu przedmiotu zamówienia (Dział II SWZ) i akceptujemy jej warunki, a także zobowiązujemy się w przypadku wyboru naszej oferty do zawarcia umowy, zgodnej z niniejszą ofertą, na warunkach określonych w Specyfikacji Warunków Zamówienia, w miejscu i terminie wyznaczonym przez </w:t>
      </w:r>
      <w:r w:rsidR="00996AAA" w:rsidRPr="00C22A7F">
        <w:rPr>
          <w:rFonts w:ascii="Arial" w:hAnsi="Arial" w:cs="Arial"/>
        </w:rPr>
        <w:t>Z</w:t>
      </w:r>
      <w:r w:rsidRPr="00C22A7F">
        <w:rPr>
          <w:rFonts w:ascii="Arial" w:hAnsi="Arial" w:cs="Arial"/>
        </w:rPr>
        <w:t>amawiającego.</w:t>
      </w:r>
    </w:p>
    <w:p w14:paraId="05A01DC6" w14:textId="77777777" w:rsidR="00A40F78" w:rsidRPr="00C22A7F" w:rsidRDefault="00A40F78">
      <w:pPr>
        <w:pStyle w:val="Standard"/>
        <w:numPr>
          <w:ilvl w:val="0"/>
          <w:numId w:val="416"/>
        </w:numPr>
        <w:tabs>
          <w:tab w:val="left" w:pos="284"/>
        </w:tabs>
        <w:ind w:left="284" w:hanging="284"/>
        <w:jc w:val="both"/>
        <w:rPr>
          <w:rFonts w:ascii="Arial" w:hAnsi="Arial" w:cs="Arial"/>
        </w:rPr>
      </w:pPr>
      <w:r w:rsidRPr="00C22A7F">
        <w:rPr>
          <w:rFonts w:ascii="Arial" w:hAnsi="Arial" w:cs="Arial"/>
        </w:rPr>
        <w:t>Warunki płatności: zgodnie z projektowanymi postanowieniami umowy w sprawie zamówienia publicznego.</w:t>
      </w:r>
    </w:p>
    <w:p w14:paraId="6AA2DC1D" w14:textId="77777777" w:rsidR="00A40F78" w:rsidRPr="00C22A7F" w:rsidRDefault="00A40F78" w:rsidP="00A40F78">
      <w:pPr>
        <w:pStyle w:val="Standard"/>
        <w:tabs>
          <w:tab w:val="left" w:pos="284"/>
        </w:tabs>
        <w:jc w:val="both"/>
        <w:rPr>
          <w:rFonts w:ascii="Arial" w:hAnsi="Arial" w:cs="Arial"/>
        </w:rPr>
      </w:pPr>
      <w:r w:rsidRPr="00C22A7F">
        <w:rPr>
          <w:rFonts w:ascii="Arial" w:hAnsi="Arial" w:cs="Arial"/>
        </w:rPr>
        <w:t>6a. Zamówienie zamierzamy wykonać sami z wyjątkiem zakresu wymienionego w pkt 6b.</w:t>
      </w:r>
    </w:p>
    <w:p w14:paraId="04E344AB" w14:textId="77777777" w:rsidR="00A40F78" w:rsidRPr="00C22A7F" w:rsidRDefault="00A40F78" w:rsidP="00A40F78">
      <w:pPr>
        <w:pStyle w:val="Standard"/>
        <w:suppressAutoHyphens w:val="0"/>
        <w:jc w:val="both"/>
        <w:rPr>
          <w:rFonts w:ascii="Arial" w:hAnsi="Arial" w:cs="Arial"/>
        </w:rPr>
      </w:pPr>
      <w:r w:rsidRPr="00C22A7F">
        <w:rPr>
          <w:rFonts w:ascii="Arial" w:hAnsi="Arial" w:cs="Arial"/>
        </w:rPr>
        <w:t>6b. Niżej podany zakres /część zamówienia, wykonywać będą w moim imieniu Podwykonawcy</w:t>
      </w:r>
      <w:r w:rsidRPr="00C22A7F">
        <w:rPr>
          <w:rFonts w:ascii="Arial" w:hAnsi="Arial" w:cs="Arial"/>
          <w:b/>
          <w:i/>
        </w:rPr>
        <w:t>:</w:t>
      </w:r>
      <w:r w:rsidRPr="00C22A7F">
        <w:rPr>
          <w:rFonts w:ascii="Arial" w:eastAsia="SimSun" w:hAnsi="Arial" w:cs="Arial"/>
          <w:b/>
          <w:lang w:bidi="hi-IN"/>
        </w:rPr>
        <w:t xml:space="preserve"> </w:t>
      </w:r>
    </w:p>
    <w:p w14:paraId="1DCDF877" w14:textId="77777777" w:rsidR="00A40F78" w:rsidRPr="00C22A7F" w:rsidRDefault="00A40F78" w:rsidP="00A40F78">
      <w:pPr>
        <w:pStyle w:val="Textbody"/>
        <w:ind w:left="720"/>
        <w:rPr>
          <w:rFonts w:ascii="Arial" w:hAnsi="Arial" w:cs="Arial"/>
          <w:b w:val="0"/>
          <w:i/>
        </w:rPr>
      </w:pPr>
    </w:p>
    <w:tbl>
      <w:tblPr>
        <w:tblW w:w="9392" w:type="dxa"/>
        <w:tblInd w:w="247" w:type="dxa"/>
        <w:tblLayout w:type="fixed"/>
        <w:tblCellMar>
          <w:left w:w="10" w:type="dxa"/>
          <w:right w:w="10" w:type="dxa"/>
        </w:tblCellMar>
        <w:tblLook w:val="04A0" w:firstRow="1" w:lastRow="0" w:firstColumn="1" w:lastColumn="0" w:noHBand="0" w:noVBand="1"/>
      </w:tblPr>
      <w:tblGrid>
        <w:gridCol w:w="4690"/>
        <w:gridCol w:w="4702"/>
      </w:tblGrid>
      <w:tr w:rsidR="00A40F78" w:rsidRPr="00C22A7F" w14:paraId="3606A0A2" w14:textId="77777777" w:rsidTr="00B214CC">
        <w:trPr>
          <w:trHeight w:val="434"/>
        </w:trPr>
        <w:tc>
          <w:tcPr>
            <w:tcW w:w="4690"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01C1A462" w14:textId="77777777" w:rsidR="00A40F78" w:rsidRPr="00C22A7F" w:rsidRDefault="00A40F78" w:rsidP="00B214CC">
            <w:pPr>
              <w:pStyle w:val="Textbody"/>
              <w:jc w:val="center"/>
              <w:rPr>
                <w:rFonts w:ascii="Arial" w:hAnsi="Arial" w:cs="Arial"/>
              </w:rPr>
            </w:pPr>
            <w:r w:rsidRPr="00C22A7F">
              <w:rPr>
                <w:rFonts w:ascii="Arial" w:hAnsi="Arial" w:cs="Arial"/>
                <w:i/>
              </w:rPr>
              <w:t>Zakres / część zamówienia</w:t>
            </w:r>
          </w:p>
        </w:tc>
        <w:tc>
          <w:tcPr>
            <w:tcW w:w="4702"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14:paraId="7CCBEB16" w14:textId="77777777" w:rsidR="00A40F78" w:rsidRPr="00C22A7F" w:rsidRDefault="00A40F78" w:rsidP="00B214CC">
            <w:pPr>
              <w:pStyle w:val="Textbody"/>
              <w:jc w:val="center"/>
              <w:rPr>
                <w:rFonts w:ascii="Arial" w:hAnsi="Arial" w:cs="Arial"/>
              </w:rPr>
            </w:pPr>
            <w:r w:rsidRPr="00C22A7F">
              <w:rPr>
                <w:rFonts w:ascii="Arial" w:hAnsi="Arial" w:cs="Arial"/>
                <w:i/>
              </w:rPr>
              <w:t>Nazwa (firma) Podwykonawcy</w:t>
            </w:r>
          </w:p>
        </w:tc>
      </w:tr>
      <w:tr w:rsidR="00A40F78" w:rsidRPr="00C22A7F" w14:paraId="67F2DD4F" w14:textId="77777777" w:rsidTr="00B214CC">
        <w:trPr>
          <w:trHeight w:val="451"/>
        </w:trPr>
        <w:tc>
          <w:tcPr>
            <w:tcW w:w="4690" w:type="dxa"/>
            <w:tcBorders>
              <w:top w:val="single" w:sz="4" w:space="0" w:color="000001"/>
              <w:left w:val="single" w:sz="4" w:space="0" w:color="000001"/>
              <w:bottom w:val="single" w:sz="4" w:space="0" w:color="000001"/>
            </w:tcBorders>
            <w:tcMar>
              <w:top w:w="0" w:type="dxa"/>
              <w:left w:w="10" w:type="dxa"/>
              <w:bottom w:w="0" w:type="dxa"/>
              <w:right w:w="10" w:type="dxa"/>
            </w:tcMar>
          </w:tcPr>
          <w:p w14:paraId="374D3826" w14:textId="77777777" w:rsidR="00A40F78" w:rsidRPr="00C22A7F" w:rsidRDefault="00A40F78" w:rsidP="00B214CC">
            <w:pPr>
              <w:pStyle w:val="Textbody"/>
              <w:rPr>
                <w:rFonts w:ascii="Arial" w:hAnsi="Arial" w:cs="Arial"/>
              </w:rPr>
            </w:pPr>
          </w:p>
        </w:tc>
        <w:tc>
          <w:tcPr>
            <w:tcW w:w="4702"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286FE6B8" w14:textId="77777777" w:rsidR="00A40F78" w:rsidRPr="00C22A7F" w:rsidRDefault="00A40F78" w:rsidP="00B214CC">
            <w:pPr>
              <w:pStyle w:val="Textbody"/>
              <w:rPr>
                <w:rFonts w:ascii="Arial" w:hAnsi="Arial" w:cs="Arial"/>
              </w:rPr>
            </w:pPr>
          </w:p>
        </w:tc>
      </w:tr>
      <w:tr w:rsidR="00A40F78" w:rsidRPr="00C22A7F" w14:paraId="7727099B" w14:textId="77777777" w:rsidTr="00B214CC">
        <w:trPr>
          <w:trHeight w:val="557"/>
        </w:trPr>
        <w:tc>
          <w:tcPr>
            <w:tcW w:w="4690" w:type="dxa"/>
            <w:tcBorders>
              <w:top w:val="single" w:sz="4" w:space="0" w:color="000001"/>
              <w:left w:val="single" w:sz="4" w:space="0" w:color="000001"/>
              <w:bottom w:val="single" w:sz="4" w:space="0" w:color="000001"/>
            </w:tcBorders>
            <w:tcMar>
              <w:top w:w="0" w:type="dxa"/>
              <w:left w:w="10" w:type="dxa"/>
              <w:bottom w:w="0" w:type="dxa"/>
              <w:right w:w="10" w:type="dxa"/>
            </w:tcMar>
          </w:tcPr>
          <w:p w14:paraId="6B210FF1" w14:textId="77777777" w:rsidR="00A40F78" w:rsidRPr="00C22A7F" w:rsidRDefault="00A40F78" w:rsidP="00B214CC">
            <w:pPr>
              <w:pStyle w:val="Textbody"/>
              <w:rPr>
                <w:rFonts w:ascii="Arial" w:hAnsi="Arial" w:cs="Arial"/>
              </w:rPr>
            </w:pPr>
          </w:p>
        </w:tc>
        <w:tc>
          <w:tcPr>
            <w:tcW w:w="4702"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E6D6E22" w14:textId="77777777" w:rsidR="00A40F78" w:rsidRPr="00C22A7F" w:rsidRDefault="00A40F78" w:rsidP="00B214CC">
            <w:pPr>
              <w:pStyle w:val="Textbody"/>
              <w:rPr>
                <w:rFonts w:ascii="Arial" w:hAnsi="Arial" w:cs="Arial"/>
              </w:rPr>
            </w:pPr>
          </w:p>
        </w:tc>
      </w:tr>
    </w:tbl>
    <w:p w14:paraId="2FA877DF" w14:textId="77777777" w:rsidR="00A40F78" w:rsidRPr="00C22A7F" w:rsidRDefault="00A40F78" w:rsidP="00A40F78">
      <w:pPr>
        <w:pStyle w:val="Standard"/>
        <w:suppressAutoHyphens w:val="0"/>
        <w:jc w:val="both"/>
        <w:rPr>
          <w:rFonts w:ascii="Arial" w:hAnsi="Arial" w:cs="Arial"/>
          <w:i/>
        </w:rPr>
      </w:pPr>
    </w:p>
    <w:p w14:paraId="6D0B6387" w14:textId="77777777" w:rsidR="00A40F78" w:rsidRPr="00C22A7F" w:rsidRDefault="00A40F78" w:rsidP="00A40F78">
      <w:pPr>
        <w:pStyle w:val="Akapitzlist"/>
        <w:tabs>
          <w:tab w:val="left" w:pos="284"/>
        </w:tabs>
        <w:suppressAutoHyphens/>
        <w:spacing w:after="0" w:line="240" w:lineRule="auto"/>
        <w:ind w:left="284"/>
        <w:jc w:val="both"/>
        <w:rPr>
          <w:rFonts w:ascii="Arial" w:hAnsi="Arial" w:cs="Arial"/>
          <w:vanish/>
          <w:sz w:val="20"/>
          <w:szCs w:val="20"/>
        </w:rPr>
      </w:pPr>
    </w:p>
    <w:p w14:paraId="68F610C0" w14:textId="77777777" w:rsidR="00A40F78" w:rsidRPr="00C22A7F" w:rsidRDefault="00A40F78" w:rsidP="00A40F78">
      <w:pPr>
        <w:pStyle w:val="Standard"/>
        <w:numPr>
          <w:ilvl w:val="0"/>
          <w:numId w:val="99"/>
        </w:numPr>
        <w:tabs>
          <w:tab w:val="left" w:pos="284"/>
        </w:tabs>
        <w:ind w:left="284" w:hanging="284"/>
        <w:jc w:val="both"/>
        <w:rPr>
          <w:rFonts w:ascii="Arial" w:hAnsi="Arial" w:cs="Arial"/>
        </w:rPr>
      </w:pPr>
      <w:r w:rsidRPr="00C22A7F">
        <w:rPr>
          <w:rFonts w:ascii="Arial" w:hAnsi="Arial" w:cs="Arial"/>
        </w:rPr>
        <w:t>Jesteśmy (zaznaczyć właściwą opcję)***:</w:t>
      </w:r>
    </w:p>
    <w:p w14:paraId="42ED865E" w14:textId="77777777" w:rsidR="00A40F78" w:rsidRPr="00C22A7F" w:rsidRDefault="00A40F78" w:rsidP="00A40F78">
      <w:pPr>
        <w:pStyle w:val="Standard"/>
        <w:numPr>
          <w:ilvl w:val="0"/>
          <w:numId w:val="327"/>
        </w:numPr>
        <w:tabs>
          <w:tab w:val="left" w:pos="851"/>
        </w:tabs>
        <w:ind w:left="851" w:hanging="360"/>
        <w:jc w:val="both"/>
        <w:rPr>
          <w:rFonts w:ascii="Arial" w:hAnsi="Arial" w:cs="Arial"/>
        </w:rPr>
      </w:pPr>
      <w:r w:rsidRPr="00C22A7F">
        <w:rPr>
          <w:rFonts w:ascii="Arial" w:hAnsi="Arial" w:cs="Arial"/>
        </w:rPr>
        <w:t>Mikroprzedsiębiorstwem</w:t>
      </w:r>
    </w:p>
    <w:p w14:paraId="2D489E37" w14:textId="77777777" w:rsidR="00A40F78" w:rsidRPr="00C22A7F" w:rsidRDefault="00A40F78" w:rsidP="00A40F78">
      <w:pPr>
        <w:pStyle w:val="Standard"/>
        <w:numPr>
          <w:ilvl w:val="0"/>
          <w:numId w:val="141"/>
        </w:numPr>
        <w:tabs>
          <w:tab w:val="left" w:pos="851"/>
        </w:tabs>
        <w:ind w:left="851" w:hanging="360"/>
        <w:jc w:val="both"/>
        <w:rPr>
          <w:rFonts w:ascii="Arial" w:hAnsi="Arial" w:cs="Arial"/>
        </w:rPr>
      </w:pPr>
      <w:r w:rsidRPr="00C22A7F">
        <w:rPr>
          <w:rFonts w:ascii="Arial" w:hAnsi="Arial" w:cs="Arial"/>
        </w:rPr>
        <w:t>Małym przedsiębiorstwem</w:t>
      </w:r>
    </w:p>
    <w:p w14:paraId="55EA6431" w14:textId="77777777" w:rsidR="00A40F78" w:rsidRPr="00C22A7F" w:rsidRDefault="00A40F78" w:rsidP="00A40F78">
      <w:pPr>
        <w:pStyle w:val="Standard"/>
        <w:numPr>
          <w:ilvl w:val="0"/>
          <w:numId w:val="141"/>
        </w:numPr>
        <w:tabs>
          <w:tab w:val="left" w:pos="851"/>
        </w:tabs>
        <w:ind w:left="851" w:hanging="360"/>
        <w:jc w:val="both"/>
        <w:rPr>
          <w:rFonts w:ascii="Arial" w:hAnsi="Arial" w:cs="Arial"/>
        </w:rPr>
      </w:pPr>
      <w:r w:rsidRPr="00C22A7F">
        <w:rPr>
          <w:rFonts w:ascii="Arial" w:hAnsi="Arial" w:cs="Arial"/>
        </w:rPr>
        <w:t>Średnim przedsiębiorstwem</w:t>
      </w:r>
    </w:p>
    <w:p w14:paraId="1C129F31" w14:textId="77777777" w:rsidR="00A40F78" w:rsidRPr="00C22A7F" w:rsidRDefault="00A40F78" w:rsidP="00A40F78">
      <w:pPr>
        <w:pStyle w:val="Standard"/>
        <w:numPr>
          <w:ilvl w:val="0"/>
          <w:numId w:val="141"/>
        </w:numPr>
        <w:tabs>
          <w:tab w:val="left" w:pos="851"/>
        </w:tabs>
        <w:ind w:left="851" w:hanging="360"/>
        <w:jc w:val="both"/>
        <w:rPr>
          <w:rFonts w:ascii="Arial" w:hAnsi="Arial" w:cs="Arial"/>
        </w:rPr>
      </w:pPr>
      <w:r w:rsidRPr="00C22A7F">
        <w:rPr>
          <w:rFonts w:ascii="Arial" w:hAnsi="Arial" w:cs="Arial"/>
        </w:rPr>
        <w:t>Innym</w:t>
      </w:r>
    </w:p>
    <w:p w14:paraId="1171EA27" w14:textId="77777777" w:rsidR="00A40F78" w:rsidRPr="00C22A7F" w:rsidRDefault="00A40F78" w:rsidP="00A40F78">
      <w:pPr>
        <w:pStyle w:val="Standard"/>
        <w:suppressAutoHyphens w:val="0"/>
        <w:ind w:left="284"/>
        <w:jc w:val="both"/>
        <w:rPr>
          <w:rFonts w:ascii="Arial" w:hAnsi="Arial" w:cs="Arial"/>
        </w:rPr>
      </w:pPr>
      <w:r w:rsidRPr="00C22A7F">
        <w:rPr>
          <w:rFonts w:ascii="Arial" w:hAnsi="Arial" w:cs="Arial"/>
        </w:rPr>
        <w:t>*** w przypadku Wykonawców składających ofertę wspólną należy wypełnić dla każdego podmiotu osobno.</w:t>
      </w:r>
    </w:p>
    <w:p w14:paraId="5A309B5B" w14:textId="77777777" w:rsidR="00A40F78" w:rsidRPr="00C22A7F" w:rsidRDefault="00A40F78" w:rsidP="00A40F78">
      <w:pPr>
        <w:pStyle w:val="Standard"/>
        <w:suppressAutoHyphens w:val="0"/>
        <w:ind w:left="284"/>
        <w:jc w:val="both"/>
        <w:rPr>
          <w:rFonts w:ascii="Arial" w:hAnsi="Arial" w:cs="Arial"/>
        </w:rPr>
      </w:pPr>
      <w:r w:rsidRPr="00C22A7F">
        <w:rPr>
          <w:rFonts w:ascii="Arial" w:hAnsi="Arial" w:cs="Arial"/>
          <w:i/>
          <w:u w:val="single"/>
          <w:lang w:eastAsia="en-US"/>
        </w:rPr>
        <w:t>Mikroprzedsiębiorstwo:</w:t>
      </w:r>
      <w:r w:rsidRPr="00C22A7F">
        <w:rPr>
          <w:rFonts w:ascii="Arial" w:hAnsi="Arial" w:cs="Arial"/>
          <w:i/>
          <w:lang w:eastAsia="en-US"/>
        </w:rPr>
        <w:t xml:space="preserve"> przedsiębiorstwo, które zatrudnia mniej niż 10 osób i którego roczny obrót lub roczna suma bilansowa nie przekracza 2 milionów EUR.</w:t>
      </w:r>
    </w:p>
    <w:p w14:paraId="15C4CCF3" w14:textId="77777777" w:rsidR="00A40F78" w:rsidRPr="00C22A7F" w:rsidRDefault="00A40F78" w:rsidP="00A40F78">
      <w:pPr>
        <w:pStyle w:val="Standard"/>
        <w:suppressAutoHyphens w:val="0"/>
        <w:ind w:left="284"/>
        <w:jc w:val="both"/>
        <w:rPr>
          <w:rFonts w:ascii="Arial" w:hAnsi="Arial" w:cs="Arial"/>
        </w:rPr>
      </w:pPr>
      <w:r w:rsidRPr="00C22A7F">
        <w:rPr>
          <w:rFonts w:ascii="Arial" w:hAnsi="Arial" w:cs="Arial"/>
          <w:i/>
          <w:u w:val="single"/>
          <w:lang w:eastAsia="en-US"/>
        </w:rPr>
        <w:t>Małe przedsiębiorstwo</w:t>
      </w:r>
      <w:r w:rsidRPr="00C22A7F">
        <w:rPr>
          <w:rFonts w:ascii="Arial" w:hAnsi="Arial" w:cs="Arial"/>
          <w:i/>
          <w:lang w:eastAsia="en-US"/>
        </w:rPr>
        <w:t>: przedsiębiorstwo, które zatrudnia mniej niż 50 osób i którego roczny obrót lub roczna suma bilansowa nie przekracza 10 milionów EUR.</w:t>
      </w:r>
    </w:p>
    <w:p w14:paraId="39F7466B" w14:textId="77777777" w:rsidR="00A40F78" w:rsidRPr="00C22A7F" w:rsidRDefault="00A40F78" w:rsidP="00A40F78">
      <w:pPr>
        <w:pStyle w:val="Standard"/>
        <w:suppressAutoHyphens w:val="0"/>
        <w:ind w:left="284"/>
        <w:jc w:val="both"/>
        <w:rPr>
          <w:rFonts w:ascii="Arial" w:hAnsi="Arial" w:cs="Arial"/>
        </w:rPr>
      </w:pPr>
      <w:r w:rsidRPr="00C22A7F">
        <w:rPr>
          <w:rFonts w:ascii="Arial" w:hAnsi="Arial" w:cs="Arial"/>
          <w:i/>
          <w:u w:val="single"/>
        </w:rPr>
        <w:t>Średnie przedsiębiorstwa</w:t>
      </w:r>
      <w:r w:rsidRPr="00C22A7F">
        <w:rPr>
          <w:rFonts w:ascii="Arial" w:hAnsi="Arial" w:cs="Arial"/>
          <w:i/>
        </w:rPr>
        <w:t>: przedsiębiorstwa, które nie są mikroprzedsiębiorstwami ani małymi przedsiębiorstwami i które zatrudniają mniej niż 250 osób i których roczny obrót nie przekracza 50 milionów EUR lub roczna suma bilansowa nie przekracza 43 milionów EUR.</w:t>
      </w:r>
    </w:p>
    <w:p w14:paraId="5E553CED" w14:textId="77777777" w:rsidR="00A40F78" w:rsidRPr="00C22A7F" w:rsidRDefault="00A40F78" w:rsidP="00A40F78">
      <w:pPr>
        <w:pStyle w:val="Standard"/>
        <w:numPr>
          <w:ilvl w:val="0"/>
          <w:numId w:val="99"/>
        </w:numPr>
        <w:tabs>
          <w:tab w:val="left" w:pos="284"/>
        </w:tabs>
        <w:ind w:left="284" w:hanging="284"/>
        <w:jc w:val="both"/>
        <w:rPr>
          <w:rFonts w:ascii="Arial" w:hAnsi="Arial" w:cs="Arial"/>
        </w:rPr>
      </w:pPr>
      <w:r w:rsidRPr="00C22A7F">
        <w:rPr>
          <w:rFonts w:ascii="Arial" w:hAnsi="Arial" w:cs="Arial"/>
        </w:rPr>
        <w:t>Wypełniliśmy obowiązki informacyjne przewidziane w art. 13 lub art. 14 RODO**** wobec osób fizycznych, od których dane osobowe bezpośrednio lub pośrednio pozyskałem w celu ubiegania się o udzielenie zamówienia publicznego w niniejszym postępowaniu.*****</w:t>
      </w:r>
    </w:p>
    <w:p w14:paraId="070F49EF" w14:textId="77777777" w:rsidR="00A40F78" w:rsidRPr="00C22A7F" w:rsidRDefault="00A40F78" w:rsidP="00A40F78">
      <w:pPr>
        <w:tabs>
          <w:tab w:val="left" w:pos="284"/>
        </w:tabs>
        <w:ind w:left="284"/>
        <w:jc w:val="both"/>
        <w:rPr>
          <w:rFonts w:ascii="Arial" w:hAnsi="Arial" w:cs="Arial"/>
          <w:i/>
        </w:rPr>
      </w:pPr>
      <w:r w:rsidRPr="00C22A7F">
        <w:rPr>
          <w:rFonts w:ascii="Arial" w:hAnsi="Arial" w:cs="Arial"/>
          <w:i/>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709416A2" w14:textId="77777777" w:rsidR="00A40F78" w:rsidRPr="00C22A7F" w:rsidRDefault="00A40F78" w:rsidP="00A40F78">
      <w:pPr>
        <w:tabs>
          <w:tab w:val="left" w:pos="284"/>
        </w:tabs>
        <w:ind w:left="284"/>
        <w:jc w:val="both"/>
        <w:rPr>
          <w:rFonts w:ascii="Arial" w:hAnsi="Arial" w:cs="Arial"/>
          <w:i/>
        </w:rPr>
      </w:pPr>
      <w:r w:rsidRPr="00C22A7F">
        <w:rPr>
          <w:rFonts w:ascii="Arial" w:hAnsi="Arial" w:cs="Arial"/>
          <w:i/>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C35499F" w14:textId="47D0C721" w:rsidR="00A40F78" w:rsidRPr="00C22A7F" w:rsidRDefault="00A40F78" w:rsidP="00A40F78">
      <w:pPr>
        <w:pStyle w:val="Standard"/>
        <w:numPr>
          <w:ilvl w:val="0"/>
          <w:numId w:val="99"/>
        </w:numPr>
        <w:tabs>
          <w:tab w:val="left" w:pos="284"/>
        </w:tabs>
        <w:ind w:left="284" w:hanging="284"/>
        <w:jc w:val="both"/>
        <w:rPr>
          <w:rFonts w:ascii="Arial" w:hAnsi="Arial" w:cs="Arial"/>
        </w:rPr>
      </w:pPr>
      <w:r w:rsidRPr="00C22A7F">
        <w:rPr>
          <w:rFonts w:ascii="Arial" w:hAnsi="Arial" w:cs="Arial"/>
        </w:rPr>
        <w:t xml:space="preserve">Wybór naszej oferty prowadzić będzie do powstania u </w:t>
      </w:r>
      <w:r w:rsidR="00996AAA" w:rsidRPr="00C22A7F">
        <w:rPr>
          <w:rFonts w:ascii="Arial" w:hAnsi="Arial" w:cs="Arial"/>
        </w:rPr>
        <w:t>Z</w:t>
      </w:r>
      <w:r w:rsidRPr="00C22A7F">
        <w:rPr>
          <w:rFonts w:ascii="Arial" w:hAnsi="Arial" w:cs="Arial"/>
        </w:rPr>
        <w:t xml:space="preserve">amawiającego obowiązku podatkowego w zakresie następujących towarów/usług: ………………………………………………………………………………… </w:t>
      </w:r>
    </w:p>
    <w:p w14:paraId="235653DF" w14:textId="77777777" w:rsidR="00A40F78" w:rsidRPr="00C22A7F" w:rsidRDefault="00A40F78">
      <w:pPr>
        <w:pStyle w:val="Standard"/>
        <w:numPr>
          <w:ilvl w:val="1"/>
          <w:numId w:val="423"/>
        </w:numPr>
        <w:ind w:hanging="256"/>
        <w:jc w:val="both"/>
        <w:rPr>
          <w:rFonts w:ascii="Arial" w:hAnsi="Arial" w:cs="Arial"/>
        </w:rPr>
      </w:pPr>
      <w:r w:rsidRPr="00C22A7F">
        <w:rPr>
          <w:rFonts w:ascii="Arial" w:hAnsi="Arial" w:cs="Arial"/>
        </w:rPr>
        <w:t>Wartość ww. towarów lub usług bez kwoty podatku wynosi: …………………………………………………………</w:t>
      </w:r>
    </w:p>
    <w:p w14:paraId="41DC5646" w14:textId="77777777" w:rsidR="00A40F78" w:rsidRPr="00C22A7F" w:rsidRDefault="00A40F78">
      <w:pPr>
        <w:pStyle w:val="Standard"/>
        <w:numPr>
          <w:ilvl w:val="1"/>
          <w:numId w:val="423"/>
        </w:numPr>
        <w:ind w:hanging="256"/>
        <w:jc w:val="both"/>
        <w:rPr>
          <w:rFonts w:ascii="Arial" w:hAnsi="Arial" w:cs="Arial"/>
        </w:rPr>
      </w:pPr>
      <w:r w:rsidRPr="00C22A7F">
        <w:rPr>
          <w:rFonts w:ascii="Arial" w:hAnsi="Arial" w:cs="Arial"/>
        </w:rPr>
        <w:t>Stawka podatku od towarów i usług, która zgodnie z naszą wiedzą będzie miała zastosowanie: ………………………………………………………………………………………………………………………………</w:t>
      </w:r>
    </w:p>
    <w:p w14:paraId="3CE6811D" w14:textId="14182F21" w:rsidR="00A40F78" w:rsidRPr="00C22A7F" w:rsidRDefault="00A40F78" w:rsidP="00A40F78">
      <w:pPr>
        <w:pStyle w:val="Standard"/>
        <w:tabs>
          <w:tab w:val="left" w:pos="284"/>
        </w:tabs>
        <w:ind w:left="360"/>
        <w:jc w:val="both"/>
        <w:rPr>
          <w:rFonts w:ascii="Arial" w:hAnsi="Arial" w:cs="Arial"/>
        </w:rPr>
      </w:pPr>
      <w:r w:rsidRPr="00C22A7F">
        <w:rPr>
          <w:rFonts w:ascii="Arial" w:hAnsi="Arial" w:cs="Arial"/>
          <w:i/>
          <w:iCs/>
        </w:rPr>
        <w:t xml:space="preserve">Wypełnić o ile wybór oferty prowadziłby do powstania u </w:t>
      </w:r>
      <w:r w:rsidR="00996AAA" w:rsidRPr="00C22A7F">
        <w:rPr>
          <w:rFonts w:ascii="Arial" w:hAnsi="Arial" w:cs="Arial"/>
          <w:i/>
          <w:iCs/>
        </w:rPr>
        <w:t>Z</w:t>
      </w:r>
      <w:r w:rsidRPr="00C22A7F">
        <w:rPr>
          <w:rFonts w:ascii="Arial" w:hAnsi="Arial" w:cs="Arial"/>
          <w:i/>
          <w:iCs/>
        </w:rPr>
        <w:t>amawiającego obowiązku podatkowego zgodnie z przepisami o podatku od towaru i usług w przeciwnym razie zostawić niewypełnione</w:t>
      </w:r>
      <w:r w:rsidRPr="00C22A7F">
        <w:rPr>
          <w:rFonts w:ascii="Arial" w:hAnsi="Arial" w:cs="Arial"/>
        </w:rPr>
        <w:t>.</w:t>
      </w:r>
    </w:p>
    <w:p w14:paraId="71F40C86" w14:textId="77777777" w:rsidR="00A40F78" w:rsidRPr="00C22A7F" w:rsidRDefault="00A40F78" w:rsidP="00A40F78">
      <w:pPr>
        <w:pStyle w:val="Standard"/>
        <w:numPr>
          <w:ilvl w:val="0"/>
          <w:numId w:val="99"/>
        </w:numPr>
        <w:tabs>
          <w:tab w:val="left" w:pos="284"/>
        </w:tabs>
        <w:ind w:left="284" w:hanging="284"/>
        <w:jc w:val="both"/>
        <w:rPr>
          <w:rFonts w:ascii="Arial" w:hAnsi="Arial" w:cs="Arial"/>
        </w:rPr>
      </w:pPr>
      <w:r w:rsidRPr="00C22A7F">
        <w:rPr>
          <w:rFonts w:ascii="Arial" w:hAnsi="Arial" w:cs="Arial"/>
        </w:rPr>
        <w:t>Wraz z ofertą składamy następujące oświadczenia i dokumenty:</w:t>
      </w:r>
    </w:p>
    <w:p w14:paraId="3A916C76" w14:textId="77777777" w:rsidR="00A40F78" w:rsidRPr="00C22A7F" w:rsidRDefault="00A40F78" w:rsidP="00A40F78">
      <w:pPr>
        <w:pStyle w:val="Standard"/>
        <w:tabs>
          <w:tab w:val="left" w:pos="10205"/>
        </w:tabs>
        <w:suppressAutoHyphens w:val="0"/>
        <w:ind w:left="283"/>
        <w:jc w:val="both"/>
        <w:rPr>
          <w:rFonts w:ascii="Arial" w:hAnsi="Arial" w:cs="Arial"/>
        </w:rPr>
      </w:pPr>
      <w:r w:rsidRPr="00C22A7F">
        <w:rPr>
          <w:rFonts w:ascii="Arial" w:hAnsi="Arial" w:cs="Arial"/>
          <w:u w:val="single"/>
        </w:rPr>
        <w:tab/>
      </w:r>
      <w:r w:rsidRPr="00C22A7F">
        <w:rPr>
          <w:rFonts w:ascii="Arial" w:hAnsi="Arial" w:cs="Arial"/>
          <w:u w:val="single"/>
        </w:rPr>
        <w:tab/>
      </w:r>
    </w:p>
    <w:p w14:paraId="77FAC767" w14:textId="4785CD6D" w:rsidR="00A40F78" w:rsidRPr="00C22A7F" w:rsidRDefault="00A40F78" w:rsidP="00A40F78">
      <w:pPr>
        <w:pStyle w:val="Standard"/>
        <w:jc w:val="both"/>
        <w:rPr>
          <w:rFonts w:ascii="Arial" w:hAnsi="Arial" w:cs="Arial"/>
        </w:rPr>
      </w:pPr>
    </w:p>
    <w:p w14:paraId="0815E085" w14:textId="1DCF90B6" w:rsidR="002119E7" w:rsidRPr="00C22A7F" w:rsidRDefault="008B0BCD" w:rsidP="002119E7">
      <w:pPr>
        <w:pStyle w:val="Standard"/>
        <w:numPr>
          <w:ilvl w:val="0"/>
          <w:numId w:val="99"/>
        </w:numPr>
        <w:tabs>
          <w:tab w:val="left" w:pos="284"/>
        </w:tabs>
        <w:ind w:left="284" w:hanging="284"/>
        <w:jc w:val="both"/>
        <w:rPr>
          <w:rFonts w:ascii="Arial" w:hAnsi="Arial" w:cs="Arial"/>
        </w:rPr>
      </w:pPr>
      <w:r w:rsidRPr="00C22A7F">
        <w:rPr>
          <w:rFonts w:ascii="Arial" w:hAnsi="Arial" w:cs="Arial"/>
        </w:rPr>
        <w:t>Wskazujemy</w:t>
      </w:r>
      <w:r w:rsidR="002119E7" w:rsidRPr="00C22A7F">
        <w:rPr>
          <w:rFonts w:ascii="Arial" w:hAnsi="Arial" w:cs="Arial"/>
        </w:rPr>
        <w:t>, że nasze dokumenty rejestrowe dostępne są w formie elektronicznej w ogólnodostępnej i bezpłatnej bazie danych, z której Zamawiający może pobrać samodzielnie:</w:t>
      </w:r>
    </w:p>
    <w:p w14:paraId="6EA038E6" w14:textId="77777777" w:rsidR="002119E7" w:rsidRPr="00C22A7F" w:rsidRDefault="002119E7" w:rsidP="002119E7">
      <w:pPr>
        <w:pStyle w:val="Standard"/>
        <w:tabs>
          <w:tab w:val="left" w:pos="284"/>
        </w:tabs>
        <w:ind w:left="284"/>
        <w:jc w:val="both"/>
        <w:rPr>
          <w:rFonts w:ascii="Arial" w:hAnsi="Arial" w:cs="Arial"/>
        </w:rPr>
      </w:pPr>
    </w:p>
    <w:p w14:paraId="4A5302B1" w14:textId="77777777" w:rsidR="002119E7" w:rsidRPr="00C22A7F" w:rsidRDefault="002119E7" w:rsidP="002119E7">
      <w:pPr>
        <w:widowControl w:val="0"/>
        <w:numPr>
          <w:ilvl w:val="0"/>
          <w:numId w:val="490"/>
        </w:numPr>
        <w:autoSpaceDE w:val="0"/>
        <w:autoSpaceDN w:val="0"/>
        <w:adjustRightInd w:val="0"/>
        <w:spacing w:after="120" w:line="276" w:lineRule="auto"/>
        <w:jc w:val="both"/>
        <w:rPr>
          <w:rFonts w:ascii="Arial" w:hAnsi="Arial" w:cs="Arial"/>
          <w:color w:val="000000"/>
        </w:rPr>
      </w:pPr>
      <w:r w:rsidRPr="00C22A7F">
        <w:rPr>
          <w:rFonts w:ascii="Arial" w:hAnsi="Arial" w:cs="Arial"/>
          <w:color w:val="000000"/>
        </w:rPr>
        <w:t>odpis z Krajowego Rejestru Sądowego – nr ………………………..*</w:t>
      </w:r>
    </w:p>
    <w:p w14:paraId="6D9B18DD" w14:textId="77777777" w:rsidR="002119E7" w:rsidRPr="00C22A7F" w:rsidRDefault="002119E7" w:rsidP="002119E7">
      <w:pPr>
        <w:widowControl w:val="0"/>
        <w:numPr>
          <w:ilvl w:val="0"/>
          <w:numId w:val="490"/>
        </w:numPr>
        <w:autoSpaceDE w:val="0"/>
        <w:autoSpaceDN w:val="0"/>
        <w:adjustRightInd w:val="0"/>
        <w:spacing w:after="120" w:line="276" w:lineRule="auto"/>
        <w:jc w:val="both"/>
        <w:rPr>
          <w:rFonts w:ascii="Arial" w:hAnsi="Arial" w:cs="Arial"/>
          <w:color w:val="000000"/>
        </w:rPr>
      </w:pPr>
      <w:r w:rsidRPr="00C22A7F">
        <w:rPr>
          <w:rFonts w:ascii="Arial" w:hAnsi="Arial" w:cs="Arial"/>
          <w:color w:val="000000"/>
        </w:rPr>
        <w:t>odpis z Centralnej Ewidencji Informacji o Działalności Gospodarczej RP*</w:t>
      </w:r>
    </w:p>
    <w:p w14:paraId="7215CAF2" w14:textId="77777777" w:rsidR="002119E7" w:rsidRPr="00C22A7F" w:rsidRDefault="002119E7" w:rsidP="002119E7">
      <w:pPr>
        <w:widowControl w:val="0"/>
        <w:numPr>
          <w:ilvl w:val="0"/>
          <w:numId w:val="490"/>
        </w:numPr>
        <w:autoSpaceDE w:val="0"/>
        <w:autoSpaceDN w:val="0"/>
        <w:adjustRightInd w:val="0"/>
        <w:spacing w:after="120" w:line="276" w:lineRule="auto"/>
        <w:jc w:val="both"/>
        <w:rPr>
          <w:rFonts w:ascii="Arial" w:hAnsi="Arial" w:cs="Arial"/>
          <w:color w:val="000000"/>
        </w:rPr>
      </w:pPr>
      <w:r w:rsidRPr="00C22A7F">
        <w:rPr>
          <w:rFonts w:ascii="Arial" w:hAnsi="Arial" w:cs="Arial"/>
          <w:color w:val="000000"/>
        </w:rPr>
        <w:t xml:space="preserve">inny rejestr </w:t>
      </w:r>
      <w:r w:rsidRPr="00C22A7F">
        <w:rPr>
          <w:rFonts w:ascii="Arial" w:hAnsi="Arial" w:cs="Arial"/>
          <w:i/>
          <w:color w:val="000000"/>
        </w:rPr>
        <w:t>(dotyczy Wykonawców zagranicznych)</w:t>
      </w:r>
      <w:r w:rsidRPr="00C22A7F">
        <w:rPr>
          <w:rFonts w:ascii="Arial" w:hAnsi="Arial" w:cs="Arial"/>
          <w:color w:val="000000"/>
        </w:rPr>
        <w:t xml:space="preserve"> – podać jaki i jego adres internetowy: ………………………………………......………………………………………………*</w:t>
      </w:r>
    </w:p>
    <w:p w14:paraId="49179F13" w14:textId="77777777" w:rsidR="002119E7" w:rsidRPr="00C22A7F" w:rsidRDefault="002119E7" w:rsidP="002119E7">
      <w:pPr>
        <w:widowControl w:val="0"/>
        <w:numPr>
          <w:ilvl w:val="0"/>
          <w:numId w:val="490"/>
        </w:numPr>
        <w:autoSpaceDE w:val="0"/>
        <w:autoSpaceDN w:val="0"/>
        <w:adjustRightInd w:val="0"/>
        <w:spacing w:after="120" w:line="276" w:lineRule="auto"/>
        <w:jc w:val="both"/>
        <w:rPr>
          <w:rFonts w:ascii="Arial" w:hAnsi="Arial" w:cs="Arial"/>
          <w:color w:val="000000"/>
        </w:rPr>
      </w:pPr>
      <w:r w:rsidRPr="00C22A7F">
        <w:rPr>
          <w:rFonts w:ascii="Arial" w:hAnsi="Arial" w:cs="Arial"/>
          <w:color w:val="000000"/>
        </w:rPr>
        <w:t>nie dotyczy *</w:t>
      </w:r>
    </w:p>
    <w:p w14:paraId="2A3E6ACE" w14:textId="77777777" w:rsidR="002119E7" w:rsidRPr="00C22A7F" w:rsidRDefault="002119E7" w:rsidP="002119E7">
      <w:pPr>
        <w:spacing w:after="120" w:line="276" w:lineRule="auto"/>
        <w:ind w:left="720"/>
        <w:jc w:val="both"/>
        <w:rPr>
          <w:rFonts w:ascii="Arial" w:hAnsi="Arial" w:cs="Arial"/>
          <w:b/>
          <w:color w:val="000000"/>
        </w:rPr>
      </w:pPr>
      <w:r w:rsidRPr="00C22A7F">
        <w:rPr>
          <w:rFonts w:ascii="Arial" w:hAnsi="Arial" w:cs="Arial"/>
          <w:b/>
          <w:color w:val="000000"/>
        </w:rPr>
        <w:t>*</w:t>
      </w:r>
      <w:r w:rsidRPr="00C22A7F">
        <w:rPr>
          <w:rFonts w:ascii="Arial" w:hAnsi="Arial" w:cs="Arial"/>
          <w:b/>
          <w:color w:val="000000"/>
          <w:u w:val="single"/>
        </w:rPr>
        <w:t>właściwe zaznaczyć</w:t>
      </w:r>
      <w:r w:rsidRPr="00C22A7F">
        <w:rPr>
          <w:rFonts w:ascii="Arial" w:hAnsi="Arial" w:cs="Arial"/>
          <w:b/>
          <w:color w:val="000000"/>
        </w:rPr>
        <w:t xml:space="preserve"> i uzupełnić </w:t>
      </w:r>
      <w:r w:rsidRPr="00C22A7F">
        <w:rPr>
          <w:rFonts w:ascii="Arial" w:hAnsi="Arial" w:cs="Arial"/>
          <w:b/>
          <w:i/>
          <w:color w:val="000000"/>
        </w:rPr>
        <w:t>(jeżeli wymagane)</w:t>
      </w:r>
    </w:p>
    <w:p w14:paraId="7326A67C" w14:textId="2CCDE5B9" w:rsidR="002119E7" w:rsidRPr="00C22A7F" w:rsidRDefault="002119E7" w:rsidP="00A40F78">
      <w:pPr>
        <w:pStyle w:val="Standard"/>
        <w:jc w:val="both"/>
        <w:rPr>
          <w:rFonts w:ascii="Arial" w:hAnsi="Arial" w:cs="Arial"/>
        </w:rPr>
      </w:pPr>
    </w:p>
    <w:p w14:paraId="71F2BBA7" w14:textId="77777777" w:rsidR="002119E7" w:rsidRPr="00C22A7F" w:rsidRDefault="002119E7" w:rsidP="00A40F78">
      <w:pPr>
        <w:pStyle w:val="Standard"/>
        <w:jc w:val="both"/>
        <w:rPr>
          <w:rFonts w:ascii="Arial" w:hAnsi="Arial" w:cs="Arial"/>
        </w:rPr>
      </w:pPr>
    </w:p>
    <w:p w14:paraId="6AC0A0C5" w14:textId="77777777" w:rsidR="00A40F78" w:rsidRPr="00C22A7F" w:rsidRDefault="00A40F78" w:rsidP="00A40F78">
      <w:pPr>
        <w:pStyle w:val="Standard"/>
        <w:jc w:val="both"/>
        <w:rPr>
          <w:rFonts w:ascii="Arial" w:hAnsi="Arial" w:cs="Arial"/>
        </w:rPr>
      </w:pPr>
      <w:r w:rsidRPr="00C22A7F">
        <w:rPr>
          <w:rFonts w:ascii="Arial" w:hAnsi="Arial" w:cs="Arial"/>
        </w:rPr>
        <w:t xml:space="preserve">Na złożoną ofertę składa się </w:t>
      </w:r>
      <w:r w:rsidRPr="00C22A7F">
        <w:rPr>
          <w:rFonts w:ascii="Arial" w:hAnsi="Arial" w:cs="Arial"/>
          <w:u w:val="single"/>
        </w:rPr>
        <w:t xml:space="preserve">             </w:t>
      </w:r>
      <w:r w:rsidRPr="00C22A7F">
        <w:rPr>
          <w:rFonts w:ascii="Arial" w:hAnsi="Arial" w:cs="Arial"/>
        </w:rPr>
        <w:t xml:space="preserve"> ponumerowanych stron z zachowaniem ciągłości numeracji.</w:t>
      </w:r>
    </w:p>
    <w:p w14:paraId="7AE48433" w14:textId="77777777" w:rsidR="00A40F78" w:rsidRPr="00C22A7F" w:rsidRDefault="00A40F78" w:rsidP="00A40F78">
      <w:pPr>
        <w:pStyle w:val="Standard"/>
        <w:ind w:left="60"/>
        <w:jc w:val="both"/>
        <w:rPr>
          <w:rFonts w:ascii="Arial" w:hAnsi="Arial" w:cs="Arial"/>
        </w:rPr>
      </w:pPr>
      <w:r w:rsidRPr="00C22A7F">
        <w:rPr>
          <w:rFonts w:ascii="Arial" w:hAnsi="Arial" w:cs="Arial"/>
        </w:rPr>
        <w:tab/>
      </w:r>
    </w:p>
    <w:p w14:paraId="2BB0822E" w14:textId="74166874" w:rsidR="00A40F78" w:rsidRDefault="00A40F78" w:rsidP="00A40F78">
      <w:pPr>
        <w:pStyle w:val="Standard"/>
        <w:jc w:val="both"/>
        <w:rPr>
          <w:rFonts w:ascii="Arial" w:hAnsi="Arial" w:cs="Arial"/>
        </w:rPr>
      </w:pPr>
    </w:p>
    <w:p w14:paraId="1AB21BF6" w14:textId="3DE75C8C" w:rsidR="009F06D5" w:rsidRDefault="009F06D5" w:rsidP="00A40F78">
      <w:pPr>
        <w:pStyle w:val="Standard"/>
        <w:jc w:val="both"/>
        <w:rPr>
          <w:rFonts w:ascii="Arial" w:hAnsi="Arial" w:cs="Arial"/>
        </w:rPr>
      </w:pPr>
    </w:p>
    <w:p w14:paraId="6FD638D4" w14:textId="084F1248" w:rsidR="009F06D5" w:rsidRDefault="009F06D5" w:rsidP="00A40F78">
      <w:pPr>
        <w:pStyle w:val="Standard"/>
        <w:jc w:val="both"/>
        <w:rPr>
          <w:rFonts w:ascii="Arial" w:hAnsi="Arial" w:cs="Arial"/>
        </w:rPr>
      </w:pPr>
    </w:p>
    <w:p w14:paraId="5C7D11F8" w14:textId="452751AD" w:rsidR="009F06D5" w:rsidRDefault="009F06D5" w:rsidP="00A40F78">
      <w:pPr>
        <w:pStyle w:val="Standard"/>
        <w:jc w:val="both"/>
        <w:rPr>
          <w:rFonts w:ascii="Arial" w:hAnsi="Arial" w:cs="Arial"/>
        </w:rPr>
      </w:pPr>
    </w:p>
    <w:p w14:paraId="107539FC" w14:textId="7C3E2DBE" w:rsidR="009F06D5" w:rsidRDefault="009F06D5" w:rsidP="00A40F78">
      <w:pPr>
        <w:pStyle w:val="Standard"/>
        <w:jc w:val="both"/>
        <w:rPr>
          <w:rFonts w:ascii="Arial" w:hAnsi="Arial" w:cs="Arial"/>
        </w:rPr>
      </w:pPr>
    </w:p>
    <w:p w14:paraId="786DD0E0" w14:textId="27F30F26" w:rsidR="009F06D5" w:rsidRDefault="009F06D5" w:rsidP="00A40F78">
      <w:pPr>
        <w:pStyle w:val="Standard"/>
        <w:jc w:val="both"/>
        <w:rPr>
          <w:rFonts w:ascii="Arial" w:hAnsi="Arial" w:cs="Arial"/>
        </w:rPr>
      </w:pPr>
    </w:p>
    <w:p w14:paraId="3298DC54" w14:textId="2D494CD9" w:rsidR="009F06D5" w:rsidRDefault="009F06D5" w:rsidP="00A40F78">
      <w:pPr>
        <w:pStyle w:val="Standard"/>
        <w:jc w:val="both"/>
        <w:rPr>
          <w:rFonts w:ascii="Arial" w:hAnsi="Arial" w:cs="Arial"/>
        </w:rPr>
      </w:pPr>
    </w:p>
    <w:p w14:paraId="7015DB80" w14:textId="11929FF5" w:rsidR="009F06D5" w:rsidRDefault="009F06D5" w:rsidP="00A40F78">
      <w:pPr>
        <w:pStyle w:val="Standard"/>
        <w:jc w:val="both"/>
        <w:rPr>
          <w:rFonts w:ascii="Arial" w:hAnsi="Arial" w:cs="Arial"/>
        </w:rPr>
      </w:pPr>
    </w:p>
    <w:p w14:paraId="410F478E" w14:textId="77777777" w:rsidR="009F06D5" w:rsidRPr="00C22A7F" w:rsidRDefault="009F06D5" w:rsidP="00A40F78">
      <w:pPr>
        <w:pStyle w:val="Standard"/>
        <w:jc w:val="both"/>
        <w:rPr>
          <w:rFonts w:ascii="Arial" w:hAnsi="Arial" w:cs="Arial"/>
        </w:rPr>
      </w:pPr>
    </w:p>
    <w:p w14:paraId="2D7ED6AF" w14:textId="77777777" w:rsidR="00A40F78" w:rsidRPr="00C22A7F" w:rsidRDefault="00A40F78" w:rsidP="00A40F78">
      <w:pPr>
        <w:pStyle w:val="Standard"/>
        <w:rPr>
          <w:rFonts w:ascii="Arial" w:hAnsi="Arial" w:cs="Arial"/>
          <w:i/>
        </w:rPr>
      </w:pPr>
    </w:p>
    <w:p w14:paraId="1138FC0B" w14:textId="77777777" w:rsidR="00AE4E2E" w:rsidRPr="00C22A7F" w:rsidRDefault="00AE4E2E" w:rsidP="00AE4E2E">
      <w:pPr>
        <w:pStyle w:val="Akapitzlist"/>
        <w:ind w:left="0"/>
        <w:jc w:val="center"/>
        <w:rPr>
          <w:b/>
          <w:color w:val="FF0000"/>
        </w:rPr>
      </w:pPr>
      <w:r w:rsidRPr="00C22A7F">
        <w:rPr>
          <w:b/>
          <w:color w:val="FF0000"/>
        </w:rPr>
        <w:t>Dokument należy wypełnić i podpisać kwalifikowanym podpisem elektronicznym</w:t>
      </w:r>
      <w:r w:rsidRPr="00C22A7F">
        <w:rPr>
          <w:b/>
          <w:color w:val="FF0000"/>
        </w:rPr>
        <w:br/>
        <w:t xml:space="preserve"> lub podpisem zaufanym lub podpisem osobistym.</w:t>
      </w:r>
    </w:p>
    <w:p w14:paraId="5229E865" w14:textId="77777777" w:rsidR="00AE4E2E" w:rsidRPr="00C22A7F" w:rsidRDefault="00AE4E2E" w:rsidP="00AE4E2E">
      <w:pPr>
        <w:pStyle w:val="Akapitzlist"/>
        <w:ind w:left="0"/>
        <w:jc w:val="center"/>
      </w:pPr>
      <w:r w:rsidRPr="00C22A7F">
        <w:rPr>
          <w:b/>
          <w:color w:val="FF0000"/>
        </w:rPr>
        <w:t>Zamawiający zaleca zapisanie dokumentu w formacie PDF oraz stosowanie znaczników czasu.</w:t>
      </w:r>
    </w:p>
    <w:p w14:paraId="75FEC559" w14:textId="77777777" w:rsidR="00A40F78" w:rsidRPr="00C22A7F" w:rsidRDefault="00A40F78" w:rsidP="00A40F78">
      <w:pPr>
        <w:pStyle w:val="Standard"/>
        <w:tabs>
          <w:tab w:val="left" w:pos="0"/>
        </w:tabs>
        <w:rPr>
          <w:rFonts w:ascii="Arial" w:hAnsi="Arial" w:cs="Arial"/>
          <w:i/>
        </w:rPr>
      </w:pPr>
    </w:p>
    <w:p w14:paraId="49E5D600" w14:textId="77777777" w:rsidR="00A40F78" w:rsidRPr="00C22A7F" w:rsidRDefault="00A40F78" w:rsidP="00A40F78">
      <w:pPr>
        <w:pStyle w:val="Standard"/>
        <w:jc w:val="right"/>
        <w:rPr>
          <w:rFonts w:ascii="Arial" w:hAnsi="Arial" w:cs="Arial"/>
          <w:b/>
          <w:i/>
        </w:rPr>
      </w:pPr>
    </w:p>
    <w:p w14:paraId="114FA2C8" w14:textId="77777777" w:rsidR="00A40F78" w:rsidRPr="00C22A7F" w:rsidRDefault="00A40F78" w:rsidP="00A40F78">
      <w:pPr>
        <w:pStyle w:val="Standard"/>
        <w:jc w:val="right"/>
        <w:rPr>
          <w:rFonts w:ascii="Arial" w:hAnsi="Arial" w:cs="Arial"/>
          <w:b/>
          <w:i/>
        </w:rPr>
      </w:pPr>
    </w:p>
    <w:p w14:paraId="372491E6" w14:textId="77777777" w:rsidR="00A40F78" w:rsidRPr="00C22A7F" w:rsidRDefault="00A40F78" w:rsidP="00A40F78">
      <w:pPr>
        <w:suppressAutoHyphens/>
        <w:autoSpaceDN w:val="0"/>
        <w:jc w:val="right"/>
        <w:textAlignment w:val="baseline"/>
        <w:rPr>
          <w:rFonts w:ascii="Arial" w:hAnsi="Arial" w:cs="Arial"/>
          <w:kern w:val="3"/>
          <w:lang w:eastAsia="zh-CN"/>
        </w:rPr>
      </w:pPr>
      <w:r w:rsidRPr="00C22A7F">
        <w:rPr>
          <w:rFonts w:ascii="Arial" w:hAnsi="Arial" w:cs="Arial"/>
          <w:b/>
          <w:i/>
        </w:rPr>
        <w:br w:type="page"/>
      </w:r>
      <w:r w:rsidRPr="00C22A7F">
        <w:rPr>
          <w:rFonts w:ascii="Arial" w:hAnsi="Arial" w:cs="Arial"/>
          <w:b/>
          <w:i/>
          <w:kern w:val="3"/>
          <w:lang w:eastAsia="zh-CN"/>
        </w:rPr>
        <w:t>Załącznik nr 2 do oferty</w:t>
      </w:r>
    </w:p>
    <w:p w14:paraId="10FDE3B9" w14:textId="77777777" w:rsidR="00A40F78" w:rsidRPr="00C22A7F" w:rsidRDefault="00A40F78" w:rsidP="00A40F78">
      <w:pPr>
        <w:tabs>
          <w:tab w:val="left" w:pos="6996"/>
        </w:tabs>
        <w:suppressAutoHyphens/>
        <w:autoSpaceDN w:val="0"/>
        <w:textAlignment w:val="baseline"/>
        <w:rPr>
          <w:rFonts w:ascii="Arial" w:hAnsi="Arial" w:cs="Arial"/>
          <w:b/>
          <w:kern w:val="3"/>
          <w:u w:val="single"/>
          <w:lang w:eastAsia="zh-CN"/>
        </w:rPr>
      </w:pPr>
    </w:p>
    <w:p w14:paraId="7715E866" w14:textId="77777777" w:rsidR="00A40F78" w:rsidRPr="00C22A7F" w:rsidRDefault="00A40F78" w:rsidP="00A40F78">
      <w:pPr>
        <w:suppressAutoHyphens/>
        <w:autoSpaceDN w:val="0"/>
        <w:ind w:left="4678"/>
        <w:textAlignment w:val="baseline"/>
        <w:rPr>
          <w:rFonts w:ascii="Arial" w:hAnsi="Arial" w:cs="Arial"/>
          <w:kern w:val="3"/>
          <w:lang w:eastAsia="zh-CN"/>
        </w:rPr>
      </w:pPr>
      <w:r w:rsidRPr="00C22A7F">
        <w:rPr>
          <w:rFonts w:ascii="Arial" w:hAnsi="Arial" w:cs="Arial"/>
          <w:b/>
          <w:kern w:val="3"/>
          <w:u w:val="single"/>
          <w:lang w:eastAsia="zh-CN"/>
        </w:rPr>
        <w:t>Zamawiający:</w:t>
      </w:r>
    </w:p>
    <w:p w14:paraId="1E819A1A" w14:textId="77777777" w:rsidR="00A40F78" w:rsidRPr="00C22A7F" w:rsidRDefault="00A40F78" w:rsidP="00A40F78">
      <w:pPr>
        <w:spacing w:line="360" w:lineRule="auto"/>
        <w:ind w:left="4678"/>
        <w:jc w:val="center"/>
        <w:rPr>
          <w:rFonts w:ascii="Arial" w:hAnsi="Arial" w:cs="Arial"/>
        </w:rPr>
      </w:pPr>
      <w:r w:rsidRPr="00C22A7F">
        <w:rPr>
          <w:rFonts w:ascii="Arial" w:hAnsi="Arial" w:cs="Arial"/>
          <w:b/>
        </w:rPr>
        <w:t>Miejskie Centrum Medyczne "Górna" w Łodzi</w:t>
      </w:r>
    </w:p>
    <w:p w14:paraId="6D019376" w14:textId="77777777" w:rsidR="00A40F78" w:rsidRPr="00C22A7F" w:rsidRDefault="00A40F78" w:rsidP="00A40F78">
      <w:pPr>
        <w:ind w:left="4678"/>
        <w:rPr>
          <w:rFonts w:ascii="Arial" w:hAnsi="Arial" w:cs="Arial"/>
          <w:b/>
        </w:rPr>
      </w:pPr>
      <w:r w:rsidRPr="00C22A7F">
        <w:rPr>
          <w:rFonts w:ascii="Arial" w:hAnsi="Arial" w:cs="Arial"/>
          <w:b/>
        </w:rPr>
        <w:t>ul. Felińskiego 7</w:t>
      </w:r>
    </w:p>
    <w:p w14:paraId="708302A9" w14:textId="77777777" w:rsidR="00A40F78" w:rsidRPr="00C22A7F" w:rsidRDefault="00A40F78" w:rsidP="00A40F78">
      <w:pPr>
        <w:ind w:left="4678"/>
        <w:rPr>
          <w:rFonts w:ascii="Arial" w:hAnsi="Arial" w:cs="Arial"/>
          <w:b/>
          <w:u w:val="single"/>
        </w:rPr>
      </w:pPr>
      <w:r w:rsidRPr="00C22A7F">
        <w:rPr>
          <w:rFonts w:ascii="Arial" w:hAnsi="Arial" w:cs="Arial"/>
          <w:b/>
        </w:rPr>
        <w:t>93-252 Łódź</w:t>
      </w:r>
    </w:p>
    <w:p w14:paraId="6D0A03B4" w14:textId="77777777" w:rsidR="00A40F78" w:rsidRPr="00C22A7F" w:rsidRDefault="00A40F78" w:rsidP="00A40F78">
      <w:pPr>
        <w:suppressAutoHyphens/>
        <w:autoSpaceDN w:val="0"/>
        <w:textAlignment w:val="baseline"/>
        <w:rPr>
          <w:rFonts w:ascii="Arial" w:hAnsi="Arial" w:cs="Arial"/>
          <w:kern w:val="3"/>
          <w:lang w:eastAsia="zh-CN"/>
        </w:rPr>
      </w:pPr>
      <w:r w:rsidRPr="00C22A7F">
        <w:rPr>
          <w:rFonts w:ascii="Arial" w:hAnsi="Arial" w:cs="Arial"/>
          <w:b/>
          <w:kern w:val="3"/>
          <w:u w:val="single"/>
          <w:lang w:eastAsia="zh-CN"/>
        </w:rPr>
        <w:t>Wykonawca</w:t>
      </w:r>
      <w:r w:rsidRPr="00C22A7F">
        <w:rPr>
          <w:rFonts w:ascii="Arial" w:hAnsi="Arial" w:cs="Arial"/>
          <w:b/>
          <w:kern w:val="3"/>
          <w:lang w:eastAsia="zh-CN"/>
        </w:rPr>
        <w:t>:</w:t>
      </w:r>
    </w:p>
    <w:p w14:paraId="343D0967" w14:textId="77777777" w:rsidR="00A40F78" w:rsidRPr="00C22A7F" w:rsidRDefault="00A40F78" w:rsidP="00A40F78">
      <w:pPr>
        <w:suppressAutoHyphens/>
        <w:autoSpaceDN w:val="0"/>
        <w:textAlignment w:val="baseline"/>
        <w:rPr>
          <w:rFonts w:ascii="Arial" w:hAnsi="Arial" w:cs="Arial"/>
          <w:kern w:val="3"/>
          <w:lang w:eastAsia="zh-CN"/>
        </w:rPr>
      </w:pPr>
      <w:r w:rsidRPr="00C22A7F">
        <w:rPr>
          <w:rFonts w:ascii="Arial" w:hAnsi="Arial" w:cs="Arial"/>
          <w:kern w:val="3"/>
          <w:lang w:eastAsia="zh-CN"/>
        </w:rPr>
        <w:t>………………………………………………………..….</w:t>
      </w:r>
    </w:p>
    <w:p w14:paraId="249E7562" w14:textId="77777777" w:rsidR="00A40F78" w:rsidRPr="00C22A7F" w:rsidRDefault="00A40F78" w:rsidP="00A40F78">
      <w:pPr>
        <w:suppressAutoHyphens/>
        <w:autoSpaceDN w:val="0"/>
        <w:ind w:right="5954"/>
        <w:textAlignment w:val="baseline"/>
        <w:rPr>
          <w:rFonts w:ascii="Arial" w:hAnsi="Arial" w:cs="Arial"/>
          <w:kern w:val="3"/>
          <w:lang w:eastAsia="zh-CN"/>
        </w:rPr>
      </w:pPr>
      <w:r w:rsidRPr="00C22A7F">
        <w:rPr>
          <w:rFonts w:ascii="Arial" w:hAnsi="Arial" w:cs="Arial"/>
          <w:kern w:val="3"/>
          <w:lang w:eastAsia="zh-CN"/>
        </w:rPr>
        <w:t>……………………………………………………………</w:t>
      </w:r>
    </w:p>
    <w:p w14:paraId="6E09F695" w14:textId="77777777" w:rsidR="00A40F78" w:rsidRPr="00C22A7F" w:rsidRDefault="00A40F78" w:rsidP="00A40F78">
      <w:pPr>
        <w:suppressAutoHyphens/>
        <w:autoSpaceDN w:val="0"/>
        <w:ind w:right="5953"/>
        <w:jc w:val="center"/>
        <w:textAlignment w:val="baseline"/>
        <w:rPr>
          <w:rFonts w:ascii="Arial" w:hAnsi="Arial" w:cs="Arial"/>
          <w:kern w:val="3"/>
          <w:lang w:eastAsia="zh-CN"/>
        </w:rPr>
      </w:pPr>
      <w:r w:rsidRPr="00C22A7F">
        <w:rPr>
          <w:rFonts w:ascii="Arial" w:hAnsi="Arial" w:cs="Arial"/>
          <w:i/>
          <w:kern w:val="3"/>
          <w:lang w:eastAsia="zh-CN"/>
        </w:rPr>
        <w:t>(pełna nazwa/firma, adres)</w:t>
      </w:r>
    </w:p>
    <w:p w14:paraId="0F45A4FF" w14:textId="77777777" w:rsidR="00A40F78" w:rsidRPr="00C22A7F" w:rsidRDefault="00A40F78" w:rsidP="00A40F78">
      <w:pPr>
        <w:suppressAutoHyphens/>
        <w:autoSpaceDN w:val="0"/>
        <w:textAlignment w:val="baseline"/>
        <w:rPr>
          <w:rFonts w:ascii="Arial" w:hAnsi="Arial" w:cs="Arial"/>
          <w:kern w:val="3"/>
          <w:lang w:eastAsia="zh-CN"/>
        </w:rPr>
      </w:pPr>
      <w:r w:rsidRPr="00C22A7F">
        <w:rPr>
          <w:rFonts w:ascii="Arial" w:hAnsi="Arial" w:cs="Arial"/>
          <w:kern w:val="3"/>
          <w:u w:val="single"/>
          <w:lang w:eastAsia="zh-CN"/>
        </w:rPr>
        <w:t>reprezentowany przez:</w:t>
      </w:r>
    </w:p>
    <w:p w14:paraId="7DD78FA4" w14:textId="77777777" w:rsidR="00A40F78" w:rsidRPr="00C22A7F" w:rsidRDefault="00A40F78" w:rsidP="00A40F78">
      <w:pPr>
        <w:suppressAutoHyphens/>
        <w:autoSpaceDN w:val="0"/>
        <w:textAlignment w:val="baseline"/>
        <w:rPr>
          <w:rFonts w:ascii="Arial" w:hAnsi="Arial" w:cs="Arial"/>
          <w:kern w:val="3"/>
          <w:lang w:eastAsia="zh-CN"/>
        </w:rPr>
      </w:pPr>
      <w:r w:rsidRPr="00C22A7F">
        <w:rPr>
          <w:rFonts w:ascii="Arial" w:hAnsi="Arial" w:cs="Arial"/>
          <w:kern w:val="3"/>
          <w:lang w:eastAsia="zh-CN"/>
        </w:rPr>
        <w:t>………………………………………………………..….</w:t>
      </w:r>
    </w:p>
    <w:p w14:paraId="51AE91F2" w14:textId="77777777" w:rsidR="00A40F78" w:rsidRPr="00C22A7F" w:rsidRDefault="00A40F78" w:rsidP="00A40F78">
      <w:pPr>
        <w:suppressAutoHyphens/>
        <w:autoSpaceDN w:val="0"/>
        <w:ind w:right="5954"/>
        <w:textAlignment w:val="baseline"/>
        <w:rPr>
          <w:rFonts w:ascii="Arial" w:hAnsi="Arial" w:cs="Arial"/>
          <w:kern w:val="3"/>
          <w:lang w:eastAsia="zh-CN"/>
        </w:rPr>
      </w:pPr>
      <w:r w:rsidRPr="00C22A7F">
        <w:rPr>
          <w:rFonts w:ascii="Arial" w:hAnsi="Arial" w:cs="Arial"/>
          <w:kern w:val="3"/>
          <w:lang w:eastAsia="zh-CN"/>
        </w:rPr>
        <w:t>……………………………………………………………</w:t>
      </w:r>
    </w:p>
    <w:p w14:paraId="3121C50F" w14:textId="77777777" w:rsidR="00A40F78" w:rsidRPr="00C22A7F" w:rsidRDefault="00A40F78" w:rsidP="00A40F78">
      <w:pPr>
        <w:suppressAutoHyphens/>
        <w:autoSpaceDN w:val="0"/>
        <w:ind w:right="5953"/>
        <w:jc w:val="center"/>
        <w:textAlignment w:val="baseline"/>
        <w:rPr>
          <w:rFonts w:ascii="Arial" w:hAnsi="Arial" w:cs="Arial"/>
          <w:kern w:val="3"/>
          <w:lang w:eastAsia="zh-CN"/>
        </w:rPr>
      </w:pPr>
      <w:r w:rsidRPr="00C22A7F">
        <w:rPr>
          <w:rFonts w:ascii="Arial" w:hAnsi="Arial" w:cs="Arial"/>
          <w:i/>
          <w:kern w:val="3"/>
          <w:lang w:eastAsia="zh-CN"/>
        </w:rPr>
        <w:t>(imię, nazwisko, stanowisko/podstawa do  reprezentacji)</w:t>
      </w:r>
    </w:p>
    <w:p w14:paraId="7791A99C" w14:textId="77777777" w:rsidR="00A40F78" w:rsidRPr="00C22A7F" w:rsidRDefault="00A40F78" w:rsidP="00A40F78">
      <w:pPr>
        <w:spacing w:line="360" w:lineRule="auto"/>
        <w:jc w:val="center"/>
        <w:rPr>
          <w:rFonts w:ascii="Arial" w:hAnsi="Arial" w:cs="Arial"/>
          <w:b/>
          <w:u w:val="single"/>
        </w:rPr>
      </w:pPr>
      <w:bookmarkStart w:id="20" w:name="_Hlk66270987"/>
    </w:p>
    <w:p w14:paraId="2A24CBB8" w14:textId="77777777" w:rsidR="00A40F78" w:rsidRPr="00C22A7F" w:rsidRDefault="00A40F78" w:rsidP="00A40F78">
      <w:pPr>
        <w:spacing w:line="360" w:lineRule="auto"/>
        <w:jc w:val="center"/>
        <w:rPr>
          <w:rFonts w:ascii="Arial" w:hAnsi="Arial" w:cs="Arial"/>
          <w:b/>
          <w:u w:val="single"/>
        </w:rPr>
      </w:pPr>
      <w:r w:rsidRPr="00C22A7F">
        <w:rPr>
          <w:rFonts w:ascii="Arial" w:hAnsi="Arial" w:cs="Arial"/>
          <w:b/>
          <w:u w:val="single"/>
        </w:rPr>
        <w:t>OŚWIADCZENIE WYKONAWCY O NIEPODLEGANIU WYKLUCZENIU</w:t>
      </w:r>
    </w:p>
    <w:p w14:paraId="60A82A08" w14:textId="77777777" w:rsidR="00A40F78" w:rsidRPr="00C22A7F" w:rsidRDefault="00A40F78" w:rsidP="00A40F78">
      <w:pPr>
        <w:spacing w:line="360" w:lineRule="auto"/>
        <w:jc w:val="center"/>
        <w:rPr>
          <w:rFonts w:ascii="Arial" w:hAnsi="Arial" w:cs="Arial"/>
          <w:b/>
          <w:u w:val="single"/>
        </w:rPr>
      </w:pPr>
      <w:r w:rsidRPr="00C22A7F">
        <w:rPr>
          <w:rFonts w:ascii="Arial" w:hAnsi="Arial" w:cs="Arial"/>
          <w:b/>
          <w:u w:val="single"/>
        </w:rPr>
        <w:t>ORAZ SPEŁNIANIU WARUNKÓW UDZIAŁU W POSTĘPOWANIU</w:t>
      </w:r>
    </w:p>
    <w:p w14:paraId="2E616D18" w14:textId="77777777" w:rsidR="00A40F78" w:rsidRPr="00C22A7F" w:rsidRDefault="00A40F78" w:rsidP="00A40F78">
      <w:pPr>
        <w:spacing w:line="360" w:lineRule="auto"/>
        <w:jc w:val="center"/>
        <w:rPr>
          <w:rFonts w:ascii="Arial" w:hAnsi="Arial" w:cs="Arial"/>
          <w:b/>
        </w:rPr>
      </w:pPr>
      <w:r w:rsidRPr="00C22A7F">
        <w:rPr>
          <w:rFonts w:ascii="Arial" w:hAnsi="Arial" w:cs="Arial"/>
          <w:b/>
        </w:rPr>
        <w:t xml:space="preserve">składane na podstawie art. 125 ust. 1 ustawy z dnia 11 września 2019 r. </w:t>
      </w:r>
    </w:p>
    <w:p w14:paraId="6AA2F2AE" w14:textId="77777777" w:rsidR="00A40F78" w:rsidRPr="00C22A7F" w:rsidRDefault="00A40F78" w:rsidP="00A40F78">
      <w:pPr>
        <w:tabs>
          <w:tab w:val="center" w:pos="4891"/>
          <w:tab w:val="right" w:pos="9782"/>
        </w:tabs>
        <w:spacing w:line="360" w:lineRule="auto"/>
        <w:rPr>
          <w:rFonts w:ascii="Arial" w:hAnsi="Arial" w:cs="Arial"/>
          <w:b/>
        </w:rPr>
      </w:pPr>
      <w:r w:rsidRPr="00C22A7F">
        <w:rPr>
          <w:rFonts w:ascii="Arial" w:hAnsi="Arial" w:cs="Arial"/>
          <w:b/>
        </w:rPr>
        <w:tab/>
        <w:t xml:space="preserve">Prawo zamówień publicznych (dalej jako: ustawa </w:t>
      </w:r>
      <w:proofErr w:type="spellStart"/>
      <w:r w:rsidRPr="00C22A7F">
        <w:rPr>
          <w:rFonts w:ascii="Arial" w:hAnsi="Arial" w:cs="Arial"/>
          <w:b/>
        </w:rPr>
        <w:t>Pzp</w:t>
      </w:r>
      <w:proofErr w:type="spellEnd"/>
      <w:r w:rsidRPr="00C22A7F">
        <w:rPr>
          <w:rFonts w:ascii="Arial" w:hAnsi="Arial" w:cs="Arial"/>
          <w:b/>
        </w:rPr>
        <w:t>)</w:t>
      </w:r>
    </w:p>
    <w:p w14:paraId="0844E990" w14:textId="77777777" w:rsidR="00A40F78" w:rsidRPr="00C22A7F" w:rsidRDefault="00A40F78" w:rsidP="00A40F78">
      <w:pPr>
        <w:jc w:val="both"/>
        <w:rPr>
          <w:rFonts w:ascii="Arial" w:hAnsi="Arial" w:cs="Arial"/>
        </w:rPr>
      </w:pPr>
    </w:p>
    <w:p w14:paraId="56C0DF73" w14:textId="6F8A3367" w:rsidR="00A40F78" w:rsidRPr="00C22A7F" w:rsidRDefault="00A40F78" w:rsidP="00A40F78">
      <w:pPr>
        <w:pStyle w:val="Standard"/>
        <w:jc w:val="center"/>
        <w:rPr>
          <w:rFonts w:ascii="Arial" w:hAnsi="Arial" w:cs="Arial"/>
          <w:b/>
          <w:bCs/>
          <w:i/>
          <w:iCs/>
        </w:rPr>
      </w:pPr>
      <w:r w:rsidRPr="00C22A7F">
        <w:rPr>
          <w:rFonts w:ascii="Arial" w:hAnsi="Arial" w:cs="Arial"/>
        </w:rPr>
        <w:t xml:space="preserve">Na potrzeby postępowania o udzielenie zamówienia publicznego pn. </w:t>
      </w:r>
      <w:r w:rsidRPr="00C22A7F">
        <w:rPr>
          <w:rFonts w:ascii="Arial" w:hAnsi="Arial" w:cs="Arial"/>
          <w:b/>
          <w:kern w:val="0"/>
          <w:lang w:eastAsia="pl-PL"/>
        </w:rPr>
        <w:t>„</w:t>
      </w:r>
      <w:r w:rsidR="002E02C5" w:rsidRPr="00C22A7F">
        <w:rPr>
          <w:rFonts w:ascii="Arial" w:hAnsi="Arial" w:cs="Arial"/>
          <w:b/>
          <w:kern w:val="0"/>
          <w:lang w:eastAsia="pl-PL"/>
        </w:rPr>
        <w:t xml:space="preserve">CZAS - Centrum Zdrowego i Aktywnego Seniora w przychodni przy ul. Felińskiego 7 – prace </w:t>
      </w:r>
      <w:proofErr w:type="spellStart"/>
      <w:r w:rsidR="002E02C5" w:rsidRPr="00C22A7F">
        <w:rPr>
          <w:rFonts w:ascii="Arial" w:hAnsi="Arial" w:cs="Arial"/>
          <w:b/>
          <w:kern w:val="0"/>
          <w:lang w:eastAsia="pl-PL"/>
        </w:rPr>
        <w:t>inwestycyjno</w:t>
      </w:r>
      <w:proofErr w:type="spellEnd"/>
      <w:r w:rsidR="002E02C5" w:rsidRPr="00C22A7F">
        <w:rPr>
          <w:rFonts w:ascii="Arial" w:hAnsi="Arial" w:cs="Arial"/>
          <w:b/>
          <w:kern w:val="0"/>
          <w:lang w:eastAsia="pl-PL"/>
        </w:rPr>
        <w:t xml:space="preserve"> - adaptacyjne</w:t>
      </w:r>
      <w:r w:rsidRPr="00C22A7F">
        <w:rPr>
          <w:rFonts w:ascii="Arial" w:hAnsi="Arial" w:cs="Arial"/>
          <w:b/>
          <w:kern w:val="0"/>
          <w:lang w:eastAsia="pl-PL"/>
        </w:rPr>
        <w:t>”.</w:t>
      </w:r>
    </w:p>
    <w:p w14:paraId="40492A13" w14:textId="7B32B192" w:rsidR="00A40F78" w:rsidRPr="00C22A7F" w:rsidRDefault="00A40F78" w:rsidP="00A40F78">
      <w:pPr>
        <w:jc w:val="both"/>
        <w:rPr>
          <w:rFonts w:ascii="Arial" w:hAnsi="Arial" w:cs="Arial"/>
        </w:rPr>
      </w:pPr>
      <w:r w:rsidRPr="00C22A7F">
        <w:rPr>
          <w:rFonts w:ascii="Arial" w:hAnsi="Arial" w:cs="Arial"/>
          <w:b/>
        </w:rPr>
        <w:t>Numer sprawy MCMG-ZP.2710.</w:t>
      </w:r>
      <w:r w:rsidR="002E02C5" w:rsidRPr="00C22A7F">
        <w:rPr>
          <w:rFonts w:ascii="Arial" w:hAnsi="Arial" w:cs="Arial"/>
          <w:b/>
        </w:rPr>
        <w:t>1</w:t>
      </w:r>
      <w:r w:rsidRPr="00C22A7F">
        <w:rPr>
          <w:rFonts w:ascii="Arial" w:hAnsi="Arial" w:cs="Arial"/>
          <w:b/>
        </w:rPr>
        <w:t>.202</w:t>
      </w:r>
      <w:r w:rsidR="002E02C5" w:rsidRPr="00C22A7F">
        <w:rPr>
          <w:rFonts w:ascii="Arial" w:hAnsi="Arial" w:cs="Arial"/>
          <w:b/>
        </w:rPr>
        <w:t>2</w:t>
      </w:r>
      <w:r w:rsidRPr="00C22A7F">
        <w:rPr>
          <w:rFonts w:ascii="Arial" w:hAnsi="Arial" w:cs="Arial"/>
          <w:b/>
        </w:rPr>
        <w:t>,</w:t>
      </w:r>
      <w:r w:rsidRPr="00C22A7F">
        <w:rPr>
          <w:rFonts w:ascii="Arial" w:hAnsi="Arial" w:cs="Arial"/>
          <w:b/>
          <w:bCs/>
        </w:rPr>
        <w:t xml:space="preserve"> </w:t>
      </w:r>
      <w:r w:rsidRPr="00C22A7F">
        <w:rPr>
          <w:rFonts w:ascii="Arial" w:hAnsi="Arial" w:cs="Arial"/>
        </w:rPr>
        <w:t xml:space="preserve">prowadzonego przez </w:t>
      </w:r>
      <w:r w:rsidRPr="00C22A7F">
        <w:rPr>
          <w:rFonts w:ascii="Arial" w:hAnsi="Arial" w:cs="Arial"/>
          <w:b/>
        </w:rPr>
        <w:t>Miejskie Centrum Medyczne "Górna" w Łodzi</w:t>
      </w:r>
      <w:r w:rsidRPr="00C22A7F">
        <w:rPr>
          <w:rFonts w:ascii="Arial" w:hAnsi="Arial" w:cs="Arial"/>
          <w:i/>
        </w:rPr>
        <w:t xml:space="preserve">, </w:t>
      </w:r>
      <w:r w:rsidRPr="00C22A7F">
        <w:rPr>
          <w:rFonts w:ascii="Arial" w:hAnsi="Arial" w:cs="Arial"/>
        </w:rPr>
        <w:t>oświadczam co następuje:</w:t>
      </w:r>
    </w:p>
    <w:p w14:paraId="51DFF8F0" w14:textId="77777777" w:rsidR="00A40F78" w:rsidRPr="00C22A7F" w:rsidRDefault="00A40F78" w:rsidP="00A40F78">
      <w:pPr>
        <w:jc w:val="both"/>
        <w:rPr>
          <w:rFonts w:ascii="Arial" w:hAnsi="Arial" w:cs="Arial"/>
        </w:rPr>
      </w:pPr>
    </w:p>
    <w:p w14:paraId="185DE775" w14:textId="77777777" w:rsidR="00A40F78" w:rsidRPr="00C22A7F" w:rsidRDefault="00A40F78" w:rsidP="00A40F78">
      <w:pPr>
        <w:shd w:val="clear" w:color="auto" w:fill="BFBFBF"/>
        <w:suppressAutoHyphens/>
        <w:autoSpaceDN w:val="0"/>
        <w:spacing w:line="360" w:lineRule="auto"/>
        <w:textAlignment w:val="baseline"/>
        <w:rPr>
          <w:rFonts w:ascii="Arial" w:hAnsi="Arial" w:cs="Arial"/>
          <w:kern w:val="3"/>
          <w:lang w:eastAsia="zh-CN"/>
        </w:rPr>
      </w:pPr>
      <w:r w:rsidRPr="00C22A7F">
        <w:rPr>
          <w:rFonts w:ascii="Arial" w:hAnsi="Arial" w:cs="Arial"/>
          <w:b/>
          <w:kern w:val="3"/>
          <w:lang w:eastAsia="zh-CN"/>
        </w:rPr>
        <w:t>OŚWIADCZENIA WYKONAWCY DOTYCZĄCE BRAKU PODSTAW DO WYKLUCZENIA:</w:t>
      </w:r>
    </w:p>
    <w:p w14:paraId="658525EE" w14:textId="77777777" w:rsidR="00A40F78" w:rsidRPr="00C22A7F" w:rsidRDefault="00A40F78" w:rsidP="00A40F78">
      <w:pPr>
        <w:jc w:val="both"/>
        <w:rPr>
          <w:rFonts w:ascii="Arial" w:hAnsi="Arial" w:cs="Arial"/>
        </w:rPr>
      </w:pPr>
    </w:p>
    <w:p w14:paraId="400CFEAB" w14:textId="77777777" w:rsidR="00A40F78" w:rsidRPr="00C22A7F" w:rsidRDefault="00A40F78">
      <w:pPr>
        <w:pStyle w:val="Akapitzlist"/>
        <w:numPr>
          <w:ilvl w:val="0"/>
          <w:numId w:val="421"/>
        </w:numPr>
        <w:spacing w:after="160" w:line="259" w:lineRule="auto"/>
        <w:ind w:left="284"/>
        <w:contextualSpacing/>
        <w:jc w:val="both"/>
        <w:rPr>
          <w:rFonts w:ascii="Arial" w:hAnsi="Arial" w:cs="Arial"/>
          <w:sz w:val="20"/>
          <w:szCs w:val="20"/>
        </w:rPr>
      </w:pPr>
      <w:r w:rsidRPr="00C22A7F">
        <w:rPr>
          <w:rFonts w:ascii="Arial" w:hAnsi="Arial" w:cs="Arial"/>
          <w:sz w:val="20"/>
          <w:szCs w:val="20"/>
        </w:rPr>
        <w:t xml:space="preserve">Mając na uwadze przesłanki wykluczenia zawarte w art. 108 ust. 1 pkt 1-6 ustawy </w:t>
      </w:r>
      <w:proofErr w:type="spellStart"/>
      <w:r w:rsidRPr="00C22A7F">
        <w:rPr>
          <w:rFonts w:ascii="Arial" w:hAnsi="Arial" w:cs="Arial"/>
          <w:sz w:val="20"/>
          <w:szCs w:val="20"/>
        </w:rPr>
        <w:t>Pzp</w:t>
      </w:r>
      <w:proofErr w:type="spellEnd"/>
      <w:r w:rsidRPr="00C22A7F">
        <w:rPr>
          <w:rFonts w:ascii="Arial" w:hAnsi="Arial" w:cs="Arial"/>
          <w:sz w:val="20"/>
          <w:szCs w:val="20"/>
        </w:rPr>
        <w:t>, tj.:</w:t>
      </w:r>
    </w:p>
    <w:p w14:paraId="4D92AC7A" w14:textId="77777777" w:rsidR="00A40F78" w:rsidRPr="00C22A7F" w:rsidRDefault="00A40F78" w:rsidP="00A40F78">
      <w:pPr>
        <w:ind w:left="284"/>
        <w:contextualSpacing/>
        <w:jc w:val="both"/>
        <w:rPr>
          <w:rFonts w:ascii="Arial" w:hAnsi="Arial" w:cs="Arial"/>
        </w:rPr>
      </w:pPr>
      <w:r w:rsidRPr="00C22A7F">
        <w:rPr>
          <w:rFonts w:ascii="Arial" w:hAnsi="Arial" w:cs="Arial"/>
        </w:rPr>
        <w:t>„Z postępowania o udzielenie zamówienia wyklucza się wykonawcę:</w:t>
      </w:r>
    </w:p>
    <w:p w14:paraId="0EEFB3AB" w14:textId="77777777" w:rsidR="00A40F78" w:rsidRPr="00C22A7F" w:rsidRDefault="00A40F78" w:rsidP="00A40F78">
      <w:pPr>
        <w:ind w:left="709" w:hanging="142"/>
        <w:jc w:val="both"/>
        <w:rPr>
          <w:rFonts w:ascii="Arial" w:hAnsi="Arial" w:cs="Arial"/>
        </w:rPr>
      </w:pPr>
      <w:r w:rsidRPr="00C22A7F">
        <w:rPr>
          <w:rFonts w:ascii="Arial" w:hAnsi="Arial" w:cs="Arial"/>
        </w:rPr>
        <w:t>1) będącego osobą fizyczną, którego prawomocnie skazano za przestępstwo:</w:t>
      </w:r>
    </w:p>
    <w:p w14:paraId="1CCC5774" w14:textId="77777777" w:rsidR="00A40F78" w:rsidRPr="00C22A7F" w:rsidRDefault="00A40F78">
      <w:pPr>
        <w:numPr>
          <w:ilvl w:val="2"/>
          <w:numId w:val="420"/>
        </w:numPr>
        <w:autoSpaceDN w:val="0"/>
        <w:ind w:left="1134" w:hanging="323"/>
        <w:jc w:val="both"/>
        <w:textAlignment w:val="baseline"/>
        <w:rPr>
          <w:rFonts w:ascii="Arial" w:hAnsi="Arial" w:cs="Arial"/>
          <w:kern w:val="3"/>
          <w:lang w:eastAsia="zh-CN"/>
        </w:rPr>
      </w:pPr>
      <w:r w:rsidRPr="00C22A7F">
        <w:rPr>
          <w:rFonts w:ascii="Arial" w:hAnsi="Arial" w:cs="Arial"/>
          <w:kern w:val="3"/>
          <w:lang w:eastAsia="zh-CN"/>
        </w:rPr>
        <w:t>udziału w zorganizowanej grupie przestępczej albo związku mającym na celu popełnienie przestępstwa lub przestępstwa skarbowego, o którym mowa w art. 258 Kodeksu karnego,</w:t>
      </w:r>
    </w:p>
    <w:p w14:paraId="6643B6AF" w14:textId="77777777" w:rsidR="00A40F78" w:rsidRPr="00C22A7F" w:rsidRDefault="00A40F78">
      <w:pPr>
        <w:numPr>
          <w:ilvl w:val="2"/>
          <w:numId w:val="420"/>
        </w:numPr>
        <w:autoSpaceDN w:val="0"/>
        <w:ind w:left="1134" w:hanging="323"/>
        <w:jc w:val="both"/>
        <w:textAlignment w:val="baseline"/>
        <w:rPr>
          <w:rFonts w:ascii="Arial" w:hAnsi="Arial" w:cs="Arial"/>
          <w:kern w:val="3"/>
          <w:lang w:eastAsia="zh-CN"/>
        </w:rPr>
      </w:pPr>
      <w:r w:rsidRPr="00C22A7F">
        <w:rPr>
          <w:rFonts w:ascii="Arial" w:hAnsi="Arial" w:cs="Arial"/>
          <w:kern w:val="3"/>
          <w:lang w:eastAsia="zh-CN"/>
        </w:rPr>
        <w:t>handlu ludźmi, o którym mowa w art. 189a Kodeksu karnego,</w:t>
      </w:r>
    </w:p>
    <w:p w14:paraId="4EC44498" w14:textId="77777777" w:rsidR="00A40F78" w:rsidRPr="00C22A7F" w:rsidRDefault="00A40F78">
      <w:pPr>
        <w:numPr>
          <w:ilvl w:val="2"/>
          <w:numId w:val="420"/>
        </w:numPr>
        <w:autoSpaceDN w:val="0"/>
        <w:ind w:left="1134" w:hanging="323"/>
        <w:jc w:val="both"/>
        <w:textAlignment w:val="baseline"/>
        <w:rPr>
          <w:rFonts w:ascii="Arial" w:hAnsi="Arial" w:cs="Arial"/>
          <w:kern w:val="3"/>
          <w:lang w:eastAsia="zh-CN"/>
        </w:rPr>
      </w:pPr>
      <w:r w:rsidRPr="00C22A7F">
        <w:rPr>
          <w:rFonts w:ascii="Arial" w:hAnsi="Arial" w:cs="Arial"/>
          <w:kern w:val="3"/>
          <w:lang w:eastAsia="zh-CN"/>
        </w:rPr>
        <w:t>o którym mowa w art. 228–230a, art. 250a Kodeksu karnego lub w art. 46 lub art. 48 ustawy z dnia 25 czerwca 2010 r. o sporcie,</w:t>
      </w:r>
    </w:p>
    <w:p w14:paraId="5A886012" w14:textId="77777777" w:rsidR="00A40F78" w:rsidRPr="00C22A7F" w:rsidRDefault="00A40F78">
      <w:pPr>
        <w:numPr>
          <w:ilvl w:val="2"/>
          <w:numId w:val="420"/>
        </w:numPr>
        <w:autoSpaceDN w:val="0"/>
        <w:ind w:left="1134" w:hanging="323"/>
        <w:jc w:val="both"/>
        <w:textAlignment w:val="baseline"/>
        <w:rPr>
          <w:rFonts w:ascii="Arial" w:hAnsi="Arial" w:cs="Arial"/>
          <w:kern w:val="3"/>
          <w:lang w:eastAsia="zh-CN"/>
        </w:rPr>
      </w:pPr>
      <w:r w:rsidRPr="00C22A7F">
        <w:rPr>
          <w:rFonts w:ascii="Arial" w:hAnsi="Arial" w:cs="Arial"/>
          <w:kern w:val="3"/>
          <w:lang w:eastAsia="zh-CN"/>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3CDA7F1C" w14:textId="77777777" w:rsidR="00A40F78" w:rsidRPr="00C22A7F" w:rsidRDefault="00A40F78">
      <w:pPr>
        <w:numPr>
          <w:ilvl w:val="2"/>
          <w:numId w:val="420"/>
        </w:numPr>
        <w:autoSpaceDN w:val="0"/>
        <w:ind w:left="1134" w:hanging="323"/>
        <w:jc w:val="both"/>
        <w:textAlignment w:val="baseline"/>
        <w:rPr>
          <w:rFonts w:ascii="Arial" w:hAnsi="Arial" w:cs="Arial"/>
          <w:kern w:val="3"/>
          <w:lang w:eastAsia="zh-CN"/>
        </w:rPr>
      </w:pPr>
      <w:r w:rsidRPr="00C22A7F">
        <w:rPr>
          <w:rFonts w:ascii="Arial" w:hAnsi="Arial" w:cs="Arial"/>
          <w:kern w:val="3"/>
          <w:lang w:eastAsia="zh-CN"/>
        </w:rPr>
        <w:t>o charakterze terrorystycznym, o którym mowa w art. 115 § 20 Kodeksu karnego, lub mające na celu popełnienie tego przestępstwa,</w:t>
      </w:r>
    </w:p>
    <w:p w14:paraId="254B3695" w14:textId="77777777" w:rsidR="00A40F78" w:rsidRPr="00C22A7F" w:rsidRDefault="00A40F78">
      <w:pPr>
        <w:numPr>
          <w:ilvl w:val="2"/>
          <w:numId w:val="420"/>
        </w:numPr>
        <w:autoSpaceDN w:val="0"/>
        <w:ind w:left="1134" w:hanging="323"/>
        <w:jc w:val="both"/>
        <w:textAlignment w:val="baseline"/>
        <w:rPr>
          <w:rFonts w:ascii="Arial" w:hAnsi="Arial" w:cs="Arial"/>
          <w:kern w:val="3"/>
          <w:lang w:eastAsia="zh-CN"/>
        </w:rPr>
      </w:pPr>
      <w:r w:rsidRPr="00C22A7F">
        <w:rPr>
          <w:rFonts w:ascii="Arial" w:hAnsi="Arial" w:cs="Arial"/>
          <w:bCs/>
          <w:kern w:val="3"/>
          <w:lang w:eastAsia="zh-CN"/>
        </w:rPr>
        <w:t>powierzenia wykonywania pracy małoletniemu cudzoziemcowi</w:t>
      </w:r>
      <w:r w:rsidRPr="00C22A7F">
        <w:rPr>
          <w:rFonts w:ascii="Arial" w:hAnsi="Arial" w:cs="Arial"/>
          <w:kern w:val="3"/>
          <w:lang w:eastAsia="zh-CN"/>
        </w:rPr>
        <w:t>, o którym mowa w art. 9 ust. 2 ustawy z dnia 15 czerwca 2012 r. o skutkach powierzania wykonywania pracy cudzoziemcom przebywającym wbrew przepisom na terytorium Rzeczypospolitej Polskiej (Dz. U. poz. 769),</w:t>
      </w:r>
    </w:p>
    <w:p w14:paraId="5179AAB3" w14:textId="77777777" w:rsidR="00A40F78" w:rsidRPr="00C22A7F" w:rsidRDefault="00A40F78">
      <w:pPr>
        <w:numPr>
          <w:ilvl w:val="2"/>
          <w:numId w:val="420"/>
        </w:numPr>
        <w:autoSpaceDN w:val="0"/>
        <w:ind w:left="1134" w:hanging="323"/>
        <w:jc w:val="both"/>
        <w:textAlignment w:val="baseline"/>
        <w:rPr>
          <w:rFonts w:ascii="Arial" w:hAnsi="Arial" w:cs="Arial"/>
          <w:kern w:val="3"/>
          <w:lang w:eastAsia="zh-CN"/>
        </w:rPr>
      </w:pPr>
      <w:r w:rsidRPr="00C22A7F">
        <w:rPr>
          <w:rFonts w:ascii="Arial" w:hAnsi="Arial" w:cs="Arial"/>
          <w:kern w:val="3"/>
          <w:lang w:eastAsia="zh-CN"/>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43967430" w14:textId="77777777" w:rsidR="00A40F78" w:rsidRPr="00C22A7F" w:rsidRDefault="00A40F78">
      <w:pPr>
        <w:numPr>
          <w:ilvl w:val="2"/>
          <w:numId w:val="420"/>
        </w:numPr>
        <w:autoSpaceDN w:val="0"/>
        <w:ind w:left="1134" w:hanging="323"/>
        <w:jc w:val="both"/>
        <w:textAlignment w:val="baseline"/>
        <w:rPr>
          <w:rFonts w:ascii="Arial" w:hAnsi="Arial" w:cs="Arial"/>
          <w:kern w:val="3"/>
          <w:lang w:eastAsia="zh-CN"/>
        </w:rPr>
      </w:pPr>
      <w:r w:rsidRPr="00C22A7F">
        <w:rPr>
          <w:rFonts w:ascii="Arial" w:hAnsi="Arial" w:cs="Arial"/>
          <w:kern w:val="3"/>
          <w:lang w:eastAsia="zh-CN"/>
        </w:rPr>
        <w:t>o którym mowa w art. 9 ust. 1 i 3 lub art. 10 ustawy z dnia 15 czerwca 2012 r. o skutkach powierzania wykonywania pracy cudzoziemcom przebywającym wbrew przepisom na terytorium Rzeczypospolitej Polskiej</w:t>
      </w:r>
    </w:p>
    <w:p w14:paraId="7DF42322" w14:textId="77777777" w:rsidR="00A40F78" w:rsidRPr="00C22A7F" w:rsidRDefault="00A40F78" w:rsidP="00A40F78">
      <w:pPr>
        <w:ind w:left="1134" w:hanging="283"/>
        <w:jc w:val="both"/>
        <w:rPr>
          <w:rFonts w:ascii="Arial" w:hAnsi="Arial" w:cs="Arial"/>
        </w:rPr>
      </w:pPr>
      <w:r w:rsidRPr="00C22A7F">
        <w:rPr>
          <w:rFonts w:ascii="Arial" w:hAnsi="Arial" w:cs="Arial"/>
        </w:rPr>
        <w:t>– lub za odpowiedni czyn zabroniony określony w przepisach prawa obcego;</w:t>
      </w:r>
    </w:p>
    <w:p w14:paraId="19F4DD6B" w14:textId="77777777" w:rsidR="00A40F78" w:rsidRPr="00C22A7F" w:rsidRDefault="00A40F78" w:rsidP="00A40F78">
      <w:pPr>
        <w:ind w:left="851" w:hanging="283"/>
        <w:jc w:val="both"/>
        <w:rPr>
          <w:rFonts w:ascii="Arial" w:hAnsi="Arial" w:cs="Arial"/>
        </w:rPr>
      </w:pPr>
      <w:r w:rsidRPr="00C22A7F">
        <w:rPr>
          <w:rFonts w:ascii="Arial" w:hAnsi="Arial" w:cs="Arial"/>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61DF1455" w14:textId="77777777" w:rsidR="00A40F78" w:rsidRPr="00C22A7F" w:rsidRDefault="00A40F78" w:rsidP="00A40F78">
      <w:pPr>
        <w:ind w:left="851" w:hanging="284"/>
        <w:jc w:val="both"/>
        <w:rPr>
          <w:rFonts w:ascii="Arial" w:hAnsi="Arial" w:cs="Arial"/>
        </w:rPr>
      </w:pPr>
      <w:r w:rsidRPr="00C22A7F">
        <w:rPr>
          <w:rFonts w:ascii="Arial" w:hAnsi="Arial" w:cs="Arial"/>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61BDF23" w14:textId="77777777" w:rsidR="00A40F78" w:rsidRPr="00C22A7F" w:rsidRDefault="00A40F78" w:rsidP="00A40F78">
      <w:pPr>
        <w:ind w:left="851" w:hanging="284"/>
        <w:jc w:val="both"/>
        <w:rPr>
          <w:rFonts w:ascii="Arial" w:hAnsi="Arial" w:cs="Arial"/>
        </w:rPr>
      </w:pPr>
      <w:r w:rsidRPr="00C22A7F">
        <w:rPr>
          <w:rFonts w:ascii="Arial" w:hAnsi="Arial" w:cs="Arial"/>
        </w:rPr>
        <w:t xml:space="preserve">4) wobec którego </w:t>
      </w:r>
      <w:r w:rsidRPr="00C22A7F">
        <w:rPr>
          <w:rFonts w:ascii="Arial" w:hAnsi="Arial" w:cs="Arial"/>
          <w:bCs/>
        </w:rPr>
        <w:t>prawomocnie</w:t>
      </w:r>
      <w:r w:rsidRPr="00C22A7F">
        <w:rPr>
          <w:rFonts w:ascii="Arial" w:hAnsi="Arial" w:cs="Arial"/>
        </w:rPr>
        <w:t xml:space="preserve">  orzeczono zakaz ubiegania się o zamówienia publiczne;</w:t>
      </w:r>
    </w:p>
    <w:p w14:paraId="364C2EE3" w14:textId="43D4C676" w:rsidR="00A40F78" w:rsidRPr="00C22A7F" w:rsidRDefault="00A40F78" w:rsidP="00A40F78">
      <w:pPr>
        <w:ind w:left="851" w:hanging="284"/>
        <w:jc w:val="both"/>
        <w:rPr>
          <w:rFonts w:ascii="Arial" w:hAnsi="Arial" w:cs="Arial"/>
        </w:rPr>
      </w:pPr>
      <w:r w:rsidRPr="00C22A7F">
        <w:rPr>
          <w:rFonts w:ascii="Arial" w:hAnsi="Arial" w:cs="Arial"/>
        </w:rPr>
        <w:t xml:space="preserve">5) jeżeli </w:t>
      </w:r>
      <w:r w:rsidR="00996AAA" w:rsidRPr="00C22A7F">
        <w:rPr>
          <w:rFonts w:ascii="Arial" w:hAnsi="Arial" w:cs="Arial"/>
        </w:rPr>
        <w:t>Z</w:t>
      </w:r>
      <w:r w:rsidRPr="00C22A7F">
        <w:rPr>
          <w:rFonts w:ascii="Arial" w:hAnsi="Arial" w:cs="Arial"/>
        </w:rPr>
        <w:t>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23AF86E5" w14:textId="77777777" w:rsidR="00A40F78" w:rsidRPr="00C22A7F" w:rsidRDefault="00A40F78" w:rsidP="00A40F78">
      <w:pPr>
        <w:ind w:left="851" w:hanging="284"/>
        <w:jc w:val="both"/>
        <w:rPr>
          <w:rFonts w:ascii="Arial" w:hAnsi="Arial" w:cs="Arial"/>
        </w:rPr>
      </w:pPr>
      <w:r w:rsidRPr="00C22A7F">
        <w:rPr>
          <w:rFonts w:ascii="Arial" w:hAnsi="Arial" w:cs="Arial"/>
        </w:rPr>
        <w:t>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1FD6BD29" w14:textId="77777777" w:rsidR="00A40F78" w:rsidRPr="00C22A7F" w:rsidRDefault="00A40F78" w:rsidP="00A40F78">
      <w:pPr>
        <w:ind w:left="1418" w:hanging="284"/>
        <w:jc w:val="both"/>
        <w:rPr>
          <w:rFonts w:ascii="Arial" w:hAnsi="Arial" w:cs="Arial"/>
        </w:rPr>
      </w:pPr>
    </w:p>
    <w:p w14:paraId="0C2389B1" w14:textId="33FEE277" w:rsidR="00A40F78" w:rsidRPr="00C22A7F" w:rsidRDefault="00A40F78">
      <w:pPr>
        <w:pStyle w:val="Akapitzlist"/>
        <w:numPr>
          <w:ilvl w:val="0"/>
          <w:numId w:val="422"/>
        </w:numPr>
        <w:ind w:left="1276"/>
        <w:contextualSpacing/>
        <w:jc w:val="both"/>
        <w:rPr>
          <w:rFonts w:ascii="Arial" w:hAnsi="Arial" w:cs="Arial"/>
          <w:sz w:val="20"/>
          <w:szCs w:val="20"/>
        </w:rPr>
      </w:pPr>
      <w:r w:rsidRPr="00C22A7F">
        <w:rPr>
          <w:rFonts w:ascii="Arial" w:hAnsi="Arial" w:cs="Arial"/>
          <w:sz w:val="20"/>
          <w:szCs w:val="20"/>
        </w:rPr>
        <w:t xml:space="preserve">oświadczam, że nie podlegam wykluczeniu z postępowania na podstawie art. 108 ust 1 pkt 1-6 ustawy </w:t>
      </w:r>
      <w:proofErr w:type="spellStart"/>
      <w:r w:rsidRPr="00C22A7F">
        <w:rPr>
          <w:rFonts w:ascii="Arial" w:hAnsi="Arial" w:cs="Arial"/>
          <w:sz w:val="20"/>
          <w:szCs w:val="20"/>
        </w:rPr>
        <w:t>Pzp</w:t>
      </w:r>
      <w:proofErr w:type="spellEnd"/>
      <w:r w:rsidRPr="00C22A7F">
        <w:rPr>
          <w:rFonts w:ascii="Arial" w:hAnsi="Arial" w:cs="Arial"/>
          <w:sz w:val="20"/>
          <w:szCs w:val="20"/>
        </w:rPr>
        <w:t>.</w:t>
      </w:r>
    </w:p>
    <w:p w14:paraId="5442AB8C" w14:textId="195DC491" w:rsidR="00F7564D" w:rsidRPr="00C22A7F" w:rsidRDefault="00F7564D" w:rsidP="00F7564D">
      <w:pPr>
        <w:pStyle w:val="Akapitzlist"/>
        <w:numPr>
          <w:ilvl w:val="0"/>
          <w:numId w:val="422"/>
        </w:numPr>
        <w:ind w:left="1276"/>
        <w:contextualSpacing/>
        <w:jc w:val="both"/>
        <w:rPr>
          <w:rFonts w:ascii="Arial" w:hAnsi="Arial" w:cs="Arial"/>
          <w:sz w:val="20"/>
          <w:szCs w:val="20"/>
        </w:rPr>
      </w:pPr>
      <w:r w:rsidRPr="00C22A7F">
        <w:rPr>
          <w:rFonts w:ascii="Arial" w:hAnsi="Arial" w:cs="Arial"/>
          <w:sz w:val="20"/>
          <w:szCs w:val="20"/>
        </w:rPr>
        <w:t>- oświadczam, że w oparciu o art. 7 ustawy z dnia 13 kwietnia 2022 roku o szczególnych rozwiązaniach w zakresie przeciwdziałania wspieraniu agresji na Ukrainę oraz służących ochronie bezpieczeństwa narodowego (Dz.U. z 2022 r., poz. 835) nie podlegam wykluczeniu z przedmiotowego postępowania.</w:t>
      </w:r>
    </w:p>
    <w:p w14:paraId="4A65FCD4" w14:textId="77777777" w:rsidR="00A40F78" w:rsidRPr="00C22A7F" w:rsidRDefault="00A40F78" w:rsidP="00F7564D">
      <w:pPr>
        <w:pStyle w:val="Akapitzlist"/>
        <w:numPr>
          <w:ilvl w:val="0"/>
          <w:numId w:val="422"/>
        </w:numPr>
        <w:ind w:left="1276"/>
        <w:contextualSpacing/>
        <w:jc w:val="both"/>
        <w:rPr>
          <w:rFonts w:ascii="Arial" w:hAnsi="Arial" w:cs="Arial"/>
          <w:sz w:val="20"/>
          <w:szCs w:val="20"/>
        </w:rPr>
      </w:pPr>
      <w:r w:rsidRPr="00C22A7F">
        <w:rPr>
          <w:rFonts w:ascii="Arial" w:hAnsi="Arial" w:cs="Arial"/>
          <w:sz w:val="20"/>
          <w:szCs w:val="20"/>
        </w:rPr>
        <w:t xml:space="preserve">oświadczam, że zachodzą w stosunku do mnie podstawy wykluczenia z postępowania na podstawie art. ……………… ustawy </w:t>
      </w:r>
      <w:proofErr w:type="spellStart"/>
      <w:r w:rsidRPr="00C22A7F">
        <w:rPr>
          <w:rFonts w:ascii="Arial" w:hAnsi="Arial" w:cs="Arial"/>
          <w:sz w:val="20"/>
          <w:szCs w:val="20"/>
        </w:rPr>
        <w:t>Pzp</w:t>
      </w:r>
      <w:proofErr w:type="spellEnd"/>
      <w:r w:rsidRPr="00C22A7F">
        <w:rPr>
          <w:rFonts w:ascii="Arial" w:hAnsi="Arial" w:cs="Arial"/>
          <w:sz w:val="20"/>
          <w:szCs w:val="20"/>
        </w:rPr>
        <w:t xml:space="preserve"> (podać mającą zastosowanie podstawę wykluczenia spośród wymienionych</w:t>
      </w:r>
      <w:r w:rsidRPr="00C22A7F">
        <w:rPr>
          <w:rFonts w:ascii="Arial" w:hAnsi="Arial" w:cs="Arial"/>
          <w:i/>
          <w:sz w:val="20"/>
          <w:szCs w:val="20"/>
        </w:rPr>
        <w:t xml:space="preserve"> w art. 108 ust. 1 pkt 1, 2, i 5 ustawy </w:t>
      </w:r>
      <w:proofErr w:type="spellStart"/>
      <w:r w:rsidRPr="00C22A7F">
        <w:rPr>
          <w:rFonts w:ascii="Arial" w:hAnsi="Arial" w:cs="Arial"/>
          <w:i/>
          <w:sz w:val="20"/>
          <w:szCs w:val="20"/>
        </w:rPr>
        <w:t>Pzp</w:t>
      </w:r>
      <w:proofErr w:type="spellEnd"/>
      <w:r w:rsidRPr="00C22A7F">
        <w:rPr>
          <w:rFonts w:ascii="Arial" w:hAnsi="Arial" w:cs="Arial"/>
          <w:i/>
          <w:sz w:val="20"/>
          <w:szCs w:val="20"/>
        </w:rPr>
        <w:t>).</w:t>
      </w:r>
      <w:r w:rsidRPr="00C22A7F">
        <w:rPr>
          <w:rFonts w:ascii="Arial" w:hAnsi="Arial" w:cs="Arial"/>
          <w:sz w:val="20"/>
          <w:szCs w:val="20"/>
        </w:rPr>
        <w:t xml:space="preserve"> Jednocześnie oświadczam, że w związku z ww. okolicznością, na podstawie art. 110 ust. 2 ustawy podjąłem następujące środki naprawcze (procedura sanacyjna – samooczyszczenie):</w:t>
      </w:r>
    </w:p>
    <w:p w14:paraId="45A12D54" w14:textId="77777777" w:rsidR="00A40F78" w:rsidRPr="00C22A7F" w:rsidRDefault="00A40F78" w:rsidP="00A40F78">
      <w:pPr>
        <w:ind w:left="644"/>
        <w:contextualSpacing/>
        <w:jc w:val="both"/>
        <w:rPr>
          <w:rFonts w:ascii="Arial" w:hAnsi="Arial" w:cs="Arial"/>
        </w:rPr>
      </w:pPr>
      <w:r w:rsidRPr="00C22A7F">
        <w:rPr>
          <w:rFonts w:ascii="Arial" w:hAnsi="Arial" w:cs="Arial"/>
        </w:rPr>
        <w:t>……………………………………………………………………………………………………………………………………………………</w:t>
      </w:r>
    </w:p>
    <w:p w14:paraId="5354C0F6" w14:textId="77777777" w:rsidR="00A40F78" w:rsidRPr="00C22A7F" w:rsidRDefault="00A40F78" w:rsidP="00A40F78">
      <w:pPr>
        <w:ind w:right="28" w:firstLine="644"/>
        <w:contextualSpacing/>
        <w:jc w:val="both"/>
        <w:rPr>
          <w:rFonts w:ascii="Arial" w:hAnsi="Arial" w:cs="Arial"/>
        </w:rPr>
      </w:pPr>
      <w:r w:rsidRPr="00C22A7F">
        <w:rPr>
          <w:rFonts w:ascii="Arial" w:hAnsi="Arial" w:cs="Arial"/>
        </w:rPr>
        <w:t>……………………………………………………………………………………………………………………………………………………</w:t>
      </w:r>
    </w:p>
    <w:p w14:paraId="757B8836" w14:textId="77777777" w:rsidR="00A40F78" w:rsidRPr="00C22A7F" w:rsidRDefault="00A40F78" w:rsidP="00A40F78">
      <w:pPr>
        <w:ind w:right="28" w:firstLine="644"/>
        <w:jc w:val="both"/>
        <w:rPr>
          <w:rFonts w:ascii="Arial" w:hAnsi="Arial" w:cs="Arial"/>
        </w:rPr>
      </w:pPr>
    </w:p>
    <w:p w14:paraId="1F258092" w14:textId="77777777" w:rsidR="00A40F78" w:rsidRPr="00C22A7F" w:rsidRDefault="00A40F78" w:rsidP="00A40F78">
      <w:pPr>
        <w:ind w:right="28" w:firstLine="644"/>
        <w:jc w:val="both"/>
        <w:rPr>
          <w:rFonts w:ascii="Arial" w:hAnsi="Arial" w:cs="Arial"/>
        </w:rPr>
      </w:pPr>
      <w:r w:rsidRPr="00C22A7F">
        <w:rPr>
          <w:rFonts w:ascii="Arial" w:hAnsi="Arial" w:cs="Arial"/>
        </w:rPr>
        <w:t>Na potwierdzenie powyższego przedkładam następujące środki dowodowe:</w:t>
      </w:r>
    </w:p>
    <w:p w14:paraId="7CC22BBD" w14:textId="77777777" w:rsidR="00A40F78" w:rsidRPr="00C22A7F" w:rsidRDefault="00A40F78" w:rsidP="00A40F78">
      <w:pPr>
        <w:ind w:right="28" w:firstLine="644"/>
        <w:jc w:val="both"/>
        <w:rPr>
          <w:rFonts w:ascii="Arial" w:hAnsi="Arial" w:cs="Arial"/>
        </w:rPr>
      </w:pPr>
      <w:r w:rsidRPr="00C22A7F">
        <w:rPr>
          <w:rFonts w:ascii="Arial" w:hAnsi="Arial" w:cs="Arial"/>
        </w:rPr>
        <w:t>1) ………………………………………………..</w:t>
      </w:r>
    </w:p>
    <w:p w14:paraId="4014F589" w14:textId="73FA9B58" w:rsidR="00A40F78" w:rsidRPr="00C22A7F" w:rsidRDefault="00A40F78" w:rsidP="00A40F78">
      <w:pPr>
        <w:ind w:right="28" w:firstLine="644"/>
        <w:jc w:val="both"/>
        <w:rPr>
          <w:rFonts w:ascii="Arial" w:hAnsi="Arial" w:cs="Arial"/>
        </w:rPr>
      </w:pPr>
      <w:r w:rsidRPr="00C22A7F">
        <w:rPr>
          <w:rFonts w:ascii="Arial" w:hAnsi="Arial" w:cs="Arial"/>
        </w:rPr>
        <w:t>2) ………………………………………………..</w:t>
      </w:r>
    </w:p>
    <w:p w14:paraId="7026853D" w14:textId="10D2622F" w:rsidR="002119E7" w:rsidRPr="00C22A7F" w:rsidRDefault="002119E7" w:rsidP="00A40F78">
      <w:pPr>
        <w:ind w:right="28" w:firstLine="644"/>
        <w:jc w:val="both"/>
        <w:rPr>
          <w:rFonts w:ascii="Arial" w:hAnsi="Arial" w:cs="Arial"/>
        </w:rPr>
      </w:pPr>
    </w:p>
    <w:p w14:paraId="720D63A3" w14:textId="77777777" w:rsidR="002119E7" w:rsidRPr="00C22A7F" w:rsidRDefault="002119E7" w:rsidP="00A40F78">
      <w:pPr>
        <w:ind w:right="28" w:firstLine="644"/>
        <w:jc w:val="both"/>
        <w:rPr>
          <w:rFonts w:ascii="Arial" w:hAnsi="Arial" w:cs="Arial"/>
        </w:rPr>
      </w:pPr>
    </w:p>
    <w:p w14:paraId="7F1C569E" w14:textId="77777777" w:rsidR="00A40F78" w:rsidRPr="00C22A7F" w:rsidRDefault="00A40F78" w:rsidP="00A40F78">
      <w:pPr>
        <w:jc w:val="both"/>
        <w:rPr>
          <w:rFonts w:ascii="Arial" w:hAnsi="Arial" w:cs="Arial"/>
        </w:rPr>
      </w:pPr>
    </w:p>
    <w:p w14:paraId="7D33E108" w14:textId="77777777" w:rsidR="00A40F78" w:rsidRPr="00C22A7F" w:rsidRDefault="00A40F78" w:rsidP="00A40F78">
      <w:pPr>
        <w:shd w:val="clear" w:color="auto" w:fill="BFBFBF"/>
        <w:suppressAutoHyphens/>
        <w:autoSpaceDN w:val="0"/>
        <w:spacing w:line="360" w:lineRule="auto"/>
        <w:textAlignment w:val="baseline"/>
        <w:rPr>
          <w:rFonts w:ascii="Arial" w:hAnsi="Arial" w:cs="Arial"/>
          <w:kern w:val="3"/>
          <w:lang w:eastAsia="zh-CN"/>
        </w:rPr>
      </w:pPr>
      <w:r w:rsidRPr="00C22A7F">
        <w:rPr>
          <w:rFonts w:ascii="Arial" w:hAnsi="Arial" w:cs="Arial"/>
          <w:b/>
          <w:kern w:val="3"/>
          <w:lang w:eastAsia="zh-CN"/>
        </w:rPr>
        <w:t>OŚWIADCZENIE WYKONAWCY DOTYCZĄCE SPEŁNIANIA WARUNKÓW UDZIAŁU W POSTĘPOWANIU:</w:t>
      </w:r>
    </w:p>
    <w:p w14:paraId="4A4CF700" w14:textId="77777777" w:rsidR="00A40F78" w:rsidRPr="00C22A7F" w:rsidRDefault="00A40F78" w:rsidP="00A40F78">
      <w:pPr>
        <w:jc w:val="both"/>
        <w:rPr>
          <w:rFonts w:ascii="Arial" w:hAnsi="Arial" w:cs="Arial"/>
        </w:rPr>
      </w:pPr>
    </w:p>
    <w:p w14:paraId="05ACA806" w14:textId="0DE0E41F" w:rsidR="00A40F78" w:rsidRPr="00C22A7F" w:rsidRDefault="00A40F78" w:rsidP="00A40F78">
      <w:pPr>
        <w:jc w:val="both"/>
        <w:rPr>
          <w:rFonts w:ascii="Arial" w:hAnsi="Arial" w:cs="Arial"/>
        </w:rPr>
      </w:pPr>
      <w:r w:rsidRPr="00C22A7F">
        <w:rPr>
          <w:rFonts w:ascii="Arial" w:hAnsi="Arial" w:cs="Arial"/>
        </w:rPr>
        <w:t xml:space="preserve">Oświadczam, że spełniam warunki udziału w postępowaniu określone przez </w:t>
      </w:r>
      <w:r w:rsidR="00996AAA" w:rsidRPr="00C22A7F">
        <w:rPr>
          <w:rFonts w:ascii="Arial" w:hAnsi="Arial" w:cs="Arial"/>
        </w:rPr>
        <w:t>Z</w:t>
      </w:r>
      <w:r w:rsidRPr="00C22A7F">
        <w:rPr>
          <w:rFonts w:ascii="Arial" w:hAnsi="Arial" w:cs="Arial"/>
        </w:rPr>
        <w:t xml:space="preserve">amawiającego w ogłoszeniu o zamówieniu oraz w </w:t>
      </w:r>
      <w:r w:rsidRPr="00C22A7F">
        <w:rPr>
          <w:rFonts w:ascii="Arial" w:hAnsi="Arial" w:cs="Arial"/>
          <w:b/>
        </w:rPr>
        <w:t>pkt 3 rozdziału XIII Działu I</w:t>
      </w:r>
      <w:r w:rsidRPr="00C22A7F">
        <w:rPr>
          <w:rFonts w:ascii="Arial" w:hAnsi="Arial" w:cs="Arial"/>
        </w:rPr>
        <w:t xml:space="preserve"> </w:t>
      </w:r>
      <w:r w:rsidRPr="00C22A7F">
        <w:rPr>
          <w:rFonts w:ascii="Arial" w:hAnsi="Arial" w:cs="Arial"/>
          <w:b/>
        </w:rPr>
        <w:t>Specyfikacji</w:t>
      </w:r>
      <w:r w:rsidRPr="00C22A7F">
        <w:rPr>
          <w:rFonts w:ascii="Arial" w:hAnsi="Arial" w:cs="Arial"/>
        </w:rPr>
        <w:t xml:space="preserve"> </w:t>
      </w:r>
      <w:r w:rsidRPr="00C22A7F">
        <w:rPr>
          <w:rFonts w:ascii="Arial" w:hAnsi="Arial" w:cs="Arial"/>
          <w:b/>
        </w:rPr>
        <w:t>Warunków Zamówienia</w:t>
      </w:r>
      <w:r w:rsidRPr="00C22A7F">
        <w:rPr>
          <w:rFonts w:ascii="Arial" w:hAnsi="Arial" w:cs="Arial"/>
        </w:rPr>
        <w:t>.</w:t>
      </w:r>
    </w:p>
    <w:p w14:paraId="4BB6ACAB" w14:textId="77777777" w:rsidR="00A40F78" w:rsidRPr="00C22A7F" w:rsidRDefault="00A40F78" w:rsidP="00A40F78">
      <w:pPr>
        <w:jc w:val="both"/>
        <w:rPr>
          <w:rFonts w:ascii="Arial" w:hAnsi="Arial" w:cs="Arial"/>
        </w:rPr>
      </w:pPr>
    </w:p>
    <w:p w14:paraId="3A0B08B1" w14:textId="77777777" w:rsidR="00A40F78" w:rsidRPr="00C22A7F" w:rsidRDefault="00A40F78" w:rsidP="00A40F78">
      <w:pPr>
        <w:shd w:val="clear" w:color="auto" w:fill="BFBFBF"/>
        <w:suppressAutoHyphens/>
        <w:autoSpaceDN w:val="0"/>
        <w:spacing w:line="360" w:lineRule="auto"/>
        <w:textAlignment w:val="baseline"/>
        <w:rPr>
          <w:rFonts w:ascii="Arial" w:hAnsi="Arial" w:cs="Arial"/>
          <w:kern w:val="3"/>
          <w:lang w:eastAsia="zh-CN"/>
        </w:rPr>
      </w:pPr>
      <w:r w:rsidRPr="00C22A7F">
        <w:rPr>
          <w:rFonts w:ascii="Arial" w:hAnsi="Arial" w:cs="Arial"/>
          <w:b/>
          <w:kern w:val="3"/>
          <w:lang w:eastAsia="zh-CN"/>
        </w:rPr>
        <w:t>INFORMACJA W ZWIĄZKU Z POLEGANIEM NA ZASOBACH INNYCH PODMIOTÓW:</w:t>
      </w:r>
    </w:p>
    <w:p w14:paraId="54594FB5" w14:textId="77777777" w:rsidR="00A40F78" w:rsidRPr="00C22A7F" w:rsidRDefault="00A40F78" w:rsidP="00A40F78">
      <w:pPr>
        <w:ind w:left="284" w:hanging="284"/>
        <w:jc w:val="both"/>
        <w:rPr>
          <w:rFonts w:ascii="Arial" w:hAnsi="Arial" w:cs="Arial"/>
        </w:rPr>
      </w:pPr>
    </w:p>
    <w:p w14:paraId="0153B1B1" w14:textId="0E6FD4B2" w:rsidR="00A40F78" w:rsidRPr="00C22A7F" w:rsidRDefault="00A40F78" w:rsidP="00A40F78">
      <w:pPr>
        <w:jc w:val="both"/>
        <w:rPr>
          <w:rFonts w:ascii="Arial" w:hAnsi="Arial" w:cs="Arial"/>
        </w:rPr>
      </w:pPr>
      <w:r w:rsidRPr="00C22A7F">
        <w:rPr>
          <w:rFonts w:ascii="Arial" w:hAnsi="Arial" w:cs="Arial"/>
        </w:rPr>
        <w:t xml:space="preserve">Oświadczam, że w celu wykazania spełniania warunków udziału w postępowaniu, określonych przez </w:t>
      </w:r>
      <w:r w:rsidR="00996AAA" w:rsidRPr="00C22A7F">
        <w:rPr>
          <w:rFonts w:ascii="Arial" w:hAnsi="Arial" w:cs="Arial"/>
        </w:rPr>
        <w:t>Z</w:t>
      </w:r>
      <w:r w:rsidRPr="00C22A7F">
        <w:rPr>
          <w:rFonts w:ascii="Arial" w:hAnsi="Arial" w:cs="Arial"/>
        </w:rPr>
        <w:t xml:space="preserve">amawiającego w ogłoszeniu o zamówieniu oraz w </w:t>
      </w:r>
      <w:r w:rsidRPr="00C22A7F">
        <w:rPr>
          <w:rFonts w:ascii="Arial" w:hAnsi="Arial" w:cs="Arial"/>
          <w:b/>
        </w:rPr>
        <w:t xml:space="preserve">pkt 3 rozdziału X Działu I Specyfikacji Warunków Zamówienia </w:t>
      </w:r>
      <w:r w:rsidRPr="00C22A7F">
        <w:rPr>
          <w:rFonts w:ascii="Arial" w:hAnsi="Arial" w:cs="Arial"/>
          <w:i/>
        </w:rPr>
        <w:t>[zaznaczyć właściwe]</w:t>
      </w:r>
      <w:r w:rsidRPr="00C22A7F">
        <w:rPr>
          <w:rFonts w:ascii="Arial" w:hAnsi="Arial" w:cs="Arial"/>
        </w:rPr>
        <w:t>:</w:t>
      </w:r>
      <w:r w:rsidRPr="00C22A7F">
        <w:rPr>
          <w:rFonts w:ascii="Arial" w:hAnsi="Arial" w:cs="Arial"/>
          <w:b/>
        </w:rPr>
        <w:t xml:space="preserve"> </w:t>
      </w:r>
    </w:p>
    <w:p w14:paraId="02D48C1A" w14:textId="77777777" w:rsidR="00A40F78" w:rsidRPr="00C22A7F" w:rsidRDefault="00A40F78">
      <w:pPr>
        <w:numPr>
          <w:ilvl w:val="0"/>
          <w:numId w:val="417"/>
        </w:numPr>
        <w:spacing w:after="160" w:line="259" w:lineRule="auto"/>
        <w:jc w:val="both"/>
        <w:rPr>
          <w:rFonts w:ascii="Arial" w:hAnsi="Arial" w:cs="Arial"/>
        </w:rPr>
      </w:pPr>
      <w:r w:rsidRPr="00C22A7F">
        <w:rPr>
          <w:rFonts w:ascii="Arial" w:hAnsi="Arial" w:cs="Arial"/>
        </w:rPr>
        <w:t>polegam na zasobach innego/</w:t>
      </w:r>
      <w:proofErr w:type="spellStart"/>
      <w:r w:rsidRPr="00C22A7F">
        <w:rPr>
          <w:rFonts w:ascii="Arial" w:hAnsi="Arial" w:cs="Arial"/>
        </w:rPr>
        <w:t>ych</w:t>
      </w:r>
      <w:proofErr w:type="spellEnd"/>
      <w:r w:rsidRPr="00C22A7F">
        <w:rPr>
          <w:rFonts w:ascii="Arial" w:hAnsi="Arial" w:cs="Arial"/>
        </w:rPr>
        <w:t xml:space="preserve"> podmiotu/ów</w:t>
      </w:r>
    </w:p>
    <w:p w14:paraId="2F0F68C9" w14:textId="77777777" w:rsidR="00A40F78" w:rsidRPr="00C22A7F" w:rsidRDefault="00A40F78">
      <w:pPr>
        <w:numPr>
          <w:ilvl w:val="0"/>
          <w:numId w:val="417"/>
        </w:numPr>
        <w:spacing w:after="160" w:line="259" w:lineRule="auto"/>
        <w:jc w:val="both"/>
        <w:rPr>
          <w:rFonts w:ascii="Arial" w:hAnsi="Arial" w:cs="Arial"/>
        </w:rPr>
      </w:pPr>
      <w:r w:rsidRPr="00C22A7F">
        <w:rPr>
          <w:rFonts w:ascii="Arial" w:hAnsi="Arial" w:cs="Arial"/>
        </w:rPr>
        <w:t>nie polegam na zasobach innego/</w:t>
      </w:r>
      <w:proofErr w:type="spellStart"/>
      <w:r w:rsidRPr="00C22A7F">
        <w:rPr>
          <w:rFonts w:ascii="Arial" w:hAnsi="Arial" w:cs="Arial"/>
        </w:rPr>
        <w:t>ych</w:t>
      </w:r>
      <w:proofErr w:type="spellEnd"/>
      <w:r w:rsidRPr="00C22A7F">
        <w:rPr>
          <w:rFonts w:ascii="Arial" w:hAnsi="Arial" w:cs="Arial"/>
        </w:rPr>
        <w:t xml:space="preserve"> podmiotu/ów</w:t>
      </w:r>
    </w:p>
    <w:p w14:paraId="7D33B3DA" w14:textId="77777777" w:rsidR="00A40F78" w:rsidRPr="00C22A7F" w:rsidRDefault="00A40F78" w:rsidP="00A40F78">
      <w:pPr>
        <w:tabs>
          <w:tab w:val="left" w:pos="1182"/>
        </w:tabs>
        <w:jc w:val="both"/>
        <w:rPr>
          <w:rFonts w:ascii="Arial" w:hAnsi="Arial" w:cs="Arial"/>
          <w:b/>
          <w:kern w:val="3"/>
          <w:lang w:eastAsia="zh-CN"/>
        </w:rPr>
      </w:pPr>
      <w:r w:rsidRPr="00C22A7F">
        <w:rPr>
          <w:rFonts w:ascii="Arial" w:hAnsi="Arial" w:cs="Arial"/>
        </w:rPr>
        <w:t>W przypadku zaznaczenia, iż Wykonawca polega na zasobach innego podmiotu w celu wykazania spełniania warunków udziału w postępowaniu, proszę wskazać podmiot i określić odpowiedni zakres dla wskazanego podmiotu:</w:t>
      </w:r>
    </w:p>
    <w:p w14:paraId="4387B907" w14:textId="77777777" w:rsidR="00A40F78" w:rsidRPr="00C22A7F" w:rsidRDefault="00A40F78" w:rsidP="00A40F78">
      <w:pPr>
        <w:ind w:right="28"/>
        <w:jc w:val="both"/>
        <w:rPr>
          <w:rFonts w:ascii="Arial" w:hAnsi="Arial" w:cs="Arial"/>
          <w:u w:val="single"/>
        </w:rPr>
      </w:pPr>
      <w:r w:rsidRPr="00C22A7F">
        <w:rPr>
          <w:rFonts w:ascii="Arial" w:hAnsi="Arial" w:cs="Arial"/>
          <w:u w:val="single"/>
        </w:rPr>
        <w:t>Nazwa i adres podmiotu:</w:t>
      </w:r>
    </w:p>
    <w:p w14:paraId="48D22952" w14:textId="77777777" w:rsidR="00A40F78" w:rsidRPr="00C22A7F" w:rsidRDefault="00A40F78" w:rsidP="00A40F78">
      <w:pPr>
        <w:ind w:right="28"/>
        <w:jc w:val="both"/>
        <w:rPr>
          <w:rFonts w:ascii="Arial" w:hAnsi="Arial" w:cs="Arial"/>
        </w:rPr>
      </w:pPr>
      <w:r w:rsidRPr="00C22A7F">
        <w:rPr>
          <w:rFonts w:ascii="Arial" w:hAnsi="Arial" w:cs="Arial"/>
        </w:rPr>
        <w:t>………………………………………………………………………………………………………………………</w:t>
      </w:r>
    </w:p>
    <w:p w14:paraId="4187F838" w14:textId="77777777" w:rsidR="00A40F78" w:rsidRPr="00C22A7F" w:rsidRDefault="00A40F78" w:rsidP="00A40F78">
      <w:pPr>
        <w:ind w:right="28"/>
        <w:jc w:val="both"/>
        <w:rPr>
          <w:rFonts w:ascii="Arial" w:hAnsi="Arial" w:cs="Arial"/>
        </w:rPr>
      </w:pPr>
      <w:r w:rsidRPr="00C22A7F">
        <w:rPr>
          <w:rFonts w:ascii="Arial" w:hAnsi="Arial" w:cs="Arial"/>
        </w:rPr>
        <w:t>………………………………………………………………………………………………………………………</w:t>
      </w:r>
    </w:p>
    <w:p w14:paraId="184A567C" w14:textId="77777777" w:rsidR="00A40F78" w:rsidRPr="00C22A7F" w:rsidRDefault="00A40F78" w:rsidP="00A40F78">
      <w:pPr>
        <w:ind w:right="28"/>
        <w:jc w:val="both"/>
        <w:rPr>
          <w:rFonts w:ascii="Arial" w:hAnsi="Arial" w:cs="Arial"/>
          <w:u w:val="single"/>
        </w:rPr>
      </w:pPr>
      <w:r w:rsidRPr="00C22A7F">
        <w:rPr>
          <w:rFonts w:ascii="Arial" w:hAnsi="Arial" w:cs="Arial"/>
          <w:u w:val="single"/>
        </w:rPr>
        <w:t>Udostępniane zasoby:</w:t>
      </w:r>
    </w:p>
    <w:p w14:paraId="76E49A3A" w14:textId="77777777" w:rsidR="00A40F78" w:rsidRPr="00C22A7F" w:rsidRDefault="00A40F78" w:rsidP="00A40F78">
      <w:pPr>
        <w:ind w:right="28"/>
        <w:jc w:val="both"/>
        <w:rPr>
          <w:rFonts w:ascii="Arial" w:hAnsi="Arial" w:cs="Arial"/>
        </w:rPr>
      </w:pPr>
      <w:r w:rsidRPr="00C22A7F">
        <w:rPr>
          <w:rFonts w:ascii="Arial" w:hAnsi="Arial" w:cs="Arial"/>
        </w:rPr>
        <w:t>………………………………………………………………………………………………………………………………………………………………………………………………………………………………………………………………………………………………………………………………</w:t>
      </w:r>
    </w:p>
    <w:p w14:paraId="3AFD9257" w14:textId="06B457C2" w:rsidR="00A40F78" w:rsidRPr="00C22A7F" w:rsidRDefault="00A40F78" w:rsidP="00A40F78">
      <w:pPr>
        <w:jc w:val="both"/>
        <w:rPr>
          <w:rFonts w:ascii="Arial" w:hAnsi="Arial" w:cs="Arial"/>
        </w:rPr>
      </w:pPr>
    </w:p>
    <w:p w14:paraId="1F4BCA2D" w14:textId="008D0D3C" w:rsidR="002119E7" w:rsidRPr="00C22A7F" w:rsidRDefault="002119E7" w:rsidP="002119E7">
      <w:pPr>
        <w:widowControl w:val="0"/>
        <w:autoSpaceDE w:val="0"/>
        <w:autoSpaceDN w:val="0"/>
        <w:adjustRightInd w:val="0"/>
        <w:spacing w:after="120" w:line="276" w:lineRule="auto"/>
        <w:jc w:val="both"/>
        <w:rPr>
          <w:rFonts w:ascii="Arial" w:hAnsi="Arial" w:cs="Arial"/>
          <w:color w:val="000000"/>
        </w:rPr>
      </w:pPr>
      <w:r w:rsidRPr="00C22A7F">
        <w:rPr>
          <w:rFonts w:ascii="Arial" w:hAnsi="Arial" w:cs="Arial"/>
          <w:b/>
          <w:color w:val="000000"/>
        </w:rPr>
        <w:t>WSKAZUJEMY</w:t>
      </w:r>
      <w:r w:rsidRPr="00C22A7F">
        <w:rPr>
          <w:rFonts w:ascii="Arial" w:hAnsi="Arial" w:cs="Arial"/>
          <w:color w:val="000000"/>
        </w:rPr>
        <w:t>, że nasze dokumenty rejestrowe dostępne są w formie elektronicznej w ogólnodostępnej i bezpłatnej bazie danych, z której Zamawiający może pobrać samodzielnie:</w:t>
      </w:r>
    </w:p>
    <w:p w14:paraId="3997E37C" w14:textId="77777777" w:rsidR="002119E7" w:rsidRPr="00C22A7F" w:rsidRDefault="002119E7" w:rsidP="002119E7">
      <w:pPr>
        <w:widowControl w:val="0"/>
        <w:numPr>
          <w:ilvl w:val="0"/>
          <w:numId w:val="490"/>
        </w:numPr>
        <w:autoSpaceDE w:val="0"/>
        <w:autoSpaceDN w:val="0"/>
        <w:adjustRightInd w:val="0"/>
        <w:spacing w:after="120" w:line="276" w:lineRule="auto"/>
        <w:jc w:val="both"/>
        <w:rPr>
          <w:rFonts w:ascii="Arial" w:hAnsi="Arial" w:cs="Arial"/>
          <w:color w:val="000000"/>
        </w:rPr>
      </w:pPr>
      <w:r w:rsidRPr="00C22A7F">
        <w:rPr>
          <w:rFonts w:ascii="Arial" w:hAnsi="Arial" w:cs="Arial"/>
          <w:color w:val="000000"/>
        </w:rPr>
        <w:t>odpis z Krajowego Rejestru Sądowego – nr ………………………..*</w:t>
      </w:r>
    </w:p>
    <w:p w14:paraId="12FEDC4C" w14:textId="77777777" w:rsidR="002119E7" w:rsidRPr="00C22A7F" w:rsidRDefault="002119E7" w:rsidP="002119E7">
      <w:pPr>
        <w:widowControl w:val="0"/>
        <w:numPr>
          <w:ilvl w:val="0"/>
          <w:numId w:val="490"/>
        </w:numPr>
        <w:autoSpaceDE w:val="0"/>
        <w:autoSpaceDN w:val="0"/>
        <w:adjustRightInd w:val="0"/>
        <w:spacing w:after="120" w:line="276" w:lineRule="auto"/>
        <w:jc w:val="both"/>
        <w:rPr>
          <w:rFonts w:ascii="Arial" w:hAnsi="Arial" w:cs="Arial"/>
          <w:color w:val="000000"/>
        </w:rPr>
      </w:pPr>
      <w:r w:rsidRPr="00C22A7F">
        <w:rPr>
          <w:rFonts w:ascii="Arial" w:hAnsi="Arial" w:cs="Arial"/>
          <w:color w:val="000000"/>
        </w:rPr>
        <w:t>odpis z Centralnej Ewidencji Informacji o Działalności Gospodarczej RP*</w:t>
      </w:r>
    </w:p>
    <w:p w14:paraId="565617B0" w14:textId="77777777" w:rsidR="002119E7" w:rsidRPr="00C22A7F" w:rsidRDefault="002119E7" w:rsidP="002119E7">
      <w:pPr>
        <w:widowControl w:val="0"/>
        <w:numPr>
          <w:ilvl w:val="0"/>
          <w:numId w:val="490"/>
        </w:numPr>
        <w:autoSpaceDE w:val="0"/>
        <w:autoSpaceDN w:val="0"/>
        <w:adjustRightInd w:val="0"/>
        <w:spacing w:after="120" w:line="276" w:lineRule="auto"/>
        <w:jc w:val="both"/>
        <w:rPr>
          <w:rFonts w:ascii="Arial" w:hAnsi="Arial" w:cs="Arial"/>
          <w:color w:val="000000"/>
        </w:rPr>
      </w:pPr>
      <w:r w:rsidRPr="00C22A7F">
        <w:rPr>
          <w:rFonts w:ascii="Arial" w:hAnsi="Arial" w:cs="Arial"/>
          <w:color w:val="000000"/>
        </w:rPr>
        <w:t xml:space="preserve">inny rejestr </w:t>
      </w:r>
      <w:r w:rsidRPr="00C22A7F">
        <w:rPr>
          <w:rFonts w:ascii="Arial" w:hAnsi="Arial" w:cs="Arial"/>
          <w:i/>
          <w:color w:val="000000"/>
        </w:rPr>
        <w:t>(dotyczy Wykonawców zagranicznych)</w:t>
      </w:r>
      <w:r w:rsidRPr="00C22A7F">
        <w:rPr>
          <w:rFonts w:ascii="Arial" w:hAnsi="Arial" w:cs="Arial"/>
          <w:color w:val="000000"/>
        </w:rPr>
        <w:t xml:space="preserve"> – podać jaki i jego adres internetowy: ………………………………………......………………………………………………*</w:t>
      </w:r>
    </w:p>
    <w:p w14:paraId="3FD7B11A" w14:textId="77777777" w:rsidR="002119E7" w:rsidRPr="00C22A7F" w:rsidRDefault="002119E7" w:rsidP="002119E7">
      <w:pPr>
        <w:widowControl w:val="0"/>
        <w:numPr>
          <w:ilvl w:val="0"/>
          <w:numId w:val="490"/>
        </w:numPr>
        <w:autoSpaceDE w:val="0"/>
        <w:autoSpaceDN w:val="0"/>
        <w:adjustRightInd w:val="0"/>
        <w:spacing w:after="120" w:line="276" w:lineRule="auto"/>
        <w:jc w:val="both"/>
        <w:rPr>
          <w:rFonts w:ascii="Arial" w:hAnsi="Arial" w:cs="Arial"/>
          <w:color w:val="000000"/>
        </w:rPr>
      </w:pPr>
      <w:r w:rsidRPr="00C22A7F">
        <w:rPr>
          <w:rFonts w:ascii="Arial" w:hAnsi="Arial" w:cs="Arial"/>
          <w:color w:val="000000"/>
        </w:rPr>
        <w:t>nie dotyczy *</w:t>
      </w:r>
    </w:p>
    <w:p w14:paraId="50B1F714" w14:textId="77777777" w:rsidR="002119E7" w:rsidRPr="00C22A7F" w:rsidRDefault="002119E7" w:rsidP="002119E7">
      <w:pPr>
        <w:spacing w:after="120" w:line="276" w:lineRule="auto"/>
        <w:ind w:left="720"/>
        <w:jc w:val="both"/>
        <w:rPr>
          <w:rFonts w:ascii="Arial" w:hAnsi="Arial" w:cs="Arial"/>
          <w:b/>
          <w:color w:val="000000"/>
        </w:rPr>
      </w:pPr>
      <w:r w:rsidRPr="00C22A7F">
        <w:rPr>
          <w:rFonts w:ascii="Arial" w:hAnsi="Arial" w:cs="Arial"/>
          <w:b/>
          <w:color w:val="000000"/>
        </w:rPr>
        <w:t>*</w:t>
      </w:r>
      <w:r w:rsidRPr="00C22A7F">
        <w:rPr>
          <w:rFonts w:ascii="Arial" w:hAnsi="Arial" w:cs="Arial"/>
          <w:b/>
          <w:color w:val="000000"/>
          <w:u w:val="single"/>
        </w:rPr>
        <w:t>właściwe zaznaczyć</w:t>
      </w:r>
      <w:r w:rsidRPr="00C22A7F">
        <w:rPr>
          <w:rFonts w:ascii="Arial" w:hAnsi="Arial" w:cs="Arial"/>
          <w:b/>
          <w:color w:val="000000"/>
        </w:rPr>
        <w:t xml:space="preserve"> i uzupełnić </w:t>
      </w:r>
      <w:r w:rsidRPr="00C22A7F">
        <w:rPr>
          <w:rFonts w:ascii="Arial" w:hAnsi="Arial" w:cs="Arial"/>
          <w:b/>
          <w:i/>
          <w:color w:val="000000"/>
        </w:rPr>
        <w:t>(jeżeli wymagane)</w:t>
      </w:r>
    </w:p>
    <w:p w14:paraId="4F97648C" w14:textId="7DF93C1A" w:rsidR="002119E7" w:rsidRPr="00C22A7F" w:rsidRDefault="002119E7" w:rsidP="00A40F78">
      <w:pPr>
        <w:jc w:val="both"/>
        <w:rPr>
          <w:rFonts w:ascii="Arial" w:hAnsi="Arial" w:cs="Arial"/>
        </w:rPr>
      </w:pPr>
    </w:p>
    <w:p w14:paraId="5D83AB34" w14:textId="77777777" w:rsidR="002119E7" w:rsidRPr="00C22A7F" w:rsidRDefault="002119E7" w:rsidP="00A40F78">
      <w:pPr>
        <w:jc w:val="both"/>
        <w:rPr>
          <w:rFonts w:ascii="Arial" w:hAnsi="Arial" w:cs="Arial"/>
        </w:rPr>
      </w:pPr>
    </w:p>
    <w:p w14:paraId="2CE3E368" w14:textId="77777777" w:rsidR="00A40F78" w:rsidRPr="00C22A7F" w:rsidRDefault="00A40F78" w:rsidP="00A40F78">
      <w:pPr>
        <w:shd w:val="clear" w:color="auto" w:fill="BFBFBF"/>
        <w:suppressAutoHyphens/>
        <w:autoSpaceDN w:val="0"/>
        <w:spacing w:line="360" w:lineRule="auto"/>
        <w:jc w:val="both"/>
        <w:textAlignment w:val="baseline"/>
        <w:rPr>
          <w:rFonts w:ascii="Arial" w:hAnsi="Arial" w:cs="Arial"/>
          <w:kern w:val="3"/>
          <w:lang w:eastAsia="zh-CN"/>
        </w:rPr>
      </w:pPr>
      <w:r w:rsidRPr="00C22A7F">
        <w:rPr>
          <w:rFonts w:ascii="Arial" w:hAnsi="Arial" w:cs="Arial"/>
          <w:b/>
          <w:kern w:val="3"/>
          <w:lang w:eastAsia="zh-CN"/>
        </w:rPr>
        <w:t>OŚWIADCZENIE DOTYCZĄCE PODANYCH INFORMACJI:</w:t>
      </w:r>
    </w:p>
    <w:p w14:paraId="3D97D16B" w14:textId="77777777" w:rsidR="00A40F78" w:rsidRPr="00C22A7F" w:rsidRDefault="00A40F78" w:rsidP="00A40F78">
      <w:pPr>
        <w:jc w:val="both"/>
        <w:rPr>
          <w:rFonts w:ascii="Arial" w:hAnsi="Arial" w:cs="Arial"/>
        </w:rPr>
      </w:pPr>
    </w:p>
    <w:p w14:paraId="2CE4310D" w14:textId="0443A576" w:rsidR="00AE4E2E" w:rsidRPr="00C22A7F" w:rsidRDefault="00A40F78" w:rsidP="00A40F78">
      <w:pPr>
        <w:jc w:val="both"/>
        <w:rPr>
          <w:rFonts w:ascii="Arial" w:hAnsi="Arial" w:cs="Arial"/>
        </w:rPr>
      </w:pPr>
      <w:r w:rsidRPr="00C22A7F">
        <w:rPr>
          <w:rFonts w:ascii="Arial" w:hAnsi="Arial" w:cs="Arial"/>
        </w:rPr>
        <w:t xml:space="preserve">Oświadczam, że wszystkie informacje podane w powyższych oświadczeniach są aktualne i zgodne z prawdą oraz zostały przedstawione z pełną świadomością konsekwencji wprowadzenia </w:t>
      </w:r>
      <w:r w:rsidR="00996AAA" w:rsidRPr="00C22A7F">
        <w:rPr>
          <w:rFonts w:ascii="Arial" w:hAnsi="Arial" w:cs="Arial"/>
        </w:rPr>
        <w:t>Z</w:t>
      </w:r>
      <w:r w:rsidRPr="00C22A7F">
        <w:rPr>
          <w:rFonts w:ascii="Arial" w:hAnsi="Arial" w:cs="Arial"/>
        </w:rPr>
        <w:t>amawiającego w błąd przy przedstawianiu informacji.</w:t>
      </w:r>
      <w:bookmarkEnd w:id="20"/>
    </w:p>
    <w:p w14:paraId="322F4AA7" w14:textId="5767205C" w:rsidR="00AE4E2E" w:rsidRDefault="00AE4E2E" w:rsidP="00A40F78">
      <w:pPr>
        <w:jc w:val="both"/>
        <w:rPr>
          <w:rFonts w:ascii="Arial" w:hAnsi="Arial" w:cs="Arial"/>
        </w:rPr>
      </w:pPr>
    </w:p>
    <w:p w14:paraId="2A51565F" w14:textId="0D6B3209" w:rsidR="009F06D5" w:rsidRDefault="009F06D5" w:rsidP="00A40F78">
      <w:pPr>
        <w:jc w:val="both"/>
        <w:rPr>
          <w:rFonts w:ascii="Arial" w:hAnsi="Arial" w:cs="Arial"/>
        </w:rPr>
      </w:pPr>
    </w:p>
    <w:p w14:paraId="646B4D99" w14:textId="038CC79E" w:rsidR="009F06D5" w:rsidRDefault="009F06D5" w:rsidP="00A40F78">
      <w:pPr>
        <w:jc w:val="both"/>
        <w:rPr>
          <w:rFonts w:ascii="Arial" w:hAnsi="Arial" w:cs="Arial"/>
        </w:rPr>
      </w:pPr>
    </w:p>
    <w:p w14:paraId="4AD2B47E" w14:textId="1063132D" w:rsidR="009F06D5" w:rsidRDefault="009F06D5" w:rsidP="00A40F78">
      <w:pPr>
        <w:jc w:val="both"/>
        <w:rPr>
          <w:rFonts w:ascii="Arial" w:hAnsi="Arial" w:cs="Arial"/>
        </w:rPr>
      </w:pPr>
    </w:p>
    <w:p w14:paraId="43E3712D" w14:textId="07799E4C" w:rsidR="009F06D5" w:rsidRDefault="009F06D5" w:rsidP="00A40F78">
      <w:pPr>
        <w:jc w:val="both"/>
        <w:rPr>
          <w:rFonts w:ascii="Arial" w:hAnsi="Arial" w:cs="Arial"/>
        </w:rPr>
      </w:pPr>
    </w:p>
    <w:p w14:paraId="5FBA8001" w14:textId="10CDA1A0" w:rsidR="009F06D5" w:rsidRDefault="009F06D5" w:rsidP="00A40F78">
      <w:pPr>
        <w:jc w:val="both"/>
        <w:rPr>
          <w:rFonts w:ascii="Arial" w:hAnsi="Arial" w:cs="Arial"/>
        </w:rPr>
      </w:pPr>
    </w:p>
    <w:p w14:paraId="3BBE22E2" w14:textId="084D14F1" w:rsidR="009F06D5" w:rsidRDefault="009F06D5" w:rsidP="00A40F78">
      <w:pPr>
        <w:jc w:val="both"/>
        <w:rPr>
          <w:rFonts w:ascii="Arial" w:hAnsi="Arial" w:cs="Arial"/>
        </w:rPr>
      </w:pPr>
    </w:p>
    <w:p w14:paraId="1029170E" w14:textId="77777777" w:rsidR="009F06D5" w:rsidRPr="00C22A7F" w:rsidRDefault="009F06D5" w:rsidP="00A40F78">
      <w:pPr>
        <w:jc w:val="both"/>
        <w:rPr>
          <w:rFonts w:ascii="Arial" w:hAnsi="Arial" w:cs="Arial"/>
        </w:rPr>
      </w:pPr>
    </w:p>
    <w:p w14:paraId="5DC1BAA8" w14:textId="77777777" w:rsidR="00AE4E2E" w:rsidRPr="00C22A7F" w:rsidRDefault="00AE4E2E" w:rsidP="00AE4E2E">
      <w:pPr>
        <w:pStyle w:val="Akapitzlist"/>
        <w:ind w:left="0"/>
        <w:jc w:val="center"/>
        <w:rPr>
          <w:b/>
          <w:color w:val="FF0000"/>
        </w:rPr>
      </w:pPr>
      <w:r w:rsidRPr="00C22A7F">
        <w:rPr>
          <w:b/>
          <w:color w:val="FF0000"/>
        </w:rPr>
        <w:t>Dokument należy wypełnić i podpisać kwalifikowanym podpisem elektronicznym</w:t>
      </w:r>
      <w:r w:rsidRPr="00C22A7F">
        <w:rPr>
          <w:b/>
          <w:color w:val="FF0000"/>
        </w:rPr>
        <w:br/>
        <w:t xml:space="preserve"> lub podpisem zaufanym lub podpisem osobistym.</w:t>
      </w:r>
    </w:p>
    <w:p w14:paraId="6C22A575" w14:textId="77777777" w:rsidR="00AE4E2E" w:rsidRPr="00C22A7F" w:rsidRDefault="00AE4E2E" w:rsidP="00AE4E2E">
      <w:pPr>
        <w:pStyle w:val="Akapitzlist"/>
        <w:ind w:left="0"/>
        <w:jc w:val="center"/>
      </w:pPr>
      <w:r w:rsidRPr="00C22A7F">
        <w:rPr>
          <w:b/>
          <w:color w:val="FF0000"/>
        </w:rPr>
        <w:t>Zamawiający zaleca zapisanie dokumentu w formacie PDF oraz stosowanie znaczników czasu.</w:t>
      </w:r>
    </w:p>
    <w:p w14:paraId="6442479A" w14:textId="77777777" w:rsidR="00AE4E2E" w:rsidRPr="00C22A7F" w:rsidRDefault="00AE4E2E" w:rsidP="00A40F78">
      <w:pPr>
        <w:jc w:val="both"/>
        <w:rPr>
          <w:rFonts w:ascii="Arial" w:hAnsi="Arial" w:cs="Arial"/>
        </w:rPr>
      </w:pPr>
    </w:p>
    <w:p w14:paraId="0449B809" w14:textId="493A7FB6" w:rsidR="00A40F78" w:rsidRPr="00C22A7F" w:rsidRDefault="00A40F78" w:rsidP="00A40F78">
      <w:pPr>
        <w:jc w:val="both"/>
        <w:rPr>
          <w:rFonts w:ascii="Arial" w:hAnsi="Arial" w:cs="Arial"/>
          <w:b/>
          <w:i/>
          <w:kern w:val="3"/>
          <w:lang w:eastAsia="zh-CN"/>
        </w:rPr>
      </w:pPr>
      <w:r w:rsidRPr="00C22A7F">
        <w:rPr>
          <w:rFonts w:ascii="Arial" w:hAnsi="Arial" w:cs="Arial"/>
          <w:b/>
          <w:i/>
          <w:kern w:val="3"/>
          <w:lang w:eastAsia="zh-CN"/>
        </w:rPr>
        <w:br w:type="page"/>
      </w:r>
    </w:p>
    <w:p w14:paraId="1B25F3A9" w14:textId="77777777" w:rsidR="00A40F78" w:rsidRPr="00C22A7F" w:rsidRDefault="00A40F78" w:rsidP="00A40F78">
      <w:pPr>
        <w:spacing w:after="200" w:line="276" w:lineRule="auto"/>
        <w:jc w:val="right"/>
        <w:rPr>
          <w:rFonts w:ascii="Arial" w:hAnsi="Arial" w:cs="Arial"/>
          <w:b/>
          <w:i/>
          <w:kern w:val="3"/>
          <w:lang w:eastAsia="zh-CN"/>
        </w:rPr>
      </w:pPr>
      <w:r w:rsidRPr="00C22A7F">
        <w:rPr>
          <w:rFonts w:ascii="Arial" w:hAnsi="Arial" w:cs="Arial"/>
          <w:b/>
          <w:i/>
          <w:kern w:val="3"/>
          <w:lang w:eastAsia="zh-CN"/>
        </w:rPr>
        <w:t>Załącznik nr 3 do oferty</w:t>
      </w:r>
    </w:p>
    <w:p w14:paraId="1A014B53" w14:textId="77777777" w:rsidR="00A40F78" w:rsidRPr="00C22A7F" w:rsidRDefault="00A40F78" w:rsidP="00A40F78">
      <w:pPr>
        <w:suppressAutoHyphens/>
        <w:autoSpaceDN w:val="0"/>
        <w:ind w:left="5246" w:firstLine="708"/>
        <w:textAlignment w:val="baseline"/>
        <w:rPr>
          <w:rFonts w:ascii="Arial" w:hAnsi="Arial" w:cs="Arial"/>
          <w:b/>
          <w:kern w:val="3"/>
          <w:u w:val="single"/>
          <w:lang w:eastAsia="zh-CN"/>
        </w:rPr>
      </w:pPr>
    </w:p>
    <w:p w14:paraId="3EB37A15" w14:textId="77777777" w:rsidR="00A40F78" w:rsidRPr="00C22A7F" w:rsidRDefault="00A40F78" w:rsidP="00A40F78">
      <w:pPr>
        <w:suppressAutoHyphens/>
        <w:autoSpaceDN w:val="0"/>
        <w:ind w:left="4536" w:hanging="1"/>
        <w:textAlignment w:val="baseline"/>
        <w:rPr>
          <w:rFonts w:ascii="Arial" w:hAnsi="Arial" w:cs="Arial"/>
          <w:kern w:val="3"/>
          <w:lang w:eastAsia="zh-CN"/>
        </w:rPr>
      </w:pPr>
      <w:r w:rsidRPr="00C22A7F">
        <w:rPr>
          <w:rFonts w:ascii="Arial" w:hAnsi="Arial" w:cs="Arial"/>
          <w:b/>
          <w:kern w:val="3"/>
          <w:u w:val="single"/>
          <w:lang w:eastAsia="zh-CN"/>
        </w:rPr>
        <w:t>Zamawiający:</w:t>
      </w:r>
    </w:p>
    <w:p w14:paraId="065F43AF" w14:textId="77777777" w:rsidR="00A40F78" w:rsidRPr="00C22A7F" w:rsidRDefault="00A40F78" w:rsidP="00A40F78">
      <w:pPr>
        <w:spacing w:line="360" w:lineRule="auto"/>
        <w:ind w:left="4536"/>
        <w:jc w:val="center"/>
        <w:rPr>
          <w:rFonts w:ascii="Arial" w:hAnsi="Arial" w:cs="Arial"/>
        </w:rPr>
      </w:pPr>
      <w:r w:rsidRPr="00C22A7F">
        <w:rPr>
          <w:rFonts w:ascii="Arial" w:hAnsi="Arial" w:cs="Arial"/>
          <w:b/>
        </w:rPr>
        <w:t>Miejskie Centrum Medyczne "Górna" w Łodzi</w:t>
      </w:r>
    </w:p>
    <w:p w14:paraId="0FB45211" w14:textId="77777777" w:rsidR="00A40F78" w:rsidRPr="00C22A7F" w:rsidRDefault="00A40F78" w:rsidP="00A40F78">
      <w:pPr>
        <w:ind w:left="4536"/>
        <w:rPr>
          <w:rFonts w:ascii="Arial" w:hAnsi="Arial" w:cs="Arial"/>
          <w:b/>
        </w:rPr>
      </w:pPr>
      <w:r w:rsidRPr="00C22A7F">
        <w:rPr>
          <w:rFonts w:ascii="Arial" w:hAnsi="Arial" w:cs="Arial"/>
          <w:b/>
        </w:rPr>
        <w:t>ul. Felińskiego 7</w:t>
      </w:r>
    </w:p>
    <w:p w14:paraId="13BD0037" w14:textId="77777777" w:rsidR="00A40F78" w:rsidRPr="00C22A7F" w:rsidRDefault="00A40F78" w:rsidP="00A40F78">
      <w:pPr>
        <w:ind w:left="4536"/>
        <w:rPr>
          <w:rFonts w:ascii="Arial" w:hAnsi="Arial" w:cs="Arial"/>
          <w:b/>
          <w:u w:val="single"/>
        </w:rPr>
      </w:pPr>
      <w:r w:rsidRPr="00C22A7F">
        <w:rPr>
          <w:rFonts w:ascii="Arial" w:hAnsi="Arial" w:cs="Arial"/>
          <w:b/>
        </w:rPr>
        <w:t>93-252 Łódź</w:t>
      </w:r>
    </w:p>
    <w:p w14:paraId="54BDEDA2" w14:textId="77777777" w:rsidR="00A40F78" w:rsidRPr="00C22A7F" w:rsidRDefault="00A40F78" w:rsidP="00A40F78">
      <w:pPr>
        <w:suppressAutoHyphens/>
        <w:autoSpaceDN w:val="0"/>
        <w:ind w:left="5529"/>
        <w:textAlignment w:val="baseline"/>
        <w:rPr>
          <w:rFonts w:ascii="Arial" w:hAnsi="Arial" w:cs="Arial"/>
          <w:b/>
          <w:kern w:val="3"/>
          <w:u w:val="single"/>
          <w:lang w:eastAsia="zh-CN"/>
        </w:rPr>
      </w:pPr>
    </w:p>
    <w:p w14:paraId="15524DC6" w14:textId="77777777" w:rsidR="00A40F78" w:rsidRPr="00C22A7F" w:rsidRDefault="00A40F78" w:rsidP="00A40F78">
      <w:pPr>
        <w:tabs>
          <w:tab w:val="left" w:pos="4481"/>
          <w:tab w:val="left" w:pos="6190"/>
        </w:tabs>
        <w:suppressAutoHyphens/>
        <w:autoSpaceDN w:val="0"/>
        <w:textAlignment w:val="baseline"/>
        <w:rPr>
          <w:rFonts w:ascii="Arial" w:hAnsi="Arial" w:cs="Arial"/>
          <w:kern w:val="3"/>
          <w:lang w:eastAsia="zh-CN"/>
        </w:rPr>
      </w:pPr>
      <w:r w:rsidRPr="00C22A7F">
        <w:rPr>
          <w:rFonts w:ascii="Arial" w:hAnsi="Arial" w:cs="Arial"/>
          <w:kern w:val="3"/>
          <w:lang w:eastAsia="zh-CN"/>
        </w:rPr>
        <w:tab/>
      </w:r>
      <w:r w:rsidRPr="00C22A7F">
        <w:rPr>
          <w:rFonts w:ascii="Arial" w:hAnsi="Arial" w:cs="Arial"/>
          <w:kern w:val="3"/>
          <w:lang w:eastAsia="zh-CN"/>
        </w:rPr>
        <w:tab/>
      </w:r>
    </w:p>
    <w:p w14:paraId="117E6A51" w14:textId="77777777" w:rsidR="00A40F78" w:rsidRPr="00C22A7F" w:rsidRDefault="00A40F78" w:rsidP="00A40F78">
      <w:pPr>
        <w:spacing w:line="360" w:lineRule="auto"/>
        <w:jc w:val="center"/>
        <w:rPr>
          <w:rFonts w:ascii="Arial" w:hAnsi="Arial" w:cs="Arial"/>
          <w:b/>
          <w:u w:val="single"/>
        </w:rPr>
      </w:pPr>
      <w:r w:rsidRPr="00C22A7F">
        <w:rPr>
          <w:rFonts w:ascii="Arial" w:hAnsi="Arial" w:cs="Arial"/>
          <w:b/>
          <w:u w:val="single"/>
        </w:rPr>
        <w:t>OŚWIADCZENIE PODMIOTU UDOSTĘPNIAJĄCEGO ZASOBY</w:t>
      </w:r>
    </w:p>
    <w:p w14:paraId="39C1608B" w14:textId="77777777" w:rsidR="00A40F78" w:rsidRPr="00C22A7F" w:rsidRDefault="00A40F78" w:rsidP="00A40F78">
      <w:pPr>
        <w:spacing w:line="360" w:lineRule="auto"/>
        <w:jc w:val="center"/>
        <w:rPr>
          <w:rFonts w:ascii="Arial" w:hAnsi="Arial" w:cs="Arial"/>
          <w:b/>
          <w:u w:val="single"/>
        </w:rPr>
      </w:pPr>
      <w:r w:rsidRPr="00C22A7F">
        <w:rPr>
          <w:rFonts w:ascii="Arial" w:hAnsi="Arial" w:cs="Arial"/>
          <w:b/>
          <w:u w:val="single"/>
        </w:rPr>
        <w:t xml:space="preserve">O NIEPODLEGANIU WYKLUCZENIU </w:t>
      </w:r>
    </w:p>
    <w:p w14:paraId="4AA19A66" w14:textId="77777777" w:rsidR="00A40F78" w:rsidRPr="00C22A7F" w:rsidRDefault="00A40F78" w:rsidP="00A40F78">
      <w:pPr>
        <w:spacing w:line="360" w:lineRule="auto"/>
        <w:jc w:val="center"/>
        <w:rPr>
          <w:rFonts w:ascii="Arial" w:hAnsi="Arial" w:cs="Arial"/>
          <w:b/>
          <w:u w:val="single"/>
        </w:rPr>
      </w:pPr>
      <w:r w:rsidRPr="00C22A7F">
        <w:rPr>
          <w:rFonts w:ascii="Arial" w:hAnsi="Arial" w:cs="Arial"/>
          <w:b/>
          <w:u w:val="single"/>
        </w:rPr>
        <w:t xml:space="preserve">ORAZ SPEŁNIANIU WARUNKÓW UDZIAŁU W POSTĘPOWANIU </w:t>
      </w:r>
    </w:p>
    <w:p w14:paraId="34AD1618" w14:textId="77777777" w:rsidR="00A40F78" w:rsidRPr="00C22A7F" w:rsidRDefault="00A40F78" w:rsidP="00A40F78">
      <w:pPr>
        <w:spacing w:line="360" w:lineRule="auto"/>
        <w:jc w:val="center"/>
        <w:rPr>
          <w:rFonts w:ascii="Arial" w:hAnsi="Arial" w:cs="Arial"/>
          <w:b/>
        </w:rPr>
      </w:pPr>
      <w:r w:rsidRPr="00C22A7F">
        <w:rPr>
          <w:rFonts w:ascii="Arial" w:hAnsi="Arial" w:cs="Arial"/>
          <w:b/>
        </w:rPr>
        <w:t xml:space="preserve">składane na podstawie art. 125 ust. 1 ustawy z dnia 11 września 2019 r. </w:t>
      </w:r>
    </w:p>
    <w:p w14:paraId="6F3564CB" w14:textId="77777777" w:rsidR="00A40F78" w:rsidRPr="00C22A7F" w:rsidRDefault="00A40F78" w:rsidP="00A40F78">
      <w:pPr>
        <w:tabs>
          <w:tab w:val="center" w:pos="4891"/>
          <w:tab w:val="right" w:pos="9782"/>
        </w:tabs>
        <w:spacing w:line="360" w:lineRule="auto"/>
        <w:rPr>
          <w:rFonts w:ascii="Arial" w:hAnsi="Arial" w:cs="Arial"/>
          <w:b/>
        </w:rPr>
      </w:pPr>
      <w:r w:rsidRPr="00C22A7F">
        <w:rPr>
          <w:rFonts w:ascii="Arial" w:hAnsi="Arial" w:cs="Arial"/>
          <w:b/>
        </w:rPr>
        <w:tab/>
        <w:t xml:space="preserve">Prawo zamówień publicznych (dalej jako: ustawa </w:t>
      </w:r>
      <w:proofErr w:type="spellStart"/>
      <w:r w:rsidRPr="00C22A7F">
        <w:rPr>
          <w:rFonts w:ascii="Arial" w:hAnsi="Arial" w:cs="Arial"/>
          <w:b/>
        </w:rPr>
        <w:t>Pzp</w:t>
      </w:r>
      <w:proofErr w:type="spellEnd"/>
      <w:r w:rsidRPr="00C22A7F">
        <w:rPr>
          <w:rFonts w:ascii="Arial" w:hAnsi="Arial" w:cs="Arial"/>
          <w:b/>
        </w:rPr>
        <w:t>)</w:t>
      </w:r>
    </w:p>
    <w:p w14:paraId="6E68A3EC" w14:textId="77777777" w:rsidR="00A40F78" w:rsidRPr="00C22A7F" w:rsidRDefault="00A40F78" w:rsidP="00A40F78">
      <w:pPr>
        <w:jc w:val="both"/>
        <w:rPr>
          <w:rFonts w:ascii="Arial" w:hAnsi="Arial" w:cs="Arial"/>
        </w:rPr>
      </w:pPr>
    </w:p>
    <w:p w14:paraId="3F658F64" w14:textId="77777777" w:rsidR="00A40F78" w:rsidRPr="00C22A7F" w:rsidRDefault="00A40F78" w:rsidP="00A40F78">
      <w:pPr>
        <w:jc w:val="both"/>
        <w:rPr>
          <w:rFonts w:ascii="Arial" w:hAnsi="Arial" w:cs="Arial"/>
        </w:rPr>
      </w:pPr>
    </w:p>
    <w:p w14:paraId="363AD681" w14:textId="74121F2C" w:rsidR="00A40F78" w:rsidRPr="00C22A7F" w:rsidRDefault="00A40F78" w:rsidP="00A40F78">
      <w:pPr>
        <w:pStyle w:val="Standard"/>
        <w:jc w:val="center"/>
        <w:rPr>
          <w:rFonts w:ascii="Arial" w:hAnsi="Arial" w:cs="Arial"/>
          <w:i/>
        </w:rPr>
      </w:pPr>
      <w:r w:rsidRPr="00C22A7F">
        <w:rPr>
          <w:rFonts w:ascii="Arial" w:hAnsi="Arial" w:cs="Arial"/>
        </w:rPr>
        <w:t xml:space="preserve">Na potrzeby postępowania o udzielenie zamówienia publicznego pn. </w:t>
      </w:r>
      <w:r w:rsidRPr="00C22A7F">
        <w:rPr>
          <w:rFonts w:ascii="Arial" w:hAnsi="Arial" w:cs="Arial"/>
          <w:b/>
        </w:rPr>
        <w:t>„</w:t>
      </w:r>
      <w:r w:rsidR="007D4A8E" w:rsidRPr="00C22A7F">
        <w:rPr>
          <w:rFonts w:ascii="Arial" w:hAnsi="Arial" w:cs="Arial"/>
          <w:b/>
        </w:rPr>
        <w:t>CZAS - Centrum Zdrowego</w:t>
      </w:r>
      <w:r w:rsidR="007D4A8E" w:rsidRPr="00C22A7F">
        <w:rPr>
          <w:rFonts w:ascii="Arial" w:hAnsi="Arial" w:cs="Arial"/>
          <w:b/>
        </w:rPr>
        <w:br/>
        <w:t xml:space="preserve">i Aktywnego Seniora w przychodni przy ul. Felińskiego 7 – prace </w:t>
      </w:r>
      <w:proofErr w:type="spellStart"/>
      <w:r w:rsidR="007D4A8E" w:rsidRPr="00C22A7F">
        <w:rPr>
          <w:rFonts w:ascii="Arial" w:hAnsi="Arial" w:cs="Arial"/>
          <w:b/>
        </w:rPr>
        <w:t>inwestycyjno</w:t>
      </w:r>
      <w:proofErr w:type="spellEnd"/>
      <w:r w:rsidR="007D4A8E" w:rsidRPr="00C22A7F">
        <w:rPr>
          <w:rFonts w:ascii="Arial" w:hAnsi="Arial" w:cs="Arial"/>
          <w:b/>
        </w:rPr>
        <w:t xml:space="preserve"> - adaptacyjne</w:t>
      </w:r>
      <w:r w:rsidRPr="00C22A7F">
        <w:rPr>
          <w:rFonts w:ascii="Arial" w:hAnsi="Arial" w:cs="Arial"/>
          <w:b/>
        </w:rPr>
        <w:t>”. Numer sprawy MCMG-ZP.2710.</w:t>
      </w:r>
      <w:r w:rsidR="00993C02" w:rsidRPr="00C22A7F">
        <w:rPr>
          <w:rFonts w:ascii="Arial" w:hAnsi="Arial" w:cs="Arial"/>
          <w:b/>
        </w:rPr>
        <w:t>1</w:t>
      </w:r>
      <w:r w:rsidRPr="00C22A7F">
        <w:rPr>
          <w:rFonts w:ascii="Arial" w:hAnsi="Arial" w:cs="Arial"/>
          <w:b/>
        </w:rPr>
        <w:t>.202</w:t>
      </w:r>
      <w:r w:rsidR="00993C02" w:rsidRPr="00C22A7F">
        <w:rPr>
          <w:rFonts w:ascii="Arial" w:hAnsi="Arial" w:cs="Arial"/>
          <w:b/>
        </w:rPr>
        <w:t>2</w:t>
      </w:r>
      <w:r w:rsidRPr="00C22A7F">
        <w:rPr>
          <w:rFonts w:ascii="Arial" w:hAnsi="Arial" w:cs="Arial"/>
          <w:b/>
        </w:rPr>
        <w:t>,</w:t>
      </w:r>
      <w:r w:rsidRPr="00C22A7F">
        <w:rPr>
          <w:rFonts w:ascii="Arial" w:hAnsi="Arial" w:cs="Arial"/>
          <w:b/>
          <w:bCs/>
        </w:rPr>
        <w:t xml:space="preserve"> </w:t>
      </w:r>
      <w:r w:rsidRPr="00C22A7F">
        <w:rPr>
          <w:rFonts w:ascii="Arial" w:hAnsi="Arial" w:cs="Arial"/>
        </w:rPr>
        <w:t xml:space="preserve">prowadzonego przez </w:t>
      </w:r>
      <w:r w:rsidRPr="00C22A7F">
        <w:rPr>
          <w:rFonts w:ascii="Arial" w:hAnsi="Arial" w:cs="Arial"/>
          <w:b/>
        </w:rPr>
        <w:t>Miejskie Centrum Medyczne "Górna" w Łodzi</w:t>
      </w:r>
    </w:p>
    <w:p w14:paraId="0A43F147" w14:textId="77777777" w:rsidR="00A40F78" w:rsidRPr="00C22A7F" w:rsidRDefault="00A40F78" w:rsidP="00A40F78">
      <w:pPr>
        <w:jc w:val="both"/>
        <w:rPr>
          <w:rFonts w:ascii="Arial" w:hAnsi="Arial" w:cs="Arial"/>
          <w:i/>
        </w:rPr>
      </w:pPr>
    </w:p>
    <w:p w14:paraId="6B8BDF2C" w14:textId="77777777" w:rsidR="00A40F78" w:rsidRPr="00C22A7F" w:rsidRDefault="00A40F78" w:rsidP="00A40F78">
      <w:pPr>
        <w:widowControl w:val="0"/>
        <w:suppressAutoHyphens/>
        <w:autoSpaceDE w:val="0"/>
        <w:autoSpaceDN w:val="0"/>
        <w:adjustRightInd w:val="0"/>
        <w:jc w:val="both"/>
        <w:rPr>
          <w:rFonts w:ascii="Arial" w:hAnsi="Arial" w:cs="Arial"/>
          <w:color w:val="000000"/>
        </w:rPr>
      </w:pPr>
      <w:r w:rsidRPr="00C22A7F">
        <w:rPr>
          <w:rFonts w:ascii="Arial" w:hAnsi="Arial" w:cs="Arial"/>
          <w:color w:val="000000"/>
        </w:rPr>
        <w:t>Ja(/My) niżej podpisany(/ni) ………………………………………………… będąc upoważnionym(/mi) do reprezentowania:</w:t>
      </w:r>
    </w:p>
    <w:p w14:paraId="6FFD8588" w14:textId="77777777" w:rsidR="00A40F78" w:rsidRPr="00C22A7F" w:rsidRDefault="00A40F78" w:rsidP="00A40F78">
      <w:pPr>
        <w:widowControl w:val="0"/>
        <w:suppressAutoHyphens/>
        <w:autoSpaceDE w:val="0"/>
        <w:autoSpaceDN w:val="0"/>
        <w:adjustRightInd w:val="0"/>
        <w:ind w:left="2693" w:firstLine="139"/>
        <w:jc w:val="both"/>
        <w:rPr>
          <w:rFonts w:ascii="Arial" w:hAnsi="Arial" w:cs="Arial"/>
          <w:i/>
          <w:color w:val="000000"/>
          <w:vertAlign w:val="superscript"/>
        </w:rPr>
      </w:pPr>
      <w:r w:rsidRPr="00C22A7F">
        <w:rPr>
          <w:rFonts w:ascii="Arial" w:hAnsi="Arial" w:cs="Arial"/>
          <w:i/>
          <w:color w:val="000000"/>
          <w:vertAlign w:val="superscript"/>
        </w:rPr>
        <w:t>( imię i nazwisko składającego oświadczenie)</w:t>
      </w:r>
    </w:p>
    <w:p w14:paraId="6BF897A2" w14:textId="77777777" w:rsidR="00A40F78" w:rsidRPr="00C22A7F" w:rsidRDefault="00A40F78" w:rsidP="00A40F78">
      <w:pPr>
        <w:widowControl w:val="0"/>
        <w:suppressAutoHyphens/>
        <w:autoSpaceDE w:val="0"/>
        <w:autoSpaceDN w:val="0"/>
        <w:adjustRightInd w:val="0"/>
        <w:jc w:val="both"/>
        <w:rPr>
          <w:rFonts w:ascii="Arial" w:hAnsi="Arial" w:cs="Arial"/>
          <w:color w:val="000000"/>
        </w:rPr>
      </w:pPr>
    </w:p>
    <w:p w14:paraId="3ADE0AFA" w14:textId="77777777" w:rsidR="00A40F78" w:rsidRPr="00C22A7F" w:rsidRDefault="00A40F78" w:rsidP="00A40F78">
      <w:pPr>
        <w:widowControl w:val="0"/>
        <w:suppressAutoHyphens/>
        <w:autoSpaceDE w:val="0"/>
        <w:autoSpaceDN w:val="0"/>
        <w:adjustRightInd w:val="0"/>
        <w:jc w:val="both"/>
        <w:rPr>
          <w:rFonts w:ascii="Arial" w:hAnsi="Arial" w:cs="Arial"/>
          <w:color w:val="000000"/>
        </w:rPr>
      </w:pPr>
      <w:r w:rsidRPr="00C22A7F">
        <w:rPr>
          <w:rFonts w:ascii="Arial" w:hAnsi="Arial" w:cs="Arial"/>
          <w:color w:val="000000"/>
        </w:rPr>
        <w:t>…………………………….………………………………….……………………………………………………………..…</w:t>
      </w:r>
    </w:p>
    <w:p w14:paraId="7357ECAA" w14:textId="77777777" w:rsidR="00A40F78" w:rsidRPr="00C22A7F" w:rsidRDefault="00A40F78" w:rsidP="00A40F78">
      <w:pPr>
        <w:widowControl w:val="0"/>
        <w:suppressAutoHyphens/>
        <w:autoSpaceDE w:val="0"/>
        <w:autoSpaceDN w:val="0"/>
        <w:adjustRightInd w:val="0"/>
        <w:jc w:val="center"/>
        <w:rPr>
          <w:rFonts w:ascii="Arial" w:hAnsi="Arial" w:cs="Arial"/>
          <w:i/>
          <w:color w:val="000000"/>
          <w:vertAlign w:val="superscript"/>
        </w:rPr>
      </w:pPr>
      <w:r w:rsidRPr="00C22A7F">
        <w:rPr>
          <w:rFonts w:ascii="Arial" w:hAnsi="Arial" w:cs="Arial"/>
          <w:i/>
          <w:color w:val="000000"/>
          <w:vertAlign w:val="superscript"/>
        </w:rPr>
        <w:t>(firma (nazwa) i adres  podmiotu oddającego do dyspozycji zasoby)</w:t>
      </w:r>
    </w:p>
    <w:p w14:paraId="0F1F196A" w14:textId="77777777" w:rsidR="00A40F78" w:rsidRPr="00C22A7F" w:rsidRDefault="00A40F78" w:rsidP="00A40F78">
      <w:pPr>
        <w:widowControl w:val="0"/>
        <w:suppressAutoHyphens/>
        <w:autoSpaceDE w:val="0"/>
        <w:autoSpaceDN w:val="0"/>
        <w:adjustRightInd w:val="0"/>
        <w:jc w:val="center"/>
        <w:rPr>
          <w:rFonts w:ascii="Arial" w:hAnsi="Arial" w:cs="Arial"/>
          <w:i/>
          <w:color w:val="000000"/>
          <w:vertAlign w:val="superscript"/>
        </w:rPr>
      </w:pPr>
    </w:p>
    <w:p w14:paraId="371EC177" w14:textId="77777777" w:rsidR="00A40F78" w:rsidRPr="00C22A7F" w:rsidRDefault="00A40F78">
      <w:pPr>
        <w:numPr>
          <w:ilvl w:val="0"/>
          <w:numId w:val="418"/>
        </w:numPr>
        <w:ind w:left="284" w:hanging="284"/>
        <w:contextualSpacing/>
        <w:jc w:val="both"/>
        <w:rPr>
          <w:rFonts w:ascii="Arial" w:eastAsia="Calibri" w:hAnsi="Arial" w:cs="Arial"/>
        </w:rPr>
      </w:pPr>
      <w:r w:rsidRPr="00C22A7F">
        <w:rPr>
          <w:rFonts w:ascii="Arial" w:eastAsia="Calibri" w:hAnsi="Arial" w:cs="Arial"/>
        </w:rPr>
        <w:t xml:space="preserve">Mając na uwadze </w:t>
      </w:r>
      <w:r w:rsidRPr="00C22A7F">
        <w:rPr>
          <w:rFonts w:ascii="Arial" w:hAnsi="Arial" w:cs="Arial"/>
        </w:rPr>
        <w:t xml:space="preserve">przesłanki wykluczenia zawarte w art. 108 ust. 1 pkt 1-6 ustawy </w:t>
      </w:r>
      <w:proofErr w:type="spellStart"/>
      <w:r w:rsidRPr="00C22A7F">
        <w:rPr>
          <w:rFonts w:ascii="Arial" w:hAnsi="Arial" w:cs="Arial"/>
        </w:rPr>
        <w:t>Pzp</w:t>
      </w:r>
      <w:proofErr w:type="spellEnd"/>
      <w:r w:rsidRPr="00C22A7F">
        <w:rPr>
          <w:rFonts w:ascii="Arial" w:hAnsi="Arial" w:cs="Arial"/>
        </w:rPr>
        <w:t>, tj.:</w:t>
      </w:r>
    </w:p>
    <w:p w14:paraId="31F0B06C" w14:textId="77777777" w:rsidR="00A40F78" w:rsidRPr="00C22A7F" w:rsidRDefault="00A40F78" w:rsidP="00A40F78">
      <w:pPr>
        <w:ind w:left="644"/>
        <w:contextualSpacing/>
        <w:jc w:val="both"/>
        <w:rPr>
          <w:rFonts w:ascii="Arial" w:eastAsia="Calibri" w:hAnsi="Arial" w:cs="Arial"/>
        </w:rPr>
      </w:pPr>
    </w:p>
    <w:p w14:paraId="79ACEFEE" w14:textId="77777777" w:rsidR="00A40F78" w:rsidRPr="00C22A7F" w:rsidRDefault="00A40F78" w:rsidP="00A40F78">
      <w:pPr>
        <w:ind w:left="284"/>
        <w:contextualSpacing/>
        <w:jc w:val="both"/>
        <w:rPr>
          <w:rFonts w:ascii="Arial" w:eastAsia="Calibri" w:hAnsi="Arial" w:cs="Arial"/>
        </w:rPr>
      </w:pPr>
      <w:r w:rsidRPr="00C22A7F">
        <w:rPr>
          <w:rFonts w:ascii="Arial" w:eastAsia="Calibri" w:hAnsi="Arial" w:cs="Arial"/>
        </w:rPr>
        <w:t>„Z postępowania o udzielenie zamówienia wyklucza się wykonawcę:</w:t>
      </w:r>
    </w:p>
    <w:p w14:paraId="7A7D6F59" w14:textId="77777777" w:rsidR="00A40F78" w:rsidRPr="00C22A7F" w:rsidRDefault="00A40F78" w:rsidP="00A40F78">
      <w:pPr>
        <w:ind w:left="709" w:hanging="142"/>
        <w:jc w:val="both"/>
        <w:rPr>
          <w:rFonts w:ascii="Arial" w:hAnsi="Arial" w:cs="Arial"/>
        </w:rPr>
      </w:pPr>
      <w:r w:rsidRPr="00C22A7F">
        <w:rPr>
          <w:rFonts w:ascii="Arial" w:hAnsi="Arial" w:cs="Arial"/>
        </w:rPr>
        <w:t>1) będącego osobą fizyczną, którego prawomocnie skazano za przestępstwo:</w:t>
      </w:r>
    </w:p>
    <w:p w14:paraId="3925AD22" w14:textId="77777777" w:rsidR="00A40F78" w:rsidRPr="00C22A7F" w:rsidRDefault="00A40F78" w:rsidP="00A40F78">
      <w:pPr>
        <w:ind w:left="1134" w:hanging="283"/>
        <w:jc w:val="both"/>
        <w:rPr>
          <w:rFonts w:ascii="Arial" w:hAnsi="Arial" w:cs="Arial"/>
        </w:rPr>
      </w:pPr>
      <w:r w:rsidRPr="00C22A7F">
        <w:rPr>
          <w:rFonts w:ascii="Arial" w:hAnsi="Arial" w:cs="Arial"/>
        </w:rPr>
        <w:t>a) udziału w zorganizowanej grupie przestępczej albo związku mającym na celu popełnienie przestępstwa lub przestępstwa skarbowego, o którym mowa w art. 258 Kodeksu karnego,</w:t>
      </w:r>
    </w:p>
    <w:p w14:paraId="756FB84E" w14:textId="77777777" w:rsidR="00A40F78" w:rsidRPr="00C22A7F" w:rsidRDefault="00A40F78" w:rsidP="00A40F78">
      <w:pPr>
        <w:ind w:left="1134" w:hanging="283"/>
        <w:jc w:val="both"/>
        <w:rPr>
          <w:rFonts w:ascii="Arial" w:hAnsi="Arial" w:cs="Arial"/>
        </w:rPr>
      </w:pPr>
      <w:r w:rsidRPr="00C22A7F">
        <w:rPr>
          <w:rFonts w:ascii="Arial" w:hAnsi="Arial" w:cs="Arial"/>
        </w:rPr>
        <w:t>b) handlu ludźmi, o którym mowa w art. 189a Kodeksu karnego,</w:t>
      </w:r>
    </w:p>
    <w:p w14:paraId="59FE8910" w14:textId="77777777" w:rsidR="00A40F78" w:rsidRPr="00C22A7F" w:rsidRDefault="00A40F78" w:rsidP="00A40F78">
      <w:pPr>
        <w:ind w:left="1134" w:hanging="283"/>
        <w:jc w:val="both"/>
        <w:rPr>
          <w:rFonts w:ascii="Arial" w:hAnsi="Arial" w:cs="Arial"/>
        </w:rPr>
      </w:pPr>
      <w:r w:rsidRPr="00C22A7F">
        <w:rPr>
          <w:rFonts w:ascii="Arial" w:hAnsi="Arial" w:cs="Arial"/>
        </w:rPr>
        <w:t>c) o którym mowa w art. 228–230a, art. 250a Kodeksu karnego lub w art. 46 lub art. 48 ustawy z dnia 25 czerwca 2010 r. o sporcie,</w:t>
      </w:r>
    </w:p>
    <w:p w14:paraId="14DD070D" w14:textId="77777777" w:rsidR="00A40F78" w:rsidRPr="00C22A7F" w:rsidRDefault="00A40F78" w:rsidP="00A40F78">
      <w:pPr>
        <w:ind w:left="1134" w:hanging="283"/>
        <w:jc w:val="both"/>
        <w:rPr>
          <w:rFonts w:ascii="Arial" w:hAnsi="Arial" w:cs="Arial"/>
        </w:rPr>
      </w:pPr>
      <w:r w:rsidRPr="00C22A7F">
        <w:rPr>
          <w:rFonts w:ascii="Arial" w:hAnsi="Arial" w:cs="Arial"/>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E644833" w14:textId="77777777" w:rsidR="00A40F78" w:rsidRPr="00C22A7F" w:rsidRDefault="00A40F78" w:rsidP="00A40F78">
      <w:pPr>
        <w:ind w:left="1134" w:hanging="283"/>
        <w:jc w:val="both"/>
        <w:rPr>
          <w:rFonts w:ascii="Arial" w:hAnsi="Arial" w:cs="Arial"/>
        </w:rPr>
      </w:pPr>
      <w:r w:rsidRPr="00C22A7F">
        <w:rPr>
          <w:rFonts w:ascii="Arial" w:hAnsi="Arial" w:cs="Arial"/>
        </w:rPr>
        <w:t>e) o charakterze terrorystycznym, o którym mowa w art. 115 § 20 Kodeksu karnego, lub mające na celu popełnienie tego przestępstwa,</w:t>
      </w:r>
    </w:p>
    <w:p w14:paraId="6832BB7E" w14:textId="77777777" w:rsidR="00A40F78" w:rsidRPr="00C22A7F" w:rsidRDefault="00A40F78" w:rsidP="00A40F78">
      <w:pPr>
        <w:ind w:left="1134" w:hanging="283"/>
        <w:jc w:val="both"/>
        <w:rPr>
          <w:rFonts w:ascii="Arial" w:hAnsi="Arial" w:cs="Arial"/>
        </w:rPr>
      </w:pPr>
      <w:r w:rsidRPr="00C22A7F">
        <w:rPr>
          <w:rFonts w:ascii="Arial" w:hAnsi="Arial" w:cs="Arial"/>
        </w:rPr>
        <w:t>f) </w:t>
      </w:r>
      <w:r w:rsidRPr="00C22A7F">
        <w:rPr>
          <w:rFonts w:ascii="Arial" w:hAnsi="Arial" w:cs="Arial"/>
          <w:bCs/>
        </w:rPr>
        <w:t>powierzenia wykonywania pracy małoletniemu cudzoziemcowi</w:t>
      </w:r>
      <w:r w:rsidRPr="00C22A7F">
        <w:rPr>
          <w:rFonts w:ascii="Arial" w:hAnsi="Arial" w:cs="Arial"/>
        </w:rPr>
        <w:t>, o którym mowa w art. 9 ust. 2 ustawy z dnia 15 czerwca 2012 r. o skutkach powierzania wykonywania pracy cudzoziemcom przebywającym wbrew przepisom na terytorium Rzeczypospolitej Polskiej (Dz. U. poz. 769),</w:t>
      </w:r>
    </w:p>
    <w:p w14:paraId="7D4FD16C" w14:textId="77777777" w:rsidR="00A40F78" w:rsidRPr="00C22A7F" w:rsidRDefault="00A40F78" w:rsidP="00A40F78">
      <w:pPr>
        <w:ind w:left="1134" w:hanging="283"/>
        <w:jc w:val="both"/>
        <w:rPr>
          <w:rFonts w:ascii="Arial" w:hAnsi="Arial" w:cs="Arial"/>
        </w:rPr>
      </w:pPr>
      <w:r w:rsidRPr="00C22A7F">
        <w:rPr>
          <w:rFonts w:ascii="Arial" w:hAnsi="Arial" w:cs="Arial"/>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7A2217B7" w14:textId="77777777" w:rsidR="00A40F78" w:rsidRPr="00C22A7F" w:rsidRDefault="00A40F78" w:rsidP="00A40F78">
      <w:pPr>
        <w:ind w:left="1134" w:hanging="283"/>
        <w:jc w:val="both"/>
        <w:rPr>
          <w:rFonts w:ascii="Arial" w:hAnsi="Arial" w:cs="Arial"/>
        </w:rPr>
      </w:pPr>
      <w:r w:rsidRPr="00C22A7F">
        <w:rPr>
          <w:rFonts w:ascii="Arial" w:hAnsi="Arial" w:cs="Arial"/>
        </w:rPr>
        <w:t>h) o którym mowa w art. 9 ust. 1 i 3 lub art. 10 ustawy z dnia 15 czerwca 2012 r. o skutkach powierzania wykonywania pracy cudzoziemcom przebywającym wbrew przepisom na terytorium Rzeczypospolitej Polskiej</w:t>
      </w:r>
    </w:p>
    <w:p w14:paraId="08F4AE83" w14:textId="77777777" w:rsidR="00A40F78" w:rsidRPr="00C22A7F" w:rsidRDefault="00A40F78" w:rsidP="00A40F78">
      <w:pPr>
        <w:ind w:left="1134" w:hanging="283"/>
        <w:jc w:val="both"/>
        <w:rPr>
          <w:rFonts w:ascii="Arial" w:hAnsi="Arial" w:cs="Arial"/>
        </w:rPr>
      </w:pPr>
      <w:r w:rsidRPr="00C22A7F">
        <w:rPr>
          <w:rFonts w:ascii="Arial" w:hAnsi="Arial" w:cs="Arial"/>
        </w:rPr>
        <w:t>– lub za odpowiedni czyn zabroniony określony w przepisach prawa obcego;</w:t>
      </w:r>
    </w:p>
    <w:p w14:paraId="2DD781C7" w14:textId="77777777" w:rsidR="00A40F78" w:rsidRPr="00C22A7F" w:rsidRDefault="00A40F78" w:rsidP="00A40F78">
      <w:pPr>
        <w:ind w:left="851" w:hanging="283"/>
        <w:jc w:val="both"/>
        <w:rPr>
          <w:rFonts w:ascii="Arial" w:hAnsi="Arial" w:cs="Arial"/>
        </w:rPr>
      </w:pPr>
      <w:r w:rsidRPr="00C22A7F">
        <w:rPr>
          <w:rFonts w:ascii="Arial" w:hAnsi="Arial" w:cs="Arial"/>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F9A6CE2" w14:textId="77777777" w:rsidR="00A40F78" w:rsidRPr="00C22A7F" w:rsidRDefault="00A40F78" w:rsidP="00A40F78">
      <w:pPr>
        <w:ind w:left="851" w:hanging="284"/>
        <w:jc w:val="both"/>
        <w:rPr>
          <w:rFonts w:ascii="Arial" w:hAnsi="Arial" w:cs="Arial"/>
        </w:rPr>
      </w:pPr>
      <w:r w:rsidRPr="00C22A7F">
        <w:rPr>
          <w:rFonts w:ascii="Arial" w:hAnsi="Arial" w:cs="Arial"/>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224FFFC8" w14:textId="77777777" w:rsidR="00A40F78" w:rsidRPr="00C22A7F" w:rsidRDefault="00A40F78" w:rsidP="00A40F78">
      <w:pPr>
        <w:ind w:left="851" w:hanging="284"/>
        <w:jc w:val="both"/>
        <w:rPr>
          <w:rFonts w:ascii="Arial" w:hAnsi="Arial" w:cs="Arial"/>
        </w:rPr>
      </w:pPr>
      <w:r w:rsidRPr="00C22A7F">
        <w:rPr>
          <w:rFonts w:ascii="Arial" w:hAnsi="Arial" w:cs="Arial"/>
        </w:rPr>
        <w:t xml:space="preserve">4) wobec którego </w:t>
      </w:r>
      <w:r w:rsidRPr="00C22A7F">
        <w:rPr>
          <w:rFonts w:ascii="Arial" w:hAnsi="Arial" w:cs="Arial"/>
          <w:bCs/>
        </w:rPr>
        <w:t>prawomocnie</w:t>
      </w:r>
      <w:r w:rsidRPr="00C22A7F">
        <w:rPr>
          <w:rFonts w:ascii="Arial" w:hAnsi="Arial" w:cs="Arial"/>
        </w:rPr>
        <w:t xml:space="preserve">  orzeczono zakaz ubiegania się o zamówienia publiczne;</w:t>
      </w:r>
    </w:p>
    <w:p w14:paraId="721461C9" w14:textId="733B714C" w:rsidR="00A40F78" w:rsidRPr="00C22A7F" w:rsidRDefault="00A40F78" w:rsidP="00A40F78">
      <w:pPr>
        <w:ind w:left="851" w:hanging="284"/>
        <w:jc w:val="both"/>
        <w:rPr>
          <w:rFonts w:ascii="Arial" w:hAnsi="Arial" w:cs="Arial"/>
        </w:rPr>
      </w:pPr>
      <w:r w:rsidRPr="00C22A7F">
        <w:rPr>
          <w:rFonts w:ascii="Arial" w:hAnsi="Arial" w:cs="Arial"/>
        </w:rPr>
        <w:t xml:space="preserve">5) jeżeli </w:t>
      </w:r>
      <w:r w:rsidR="00996AAA" w:rsidRPr="00C22A7F">
        <w:rPr>
          <w:rFonts w:ascii="Arial" w:hAnsi="Arial" w:cs="Arial"/>
        </w:rPr>
        <w:t>Z</w:t>
      </w:r>
      <w:r w:rsidRPr="00C22A7F">
        <w:rPr>
          <w:rFonts w:ascii="Arial" w:hAnsi="Arial" w:cs="Arial"/>
        </w:rPr>
        <w:t>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12F85CD3" w14:textId="77777777" w:rsidR="00A40F78" w:rsidRPr="00C22A7F" w:rsidRDefault="00A40F78" w:rsidP="00A40F78">
      <w:pPr>
        <w:ind w:left="851" w:hanging="284"/>
        <w:jc w:val="both"/>
        <w:rPr>
          <w:rFonts w:ascii="Arial" w:hAnsi="Arial" w:cs="Arial"/>
        </w:rPr>
      </w:pPr>
      <w:r w:rsidRPr="00C22A7F">
        <w:rPr>
          <w:rFonts w:ascii="Arial" w:hAnsi="Arial" w:cs="Arial"/>
        </w:rPr>
        <w:t>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5D0DC76B" w14:textId="77777777" w:rsidR="00A40F78" w:rsidRPr="00C22A7F" w:rsidRDefault="00A40F78" w:rsidP="00A40F78">
      <w:pPr>
        <w:ind w:left="1418" w:hanging="284"/>
        <w:jc w:val="both"/>
        <w:rPr>
          <w:rFonts w:ascii="Arial" w:hAnsi="Arial" w:cs="Arial"/>
        </w:rPr>
      </w:pPr>
    </w:p>
    <w:p w14:paraId="74A8399F" w14:textId="531367D7" w:rsidR="00A40F78" w:rsidRPr="00C22A7F" w:rsidRDefault="00A40F78" w:rsidP="00A40F78">
      <w:pPr>
        <w:ind w:left="284"/>
        <w:contextualSpacing/>
        <w:jc w:val="both"/>
        <w:rPr>
          <w:rFonts w:ascii="Arial" w:eastAsia="Calibri" w:hAnsi="Arial" w:cs="Arial"/>
        </w:rPr>
      </w:pPr>
      <w:r w:rsidRPr="00C22A7F">
        <w:rPr>
          <w:rFonts w:ascii="Arial" w:eastAsia="Calibri" w:hAnsi="Arial" w:cs="Arial"/>
        </w:rPr>
        <w:t xml:space="preserve">- oświadczam, że nie podlegam wykluczeniu z postępowania na podstawie art. 108 ust 1 pkt 1-6 ustawy </w:t>
      </w:r>
      <w:proofErr w:type="spellStart"/>
      <w:r w:rsidRPr="00C22A7F">
        <w:rPr>
          <w:rFonts w:ascii="Arial" w:eastAsia="Calibri" w:hAnsi="Arial" w:cs="Arial"/>
        </w:rPr>
        <w:t>Pzp</w:t>
      </w:r>
      <w:proofErr w:type="spellEnd"/>
      <w:r w:rsidRPr="00C22A7F">
        <w:rPr>
          <w:rFonts w:ascii="Arial" w:eastAsia="Calibri" w:hAnsi="Arial" w:cs="Arial"/>
        </w:rPr>
        <w:t>.</w:t>
      </w:r>
    </w:p>
    <w:p w14:paraId="104EEDBF" w14:textId="77777777" w:rsidR="00F2325F" w:rsidRPr="00C22A7F" w:rsidRDefault="00F2325F" w:rsidP="00F2325F">
      <w:pPr>
        <w:spacing w:before="360"/>
        <w:ind w:left="284"/>
        <w:jc w:val="both"/>
        <w:rPr>
          <w:rFonts w:ascii="Arial" w:hAnsi="Arial" w:cs="Arial"/>
          <w:kern w:val="3"/>
          <w:lang w:eastAsia="zh-CN"/>
        </w:rPr>
      </w:pPr>
      <w:r w:rsidRPr="00C22A7F">
        <w:rPr>
          <w:rFonts w:ascii="Arial" w:hAnsi="Arial" w:cs="Arial"/>
          <w:kern w:val="3"/>
          <w:lang w:eastAsia="zh-CN"/>
        </w:rPr>
        <w:t>- oświadczam, że w oparciu o art. 7 ustawy z dnia 13 kwietnia 2022 roku o szczególnych rozwiązaniach w zakresie przeciwdziałania wspieraniu agresji na Ukrainę oraz służących ochronie bezpieczeństwa narodowego (Dz.U. z 2022 r., poz. 835) nie podlegam wykluczeniu z przedmiotowego postępowania.</w:t>
      </w:r>
    </w:p>
    <w:p w14:paraId="74B77C39" w14:textId="77777777" w:rsidR="00A40F78" w:rsidRPr="00C22A7F" w:rsidRDefault="00A40F78" w:rsidP="00A40F78">
      <w:pPr>
        <w:ind w:left="644"/>
        <w:contextualSpacing/>
        <w:jc w:val="both"/>
        <w:rPr>
          <w:rFonts w:ascii="Arial" w:eastAsia="Calibri" w:hAnsi="Arial" w:cs="Arial"/>
        </w:rPr>
      </w:pPr>
    </w:p>
    <w:p w14:paraId="3E259377" w14:textId="77777777" w:rsidR="00A40F78" w:rsidRPr="00C22A7F" w:rsidRDefault="00A40F78" w:rsidP="00A40F78">
      <w:pPr>
        <w:ind w:left="284"/>
        <w:contextualSpacing/>
        <w:jc w:val="both"/>
        <w:rPr>
          <w:rFonts w:ascii="Arial" w:hAnsi="Arial" w:cs="Arial"/>
        </w:rPr>
      </w:pPr>
      <w:r w:rsidRPr="00C22A7F">
        <w:rPr>
          <w:rFonts w:ascii="Arial" w:eastAsia="Calibri" w:hAnsi="Arial" w:cs="Arial"/>
        </w:rPr>
        <w:t>- o</w:t>
      </w:r>
      <w:r w:rsidRPr="00C22A7F">
        <w:rPr>
          <w:rFonts w:ascii="Arial" w:hAnsi="Arial" w:cs="Arial"/>
        </w:rPr>
        <w:t xml:space="preserve">świadczam, że zachodzą w stosunku do mnie podstawy wykluczenia z postępowania na podstawie art. ……………… ustawy </w:t>
      </w:r>
      <w:proofErr w:type="spellStart"/>
      <w:r w:rsidRPr="00C22A7F">
        <w:rPr>
          <w:rFonts w:ascii="Arial" w:hAnsi="Arial" w:cs="Arial"/>
        </w:rPr>
        <w:t>Pzp</w:t>
      </w:r>
      <w:proofErr w:type="spellEnd"/>
      <w:r w:rsidRPr="00C22A7F">
        <w:rPr>
          <w:rFonts w:ascii="Arial" w:hAnsi="Arial" w:cs="Arial"/>
        </w:rPr>
        <w:t xml:space="preserve"> </w:t>
      </w:r>
      <w:r w:rsidRPr="00C22A7F">
        <w:rPr>
          <w:rFonts w:ascii="Arial" w:hAnsi="Arial" w:cs="Arial"/>
          <w:i/>
        </w:rPr>
        <w:t xml:space="preserve">(podać mającą zastosowanie podstawę wykluczenia spośród wymienionych w art. 108 ust. 1 pkt 1, 2, i 5 ustawy </w:t>
      </w:r>
      <w:proofErr w:type="spellStart"/>
      <w:r w:rsidRPr="00C22A7F">
        <w:rPr>
          <w:rFonts w:ascii="Arial" w:hAnsi="Arial" w:cs="Arial"/>
          <w:i/>
        </w:rPr>
        <w:t>Pzp</w:t>
      </w:r>
      <w:proofErr w:type="spellEnd"/>
      <w:r w:rsidRPr="00C22A7F">
        <w:rPr>
          <w:rFonts w:ascii="Arial" w:hAnsi="Arial" w:cs="Arial"/>
          <w:i/>
        </w:rPr>
        <w:t>).</w:t>
      </w:r>
      <w:r w:rsidRPr="00C22A7F">
        <w:rPr>
          <w:rFonts w:ascii="Arial" w:hAnsi="Arial" w:cs="Arial"/>
        </w:rPr>
        <w:t xml:space="preserve"> Jednocześnie oświadczam, że w związku z ww. okolicznością, na podstawie art. 110 ust. 2 ustawy podjąłem następujące środki naprawcze (procedura sanacyjna – samooczyszczenie):</w:t>
      </w:r>
    </w:p>
    <w:p w14:paraId="42970057" w14:textId="77777777" w:rsidR="00A40F78" w:rsidRPr="00C22A7F" w:rsidRDefault="00A40F78" w:rsidP="00A40F78">
      <w:pPr>
        <w:ind w:left="284"/>
        <w:contextualSpacing/>
        <w:jc w:val="both"/>
        <w:rPr>
          <w:rFonts w:ascii="Arial" w:hAnsi="Arial" w:cs="Arial"/>
        </w:rPr>
      </w:pPr>
    </w:p>
    <w:p w14:paraId="35F4E7B7" w14:textId="77777777" w:rsidR="00A40F78" w:rsidRPr="00C22A7F" w:rsidRDefault="00A40F78" w:rsidP="00A40F78">
      <w:pPr>
        <w:ind w:left="644"/>
        <w:contextualSpacing/>
        <w:jc w:val="both"/>
        <w:rPr>
          <w:rFonts w:ascii="Arial" w:hAnsi="Arial" w:cs="Arial"/>
        </w:rPr>
      </w:pPr>
      <w:r w:rsidRPr="00C22A7F">
        <w:rPr>
          <w:rFonts w:ascii="Arial" w:hAnsi="Arial" w:cs="Arial"/>
        </w:rPr>
        <w:t>……………………………………………………………………………………………………………………………………………………</w:t>
      </w:r>
    </w:p>
    <w:p w14:paraId="0F6A36B8" w14:textId="77777777" w:rsidR="00A40F78" w:rsidRPr="00C22A7F" w:rsidRDefault="00A40F78" w:rsidP="00A40F78">
      <w:pPr>
        <w:ind w:right="28" w:firstLine="644"/>
        <w:jc w:val="both"/>
        <w:rPr>
          <w:rFonts w:ascii="Arial" w:hAnsi="Arial" w:cs="Arial"/>
        </w:rPr>
      </w:pPr>
      <w:r w:rsidRPr="00C22A7F">
        <w:rPr>
          <w:rFonts w:ascii="Arial" w:hAnsi="Arial" w:cs="Arial"/>
        </w:rPr>
        <w:t>……………………………………………………………………………………………………………………………………………………</w:t>
      </w:r>
    </w:p>
    <w:p w14:paraId="78C1DF25" w14:textId="77777777" w:rsidR="00A40F78" w:rsidRPr="00C22A7F" w:rsidRDefault="00A40F78" w:rsidP="00A40F78">
      <w:pPr>
        <w:ind w:right="28" w:firstLine="644"/>
        <w:jc w:val="both"/>
        <w:rPr>
          <w:rFonts w:ascii="Arial" w:hAnsi="Arial" w:cs="Arial"/>
        </w:rPr>
      </w:pPr>
    </w:p>
    <w:p w14:paraId="409A9862" w14:textId="77777777" w:rsidR="00A40F78" w:rsidRPr="00C22A7F" w:rsidRDefault="00A40F78" w:rsidP="00A40F78">
      <w:pPr>
        <w:ind w:right="28" w:firstLine="644"/>
        <w:jc w:val="both"/>
        <w:rPr>
          <w:rFonts w:ascii="Arial" w:hAnsi="Arial" w:cs="Arial"/>
        </w:rPr>
      </w:pPr>
      <w:r w:rsidRPr="00C22A7F">
        <w:rPr>
          <w:rFonts w:ascii="Arial" w:hAnsi="Arial" w:cs="Arial"/>
        </w:rPr>
        <w:t>Na potwierdzenie powyższego przedkładam następujące środki dowodowe:</w:t>
      </w:r>
    </w:p>
    <w:p w14:paraId="05D4D0E1" w14:textId="77777777" w:rsidR="00A40F78" w:rsidRPr="00C22A7F" w:rsidRDefault="00A40F78" w:rsidP="00A40F78">
      <w:pPr>
        <w:ind w:right="28" w:firstLine="644"/>
        <w:jc w:val="both"/>
        <w:rPr>
          <w:rFonts w:ascii="Arial" w:hAnsi="Arial" w:cs="Arial"/>
        </w:rPr>
      </w:pPr>
    </w:p>
    <w:p w14:paraId="505E0315" w14:textId="77777777" w:rsidR="00A40F78" w:rsidRPr="00C22A7F" w:rsidRDefault="00A40F78" w:rsidP="00A40F78">
      <w:pPr>
        <w:ind w:right="28" w:firstLine="644"/>
        <w:jc w:val="both"/>
        <w:rPr>
          <w:rFonts w:ascii="Arial" w:hAnsi="Arial" w:cs="Arial"/>
        </w:rPr>
      </w:pPr>
      <w:r w:rsidRPr="00C22A7F">
        <w:rPr>
          <w:rFonts w:ascii="Arial" w:hAnsi="Arial" w:cs="Arial"/>
        </w:rPr>
        <w:t>1) ………………………………………………</w:t>
      </w:r>
    </w:p>
    <w:p w14:paraId="41A91113" w14:textId="77777777" w:rsidR="00A40F78" w:rsidRPr="00C22A7F" w:rsidRDefault="00A40F78" w:rsidP="00A40F78">
      <w:pPr>
        <w:ind w:right="28" w:firstLine="644"/>
        <w:jc w:val="both"/>
        <w:rPr>
          <w:rFonts w:ascii="Arial" w:hAnsi="Arial" w:cs="Arial"/>
        </w:rPr>
      </w:pPr>
      <w:r w:rsidRPr="00C22A7F">
        <w:rPr>
          <w:rFonts w:ascii="Arial" w:hAnsi="Arial" w:cs="Arial"/>
        </w:rPr>
        <w:t>2) ………………………………………………</w:t>
      </w:r>
    </w:p>
    <w:p w14:paraId="0E00D495" w14:textId="77777777" w:rsidR="00A40F78" w:rsidRPr="00C22A7F" w:rsidRDefault="00A40F78" w:rsidP="00A40F78">
      <w:pPr>
        <w:jc w:val="both"/>
        <w:rPr>
          <w:rFonts w:ascii="Arial" w:hAnsi="Arial" w:cs="Arial"/>
        </w:rPr>
      </w:pPr>
    </w:p>
    <w:p w14:paraId="50E800F7" w14:textId="39299778" w:rsidR="00A40F78" w:rsidRPr="00C22A7F" w:rsidRDefault="00A40F78">
      <w:pPr>
        <w:pStyle w:val="Akapitzlist"/>
        <w:numPr>
          <w:ilvl w:val="0"/>
          <w:numId w:val="419"/>
        </w:numPr>
        <w:autoSpaceDN/>
        <w:spacing w:after="0" w:line="240" w:lineRule="auto"/>
        <w:ind w:left="284" w:hanging="284"/>
        <w:jc w:val="both"/>
        <w:textAlignment w:val="auto"/>
        <w:rPr>
          <w:rFonts w:ascii="Arial" w:hAnsi="Arial" w:cs="Arial"/>
          <w:sz w:val="20"/>
          <w:szCs w:val="20"/>
        </w:rPr>
      </w:pPr>
      <w:r w:rsidRPr="00C22A7F">
        <w:rPr>
          <w:rFonts w:ascii="Arial" w:hAnsi="Arial" w:cs="Arial"/>
          <w:sz w:val="20"/>
          <w:szCs w:val="20"/>
        </w:rPr>
        <w:t xml:space="preserve">Oświadczam, że w celu wykazania spełniania warunków udziału w postępowaniu, określonych przez </w:t>
      </w:r>
      <w:r w:rsidR="00996AAA" w:rsidRPr="00C22A7F">
        <w:rPr>
          <w:rFonts w:ascii="Arial" w:hAnsi="Arial" w:cs="Arial"/>
          <w:sz w:val="20"/>
          <w:szCs w:val="20"/>
        </w:rPr>
        <w:t>Z</w:t>
      </w:r>
      <w:r w:rsidRPr="00C22A7F">
        <w:rPr>
          <w:rFonts w:ascii="Arial" w:hAnsi="Arial" w:cs="Arial"/>
          <w:sz w:val="20"/>
          <w:szCs w:val="20"/>
        </w:rPr>
        <w:t>amawiającego w ogłoszeniu o zamówieniu oraz w pkt 3 rozdziału XIII Działu I Specyfikacji Warunków Zamówienia udostępniam następujące zasoby:</w:t>
      </w:r>
    </w:p>
    <w:p w14:paraId="6F79DD58" w14:textId="77777777" w:rsidR="00A40F78" w:rsidRPr="00C22A7F" w:rsidRDefault="00A40F78" w:rsidP="00A40F78">
      <w:pPr>
        <w:ind w:right="28"/>
        <w:jc w:val="both"/>
        <w:rPr>
          <w:rFonts w:ascii="Arial" w:hAnsi="Arial" w:cs="Arial"/>
        </w:rPr>
      </w:pPr>
    </w:p>
    <w:p w14:paraId="312D5C1A" w14:textId="77777777" w:rsidR="00A40F78" w:rsidRPr="00C22A7F" w:rsidRDefault="00A40F78" w:rsidP="00A40F78">
      <w:pPr>
        <w:ind w:right="28"/>
        <w:jc w:val="both"/>
        <w:rPr>
          <w:rFonts w:ascii="Arial" w:hAnsi="Arial" w:cs="Arial"/>
          <w:u w:val="single"/>
        </w:rPr>
      </w:pPr>
      <w:r w:rsidRPr="00C22A7F">
        <w:rPr>
          <w:rFonts w:ascii="Arial" w:hAnsi="Arial" w:cs="Arial"/>
          <w:u w:val="single"/>
        </w:rPr>
        <w:t>Udostępniane zasoby:</w:t>
      </w:r>
    </w:p>
    <w:p w14:paraId="343310E9" w14:textId="77777777" w:rsidR="00A40F78" w:rsidRPr="00C22A7F" w:rsidRDefault="00A40F78" w:rsidP="00A40F78">
      <w:pPr>
        <w:ind w:right="28"/>
        <w:jc w:val="both"/>
        <w:rPr>
          <w:rFonts w:ascii="Arial" w:hAnsi="Arial" w:cs="Arial"/>
          <w:u w:val="single"/>
        </w:rPr>
      </w:pPr>
    </w:p>
    <w:p w14:paraId="261C8EB7" w14:textId="77777777" w:rsidR="00A40F78" w:rsidRPr="00C22A7F" w:rsidRDefault="00A40F78" w:rsidP="00A40F78">
      <w:pPr>
        <w:ind w:right="28"/>
        <w:jc w:val="both"/>
        <w:rPr>
          <w:rFonts w:ascii="Arial" w:hAnsi="Arial" w:cs="Arial"/>
        </w:rPr>
      </w:pPr>
      <w:r w:rsidRPr="00C22A7F">
        <w:rPr>
          <w:rFonts w:ascii="Arial" w:hAnsi="Arial" w:cs="Arial"/>
        </w:rPr>
        <w:t>…………………………………………………………………………………………………………………………….…………………………………</w:t>
      </w:r>
    </w:p>
    <w:p w14:paraId="309BD4AE" w14:textId="77777777" w:rsidR="00A40F78" w:rsidRPr="00C22A7F" w:rsidRDefault="00A40F78" w:rsidP="00A40F78">
      <w:pPr>
        <w:ind w:right="28"/>
        <w:rPr>
          <w:rFonts w:ascii="Arial" w:hAnsi="Arial" w:cs="Arial"/>
          <w:i/>
        </w:rPr>
      </w:pPr>
      <w:r w:rsidRPr="00C22A7F">
        <w:rPr>
          <w:rFonts w:ascii="Arial" w:hAnsi="Arial" w:cs="Arial"/>
          <w:i/>
        </w:rPr>
        <w:t>(należy wskazać zakres w jakim podmiot trzeci udostępnia zasoby )</w:t>
      </w:r>
    </w:p>
    <w:p w14:paraId="653AD4A6" w14:textId="77777777" w:rsidR="00A40F78" w:rsidRPr="00C22A7F" w:rsidRDefault="00A40F78" w:rsidP="00A40F78">
      <w:pPr>
        <w:ind w:right="28"/>
        <w:jc w:val="both"/>
        <w:rPr>
          <w:rFonts w:ascii="Arial" w:hAnsi="Arial" w:cs="Arial"/>
          <w:i/>
        </w:rPr>
      </w:pPr>
    </w:p>
    <w:p w14:paraId="1CFCE269" w14:textId="1A0B1FD4" w:rsidR="00A40F78" w:rsidRPr="00C22A7F" w:rsidRDefault="00A40F78">
      <w:pPr>
        <w:pStyle w:val="Akapitzlist"/>
        <w:numPr>
          <w:ilvl w:val="0"/>
          <w:numId w:val="419"/>
        </w:numPr>
        <w:autoSpaceDN/>
        <w:spacing w:after="0" w:line="240" w:lineRule="auto"/>
        <w:ind w:left="284" w:hanging="284"/>
        <w:jc w:val="both"/>
        <w:textAlignment w:val="auto"/>
        <w:rPr>
          <w:rFonts w:ascii="Arial" w:hAnsi="Arial" w:cs="Arial"/>
          <w:sz w:val="20"/>
          <w:szCs w:val="20"/>
        </w:rPr>
      </w:pPr>
      <w:r w:rsidRPr="00C22A7F">
        <w:rPr>
          <w:rFonts w:ascii="Arial" w:hAnsi="Arial" w:cs="Arial"/>
          <w:sz w:val="20"/>
          <w:szCs w:val="20"/>
        </w:rPr>
        <w:t xml:space="preserve">Oświadczam, iż spełniam warunki udziału w postępowaniu o udzielenie zamówienia określone w pkt 3 rozdziału XIII Działu I SWZ w zakresie których udostępniam swoje zasoby Wykonawcy w celu wykazania spełniania warunków udziału w postępowaniu. </w:t>
      </w:r>
    </w:p>
    <w:p w14:paraId="476E2868" w14:textId="3F8F3540" w:rsidR="002119E7" w:rsidRPr="00C22A7F" w:rsidRDefault="002119E7" w:rsidP="002119E7">
      <w:pPr>
        <w:pStyle w:val="Akapitzlist"/>
        <w:numPr>
          <w:ilvl w:val="0"/>
          <w:numId w:val="419"/>
        </w:numPr>
        <w:autoSpaceDN/>
        <w:spacing w:after="0" w:line="240" w:lineRule="auto"/>
        <w:ind w:left="284" w:hanging="284"/>
        <w:jc w:val="both"/>
        <w:textAlignment w:val="auto"/>
        <w:rPr>
          <w:rFonts w:ascii="Arial" w:hAnsi="Arial" w:cs="Arial"/>
          <w:sz w:val="20"/>
          <w:szCs w:val="20"/>
        </w:rPr>
      </w:pPr>
      <w:r w:rsidRPr="00C22A7F">
        <w:rPr>
          <w:rFonts w:ascii="Arial" w:hAnsi="Arial" w:cs="Arial"/>
          <w:sz w:val="20"/>
          <w:szCs w:val="20"/>
        </w:rPr>
        <w:t xml:space="preserve"> Wskazujemy, że nasze dokumenty rejestrowe dostępne są w formie elektronicznej</w:t>
      </w:r>
      <w:r w:rsidRPr="00C22A7F">
        <w:rPr>
          <w:rFonts w:ascii="Arial" w:hAnsi="Arial" w:cs="Arial"/>
          <w:sz w:val="20"/>
          <w:szCs w:val="20"/>
        </w:rPr>
        <w:br/>
        <w:t xml:space="preserve"> w ogólnodostępnej i bezpłatnej bazie danych, z której Zamawiający może pobrać samodzielnie:</w:t>
      </w:r>
    </w:p>
    <w:p w14:paraId="68110914" w14:textId="77777777" w:rsidR="002119E7" w:rsidRPr="00C22A7F" w:rsidRDefault="002119E7" w:rsidP="002119E7">
      <w:pPr>
        <w:widowControl w:val="0"/>
        <w:numPr>
          <w:ilvl w:val="0"/>
          <w:numId w:val="490"/>
        </w:numPr>
        <w:autoSpaceDE w:val="0"/>
        <w:autoSpaceDN w:val="0"/>
        <w:adjustRightInd w:val="0"/>
        <w:spacing w:after="120" w:line="276" w:lineRule="auto"/>
        <w:jc w:val="both"/>
        <w:rPr>
          <w:rFonts w:ascii="Arial" w:hAnsi="Arial" w:cs="Arial"/>
          <w:color w:val="000000"/>
        </w:rPr>
      </w:pPr>
      <w:r w:rsidRPr="00C22A7F">
        <w:rPr>
          <w:rFonts w:ascii="Arial" w:hAnsi="Arial" w:cs="Arial"/>
          <w:color w:val="000000"/>
        </w:rPr>
        <w:t>odpis z Krajowego Rejestru Sądowego – nr ………………………..*</w:t>
      </w:r>
    </w:p>
    <w:p w14:paraId="7096224C" w14:textId="77777777" w:rsidR="002119E7" w:rsidRPr="00C22A7F" w:rsidRDefault="002119E7" w:rsidP="002119E7">
      <w:pPr>
        <w:widowControl w:val="0"/>
        <w:numPr>
          <w:ilvl w:val="0"/>
          <w:numId w:val="490"/>
        </w:numPr>
        <w:autoSpaceDE w:val="0"/>
        <w:autoSpaceDN w:val="0"/>
        <w:adjustRightInd w:val="0"/>
        <w:spacing w:after="120" w:line="276" w:lineRule="auto"/>
        <w:jc w:val="both"/>
        <w:rPr>
          <w:rFonts w:ascii="Arial" w:hAnsi="Arial" w:cs="Arial"/>
          <w:color w:val="000000"/>
        </w:rPr>
      </w:pPr>
      <w:r w:rsidRPr="00C22A7F">
        <w:rPr>
          <w:rFonts w:ascii="Arial" w:hAnsi="Arial" w:cs="Arial"/>
          <w:color w:val="000000"/>
        </w:rPr>
        <w:t>odpis z Centralnej Ewidencji Informacji o Działalności Gospodarczej RP*</w:t>
      </w:r>
    </w:p>
    <w:p w14:paraId="4AAEBC3D" w14:textId="77777777" w:rsidR="002119E7" w:rsidRPr="00C22A7F" w:rsidRDefault="002119E7" w:rsidP="002119E7">
      <w:pPr>
        <w:widowControl w:val="0"/>
        <w:numPr>
          <w:ilvl w:val="0"/>
          <w:numId w:val="490"/>
        </w:numPr>
        <w:autoSpaceDE w:val="0"/>
        <w:autoSpaceDN w:val="0"/>
        <w:adjustRightInd w:val="0"/>
        <w:spacing w:after="120" w:line="276" w:lineRule="auto"/>
        <w:jc w:val="both"/>
        <w:rPr>
          <w:rFonts w:ascii="Arial" w:hAnsi="Arial" w:cs="Arial"/>
          <w:color w:val="000000"/>
        </w:rPr>
      </w:pPr>
      <w:r w:rsidRPr="00C22A7F">
        <w:rPr>
          <w:rFonts w:ascii="Arial" w:hAnsi="Arial" w:cs="Arial"/>
          <w:color w:val="000000"/>
        </w:rPr>
        <w:t xml:space="preserve">inny rejestr </w:t>
      </w:r>
      <w:r w:rsidRPr="00C22A7F">
        <w:rPr>
          <w:rFonts w:ascii="Arial" w:hAnsi="Arial" w:cs="Arial"/>
          <w:i/>
          <w:color w:val="000000"/>
        </w:rPr>
        <w:t>(dotyczy Wykonawców zagranicznych)</w:t>
      </w:r>
      <w:r w:rsidRPr="00C22A7F">
        <w:rPr>
          <w:rFonts w:ascii="Arial" w:hAnsi="Arial" w:cs="Arial"/>
          <w:color w:val="000000"/>
        </w:rPr>
        <w:t xml:space="preserve"> – podać jaki i jego adres internetowy: ………………………………………......………………………………………………*</w:t>
      </w:r>
    </w:p>
    <w:p w14:paraId="2C78491A" w14:textId="77777777" w:rsidR="002119E7" w:rsidRPr="00C22A7F" w:rsidRDefault="002119E7" w:rsidP="002119E7">
      <w:pPr>
        <w:widowControl w:val="0"/>
        <w:numPr>
          <w:ilvl w:val="0"/>
          <w:numId w:val="490"/>
        </w:numPr>
        <w:autoSpaceDE w:val="0"/>
        <w:autoSpaceDN w:val="0"/>
        <w:adjustRightInd w:val="0"/>
        <w:spacing w:after="120" w:line="276" w:lineRule="auto"/>
        <w:jc w:val="both"/>
        <w:rPr>
          <w:rFonts w:ascii="Arial" w:hAnsi="Arial" w:cs="Arial"/>
          <w:color w:val="000000"/>
        </w:rPr>
      </w:pPr>
      <w:r w:rsidRPr="00C22A7F">
        <w:rPr>
          <w:rFonts w:ascii="Arial" w:hAnsi="Arial" w:cs="Arial"/>
          <w:color w:val="000000"/>
        </w:rPr>
        <w:t>nie dotyczy *</w:t>
      </w:r>
    </w:p>
    <w:p w14:paraId="1D99353A" w14:textId="77777777" w:rsidR="002119E7" w:rsidRPr="00C22A7F" w:rsidRDefault="002119E7" w:rsidP="002119E7">
      <w:pPr>
        <w:spacing w:after="120" w:line="276" w:lineRule="auto"/>
        <w:ind w:left="720"/>
        <w:jc w:val="both"/>
        <w:rPr>
          <w:rFonts w:ascii="Arial" w:hAnsi="Arial" w:cs="Arial"/>
          <w:b/>
          <w:color w:val="000000"/>
        </w:rPr>
      </w:pPr>
      <w:r w:rsidRPr="00C22A7F">
        <w:rPr>
          <w:rFonts w:ascii="Arial" w:hAnsi="Arial" w:cs="Arial"/>
          <w:b/>
          <w:color w:val="000000"/>
        </w:rPr>
        <w:t>*</w:t>
      </w:r>
      <w:r w:rsidRPr="00C22A7F">
        <w:rPr>
          <w:rFonts w:ascii="Arial" w:hAnsi="Arial" w:cs="Arial"/>
          <w:b/>
          <w:color w:val="000000"/>
          <w:u w:val="single"/>
        </w:rPr>
        <w:t>właściwe zaznaczyć</w:t>
      </w:r>
      <w:r w:rsidRPr="00C22A7F">
        <w:rPr>
          <w:rFonts w:ascii="Arial" w:hAnsi="Arial" w:cs="Arial"/>
          <w:b/>
          <w:color w:val="000000"/>
        </w:rPr>
        <w:t xml:space="preserve"> i uzupełnić </w:t>
      </w:r>
      <w:r w:rsidRPr="00C22A7F">
        <w:rPr>
          <w:rFonts w:ascii="Arial" w:hAnsi="Arial" w:cs="Arial"/>
          <w:b/>
          <w:i/>
          <w:color w:val="000000"/>
        </w:rPr>
        <w:t>(jeżeli wymagane)</w:t>
      </w:r>
    </w:p>
    <w:p w14:paraId="046C3D09" w14:textId="77777777" w:rsidR="002119E7" w:rsidRPr="00C22A7F" w:rsidRDefault="002119E7" w:rsidP="002119E7">
      <w:pPr>
        <w:pStyle w:val="Akapitzlist"/>
        <w:autoSpaceDN/>
        <w:spacing w:after="0" w:line="240" w:lineRule="auto"/>
        <w:ind w:left="284"/>
        <w:jc w:val="both"/>
        <w:textAlignment w:val="auto"/>
        <w:rPr>
          <w:rFonts w:ascii="Arial" w:hAnsi="Arial" w:cs="Arial"/>
          <w:sz w:val="20"/>
          <w:szCs w:val="20"/>
        </w:rPr>
      </w:pPr>
    </w:p>
    <w:p w14:paraId="44625C01" w14:textId="271273BA" w:rsidR="00A40F78" w:rsidRPr="00C22A7F" w:rsidRDefault="00A40F78">
      <w:pPr>
        <w:pStyle w:val="Akapitzlist"/>
        <w:numPr>
          <w:ilvl w:val="0"/>
          <w:numId w:val="419"/>
        </w:numPr>
        <w:autoSpaceDN/>
        <w:spacing w:after="0" w:line="240" w:lineRule="auto"/>
        <w:ind w:left="284" w:hanging="284"/>
        <w:jc w:val="both"/>
        <w:textAlignment w:val="auto"/>
        <w:rPr>
          <w:rFonts w:ascii="Arial" w:hAnsi="Arial" w:cs="Arial"/>
          <w:sz w:val="20"/>
          <w:szCs w:val="20"/>
        </w:rPr>
      </w:pPr>
      <w:r w:rsidRPr="00C22A7F">
        <w:rPr>
          <w:rFonts w:ascii="Arial" w:hAnsi="Arial" w:cs="Arial"/>
          <w:sz w:val="20"/>
          <w:szCs w:val="20"/>
        </w:rPr>
        <w:t xml:space="preserve">Oświadczam, że wszystkie informacje podane w powyższych oświadczeniach są aktualne i zgodne z prawdą oraz zostały przedstawione z pełną świadomością konsekwencji wprowadzenia </w:t>
      </w:r>
      <w:r w:rsidR="00996AAA" w:rsidRPr="00C22A7F">
        <w:rPr>
          <w:rFonts w:ascii="Arial" w:hAnsi="Arial" w:cs="Arial"/>
          <w:sz w:val="20"/>
          <w:szCs w:val="20"/>
        </w:rPr>
        <w:t>Z</w:t>
      </w:r>
      <w:r w:rsidRPr="00C22A7F">
        <w:rPr>
          <w:rFonts w:ascii="Arial" w:hAnsi="Arial" w:cs="Arial"/>
          <w:sz w:val="20"/>
          <w:szCs w:val="20"/>
        </w:rPr>
        <w:t>amawiającego w błąd przy przedstawianiu informacji.</w:t>
      </w:r>
    </w:p>
    <w:p w14:paraId="09EE794B" w14:textId="224C93D4" w:rsidR="00AE4E2E" w:rsidRPr="00C22A7F" w:rsidRDefault="00AE4E2E" w:rsidP="00AE4E2E">
      <w:pPr>
        <w:jc w:val="both"/>
        <w:rPr>
          <w:rFonts w:ascii="Arial" w:hAnsi="Arial" w:cs="Arial"/>
        </w:rPr>
      </w:pPr>
    </w:p>
    <w:p w14:paraId="6ECFF152" w14:textId="13661BBA" w:rsidR="00AE4E2E" w:rsidRDefault="00AE4E2E" w:rsidP="00AE4E2E">
      <w:pPr>
        <w:jc w:val="both"/>
        <w:rPr>
          <w:rFonts w:ascii="Arial" w:hAnsi="Arial" w:cs="Arial"/>
        </w:rPr>
      </w:pPr>
    </w:p>
    <w:p w14:paraId="4F42656B" w14:textId="41399236" w:rsidR="009F06D5" w:rsidRDefault="009F06D5" w:rsidP="00AE4E2E">
      <w:pPr>
        <w:jc w:val="both"/>
        <w:rPr>
          <w:rFonts w:ascii="Arial" w:hAnsi="Arial" w:cs="Arial"/>
        </w:rPr>
      </w:pPr>
    </w:p>
    <w:p w14:paraId="58AB0160" w14:textId="33609EF6" w:rsidR="009F06D5" w:rsidRDefault="009F06D5" w:rsidP="00AE4E2E">
      <w:pPr>
        <w:jc w:val="both"/>
        <w:rPr>
          <w:rFonts w:ascii="Arial" w:hAnsi="Arial" w:cs="Arial"/>
        </w:rPr>
      </w:pPr>
    </w:p>
    <w:p w14:paraId="1CBF0A1A" w14:textId="67F34CE7" w:rsidR="009F06D5" w:rsidRDefault="009F06D5" w:rsidP="00AE4E2E">
      <w:pPr>
        <w:jc w:val="both"/>
        <w:rPr>
          <w:rFonts w:ascii="Arial" w:hAnsi="Arial" w:cs="Arial"/>
        </w:rPr>
      </w:pPr>
    </w:p>
    <w:p w14:paraId="7BDA225D" w14:textId="7A6551ED" w:rsidR="009F06D5" w:rsidRDefault="009F06D5" w:rsidP="00AE4E2E">
      <w:pPr>
        <w:jc w:val="both"/>
        <w:rPr>
          <w:rFonts w:ascii="Arial" w:hAnsi="Arial" w:cs="Arial"/>
        </w:rPr>
      </w:pPr>
    </w:p>
    <w:p w14:paraId="1C04F2F3" w14:textId="04E925E1" w:rsidR="009F06D5" w:rsidRDefault="009F06D5" w:rsidP="00AE4E2E">
      <w:pPr>
        <w:jc w:val="both"/>
        <w:rPr>
          <w:rFonts w:ascii="Arial" w:hAnsi="Arial" w:cs="Arial"/>
        </w:rPr>
      </w:pPr>
    </w:p>
    <w:p w14:paraId="7F5ED4CB" w14:textId="77777777" w:rsidR="009F06D5" w:rsidRPr="00C22A7F" w:rsidRDefault="009F06D5" w:rsidP="00AE4E2E">
      <w:pPr>
        <w:jc w:val="both"/>
        <w:rPr>
          <w:rFonts w:ascii="Arial" w:hAnsi="Arial" w:cs="Arial"/>
        </w:rPr>
      </w:pPr>
    </w:p>
    <w:p w14:paraId="09837EC9" w14:textId="77777777" w:rsidR="00AE4E2E" w:rsidRPr="00C22A7F" w:rsidRDefault="00AE4E2E" w:rsidP="00AE4E2E">
      <w:pPr>
        <w:jc w:val="both"/>
        <w:rPr>
          <w:rFonts w:ascii="Arial" w:hAnsi="Arial" w:cs="Arial"/>
        </w:rPr>
      </w:pPr>
    </w:p>
    <w:p w14:paraId="5B4FB7A4" w14:textId="77777777" w:rsidR="00AE4E2E" w:rsidRPr="00C22A7F" w:rsidRDefault="00AE4E2E" w:rsidP="00AE4E2E">
      <w:pPr>
        <w:jc w:val="center"/>
        <w:rPr>
          <w:rFonts w:ascii="Arial" w:hAnsi="Arial" w:cs="Arial"/>
          <w:b/>
          <w:color w:val="FF0000"/>
        </w:rPr>
      </w:pPr>
      <w:r w:rsidRPr="00C22A7F">
        <w:rPr>
          <w:rFonts w:ascii="Arial" w:hAnsi="Arial" w:cs="Arial"/>
          <w:b/>
          <w:color w:val="FF0000"/>
        </w:rPr>
        <w:t>Dokument należy wypełnić i podpisać kwalifikowanym podpisem elektronicznym</w:t>
      </w:r>
      <w:r w:rsidRPr="00C22A7F">
        <w:rPr>
          <w:rFonts w:ascii="Arial" w:hAnsi="Arial" w:cs="Arial"/>
          <w:b/>
          <w:color w:val="FF0000"/>
        </w:rPr>
        <w:br/>
        <w:t xml:space="preserve"> lub podpisem zaufanym lub podpisem osobistym.</w:t>
      </w:r>
    </w:p>
    <w:p w14:paraId="1C44F9A7" w14:textId="77777777" w:rsidR="00AE4E2E" w:rsidRPr="00AE4E2E" w:rsidRDefault="00AE4E2E" w:rsidP="00AE4E2E">
      <w:pPr>
        <w:jc w:val="center"/>
        <w:rPr>
          <w:rFonts w:ascii="Arial" w:hAnsi="Arial" w:cs="Arial"/>
        </w:rPr>
      </w:pPr>
      <w:r w:rsidRPr="00C22A7F">
        <w:rPr>
          <w:rFonts w:ascii="Arial" w:hAnsi="Arial" w:cs="Arial"/>
          <w:b/>
          <w:color w:val="FF0000"/>
        </w:rPr>
        <w:t>Zamawiający zaleca zapisanie dokumentu w formacie PDF oraz stosowanie znaczników czasu.</w:t>
      </w:r>
    </w:p>
    <w:p w14:paraId="0C707C77" w14:textId="77777777" w:rsidR="00A40F78" w:rsidRPr="00AE4E2E" w:rsidRDefault="00A40F78" w:rsidP="00AE4E2E">
      <w:pPr>
        <w:spacing w:line="276" w:lineRule="auto"/>
        <w:ind w:hanging="360"/>
        <w:jc w:val="center"/>
        <w:rPr>
          <w:rFonts w:ascii="Arial" w:hAnsi="Arial" w:cs="Arial"/>
          <w:sz w:val="24"/>
          <w:szCs w:val="24"/>
        </w:rPr>
      </w:pPr>
    </w:p>
    <w:p w14:paraId="1CB68ACD" w14:textId="77777777" w:rsidR="005A164A" w:rsidRPr="00AE4E2E" w:rsidRDefault="005A164A" w:rsidP="00AE4E2E">
      <w:pPr>
        <w:jc w:val="center"/>
        <w:rPr>
          <w:rFonts w:ascii="Arial" w:hAnsi="Arial" w:cs="Arial"/>
        </w:rPr>
      </w:pPr>
    </w:p>
    <w:sectPr w:rsidR="005A164A" w:rsidRPr="00AE4E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altName w:val="Courier New"/>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FrankfurtGothic,">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EE"/>
    <w:family w:val="swiss"/>
    <w:pitch w:val="variable"/>
    <w:sig w:usb0="20002A87" w:usb1="00000000" w:usb2="00000000"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SimSun, 宋体">
    <w:charset w:val="00"/>
    <w:family w:val="auto"/>
    <w:pitch w:val="variable"/>
  </w:font>
  <w:font w:name="F,">
    <w:panose1 w:val="00000000000000000000"/>
    <w:charset w:val="00"/>
    <w:family w:val="roman"/>
    <w:notTrueType/>
    <w:pitch w:val="default"/>
  </w:font>
  <w:font w:name="Trebuchet MS">
    <w:panose1 w:val="020B0603020202020204"/>
    <w:charset w:val="EE"/>
    <w:family w:val="swiss"/>
    <w:pitch w:val="variable"/>
    <w:sig w:usb0="00000687" w:usb1="00000000" w:usb2="00000000" w:usb3="00000000" w:csb0="0000009F" w:csb1="00000000"/>
  </w:font>
  <w:font w:name="Lucida Sans">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0D4F67"/>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91F90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singleLevel"/>
    <w:tmpl w:val="04150011"/>
    <w:name w:val="WW8Num147"/>
    <w:lvl w:ilvl="0">
      <w:start w:val="1"/>
      <w:numFmt w:val="decimal"/>
      <w:lvlText w:val="%1)"/>
      <w:lvlJc w:val="left"/>
      <w:pPr>
        <w:ind w:left="720" w:hanging="360"/>
      </w:pPr>
      <w:rPr>
        <w:color w:val="auto"/>
      </w:rPr>
    </w:lvl>
  </w:abstractNum>
  <w:abstractNum w:abstractNumId="3" w15:restartNumberingAfterBreak="0">
    <w:nsid w:val="00000003"/>
    <w:multiLevelType w:val="singleLevel"/>
    <w:tmpl w:val="9BCC858A"/>
    <w:lvl w:ilvl="0">
      <w:start w:val="1"/>
      <w:numFmt w:val="decimal"/>
      <w:lvlText w:val="%1."/>
      <w:lvlJc w:val="left"/>
      <w:pPr>
        <w:ind w:left="720" w:hanging="360"/>
      </w:pPr>
      <w:rPr>
        <w:b w:val="0"/>
        <w:i w:val="0"/>
        <w:color w:val="auto"/>
        <w:sz w:val="20"/>
        <w:szCs w:val="20"/>
      </w:rPr>
    </w:lvl>
  </w:abstractNum>
  <w:abstractNum w:abstractNumId="4" w15:restartNumberingAfterBreak="0">
    <w:nsid w:val="0000001E"/>
    <w:multiLevelType w:val="multilevel"/>
    <w:tmpl w:val="D3A88C3E"/>
    <w:name w:val="WW8Num30"/>
    <w:lvl w:ilvl="0">
      <w:start w:val="4"/>
      <w:numFmt w:val="decimal"/>
      <w:lvlText w:val="%1."/>
      <w:lvlJc w:val="left"/>
      <w:pPr>
        <w:tabs>
          <w:tab w:val="num" w:pos="720"/>
        </w:tabs>
        <w:ind w:left="720" w:hanging="360"/>
      </w:pPr>
      <w:rPr>
        <w:rFonts w:hint="default"/>
        <w:b w:val="0"/>
        <w:bCs w:val="0"/>
        <w:sz w:val="20"/>
        <w:szCs w:val="20"/>
      </w:rPr>
    </w:lvl>
    <w:lvl w:ilvl="1">
      <w:start w:val="1"/>
      <w:numFmt w:val="decimal"/>
      <w:lvlText w:val="%2."/>
      <w:lvlJc w:val="left"/>
      <w:pPr>
        <w:tabs>
          <w:tab w:val="num" w:pos="1080"/>
        </w:tabs>
        <w:ind w:left="1080" w:hanging="360"/>
      </w:pPr>
      <w:rPr>
        <w:rFonts w:hint="default"/>
        <w:b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15:restartNumberingAfterBreak="0">
    <w:nsid w:val="00000032"/>
    <w:multiLevelType w:val="multilevel"/>
    <w:tmpl w:val="2382BDB4"/>
    <w:name w:val="WW8Num50"/>
    <w:lvl w:ilvl="0">
      <w:start w:val="1"/>
      <w:numFmt w:val="decimal"/>
      <w:lvlText w:val="%1."/>
      <w:lvlJc w:val="left"/>
      <w:pPr>
        <w:tabs>
          <w:tab w:val="num" w:pos="2160"/>
        </w:tabs>
        <w:ind w:left="2160" w:hanging="360"/>
      </w:pPr>
    </w:lvl>
    <w:lvl w:ilvl="1">
      <w:start w:val="1"/>
      <w:numFmt w:val="decimal"/>
      <w:lvlText w:val="%2)"/>
      <w:lvlJc w:val="left"/>
      <w:pPr>
        <w:tabs>
          <w:tab w:val="num" w:pos="2520"/>
        </w:tabs>
        <w:ind w:left="2520" w:hanging="360"/>
      </w:pPr>
      <w:rPr>
        <w:rFonts w:hint="default"/>
        <w:b w:val="0"/>
        <w:i w:val="0"/>
        <w:color w:val="auto"/>
        <w:sz w:val="20"/>
        <w:szCs w:val="20"/>
      </w:rPr>
    </w:lvl>
    <w:lvl w:ilvl="2">
      <w:start w:val="1"/>
      <w:numFmt w:val="decimal"/>
      <w:lvlText w:val="%3."/>
      <w:lvlJc w:val="left"/>
      <w:pPr>
        <w:tabs>
          <w:tab w:val="num" w:pos="2880"/>
        </w:tabs>
        <w:ind w:left="288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040"/>
        </w:tabs>
        <w:ind w:left="5040" w:hanging="360"/>
      </w:pPr>
    </w:lvl>
  </w:abstractNum>
  <w:abstractNum w:abstractNumId="6" w15:restartNumberingAfterBreak="0">
    <w:nsid w:val="00000038"/>
    <w:multiLevelType w:val="multilevel"/>
    <w:tmpl w:val="D66808A0"/>
    <w:name w:val="WW8Num56"/>
    <w:lvl w:ilvl="0">
      <w:start w:val="5"/>
      <w:numFmt w:val="decimal"/>
      <w:lvlText w:val="%1."/>
      <w:lvlJc w:val="left"/>
      <w:pPr>
        <w:tabs>
          <w:tab w:val="num" w:pos="720"/>
        </w:tabs>
        <w:ind w:left="720" w:hanging="360"/>
      </w:pPr>
      <w:rPr>
        <w:rFonts w:hint="default"/>
        <w:strike w:val="0"/>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7" w15:restartNumberingAfterBreak="0">
    <w:nsid w:val="001F4B1A"/>
    <w:multiLevelType w:val="multilevel"/>
    <w:tmpl w:val="F67CA3F2"/>
    <w:styleLink w:val="WWNum18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15:restartNumberingAfterBreak="0">
    <w:nsid w:val="00207978"/>
    <w:multiLevelType w:val="multilevel"/>
    <w:tmpl w:val="8AF8B1EA"/>
    <w:styleLink w:val="WWNum9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15:restartNumberingAfterBreak="0">
    <w:nsid w:val="009326DF"/>
    <w:multiLevelType w:val="multilevel"/>
    <w:tmpl w:val="DED6468E"/>
    <w:styleLink w:val="WWNum69"/>
    <w:lvl w:ilvl="0">
      <w:start w:val="1"/>
      <w:numFmt w:val="upperRoman"/>
      <w:lvlText w:val="%1."/>
      <w:lvlJc w:val="left"/>
      <w:rPr>
        <w:rFonts w:cs="Times New Roman"/>
      </w:rPr>
    </w:lvl>
    <w:lvl w:ilvl="1">
      <w:start w:val="1"/>
      <w:numFmt w:val="decimal"/>
      <w:lvlText w:val="%2)"/>
      <w:lvlJc w:val="left"/>
      <w:rPr>
        <w:rFonts w:cs="Tahoma"/>
        <w:b w:val="0"/>
        <w:i w:val="0"/>
        <w:sz w:val="20"/>
        <w:szCs w:val="20"/>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 w15:restartNumberingAfterBreak="0">
    <w:nsid w:val="00BF6050"/>
    <w:multiLevelType w:val="multilevel"/>
    <w:tmpl w:val="5214586E"/>
    <w:styleLink w:val="WWNum190"/>
    <w:lvl w:ilvl="0">
      <w:start w:val="1"/>
      <w:numFmt w:val="decimal"/>
      <w:lvlText w:val="%1."/>
      <w:lvlJc w:val="left"/>
      <w:rPr>
        <w:rFonts w:cs="Times New Roman"/>
        <w:color w:val="00000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1" w15:restartNumberingAfterBreak="0">
    <w:nsid w:val="01827C0A"/>
    <w:multiLevelType w:val="multilevel"/>
    <w:tmpl w:val="CF8A7812"/>
    <w:styleLink w:val="WWNum340"/>
    <w:lvl w:ilvl="0">
      <w:start w:val="1"/>
      <w:numFmt w:val="decimal"/>
      <w:lvlText w:val="%1."/>
      <w:lvlJc w:val="left"/>
    </w:lvl>
    <w:lvl w:ilvl="1">
      <w:start w:val="1"/>
      <w:numFmt w:val="decimal"/>
      <w:lvlText w:val="%2)"/>
      <w:lvlJc w:val="left"/>
      <w:rPr>
        <w:rFonts w:cs="Tahoma"/>
        <w:b w:val="0"/>
        <w:i w:val="0"/>
        <w:sz w:val="20"/>
        <w:szCs w:val="20"/>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2" w15:restartNumberingAfterBreak="0">
    <w:nsid w:val="01A830FD"/>
    <w:multiLevelType w:val="hybridMultilevel"/>
    <w:tmpl w:val="F63AB434"/>
    <w:lvl w:ilvl="0" w:tplc="DE702DC8">
      <w:start w:val="1"/>
      <w:numFmt w:val="decimal"/>
      <w:lvlText w:val="%1."/>
      <w:lvlJc w:val="left"/>
      <w:pPr>
        <w:ind w:left="720" w:hanging="360"/>
      </w:pPr>
      <w:rPr>
        <w:color w:val="auto"/>
      </w:rPr>
    </w:lvl>
    <w:lvl w:ilvl="1" w:tplc="E11A2F3C">
      <w:start w:val="1"/>
      <w:numFmt w:val="decimal"/>
      <w:lvlText w:val="%2)"/>
      <w:lvlJc w:val="left"/>
      <w:pPr>
        <w:ind w:left="1440" w:hanging="360"/>
      </w:pPr>
      <w:rPr>
        <w:rFonts w:ascii="Tahoma" w:hAnsi="Tahoma" w:cs="Tahoma"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223397E"/>
    <w:multiLevelType w:val="multilevel"/>
    <w:tmpl w:val="A2FAFBF0"/>
    <w:styleLink w:val="WWNum287"/>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4" w15:restartNumberingAfterBreak="0">
    <w:nsid w:val="02940C93"/>
    <w:multiLevelType w:val="multilevel"/>
    <w:tmpl w:val="1E6EC3F8"/>
    <w:styleLink w:val="WWNum156"/>
    <w:lvl w:ilvl="0">
      <w:start w:val="1"/>
      <w:numFmt w:val="decimal"/>
      <w:lvlText w:val="%1."/>
      <w:lvlJc w:val="left"/>
    </w:lvl>
    <w:lvl w:ilvl="1">
      <w:start w:val="10"/>
      <w:numFmt w:val="upperRoman"/>
      <w:lvlText w:val="%2."/>
      <w:lvlJc w:val="righ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5" w15:restartNumberingAfterBreak="0">
    <w:nsid w:val="0297162F"/>
    <w:multiLevelType w:val="multilevel"/>
    <w:tmpl w:val="785E316E"/>
    <w:styleLink w:val="WWNum191"/>
    <w:lvl w:ilvl="0">
      <w:start w:val="2"/>
      <w:numFmt w:val="decimal"/>
      <w:lvlText w:val="%1."/>
      <w:lvlJc w:val="left"/>
      <w:rPr>
        <w:strike w:val="0"/>
        <w:dstrike w:val="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 w15:restartNumberingAfterBreak="0">
    <w:nsid w:val="02B10274"/>
    <w:multiLevelType w:val="hybridMultilevel"/>
    <w:tmpl w:val="507AE1EE"/>
    <w:lvl w:ilvl="0" w:tplc="209C4A06">
      <w:start w:val="1"/>
      <w:numFmt w:val="decimal"/>
      <w:lvlText w:val="%1)"/>
      <w:lvlJc w:val="left"/>
      <w:pPr>
        <w:ind w:left="2770" w:hanging="360"/>
      </w:pPr>
      <w:rPr>
        <w:rFonts w:ascii="Arial" w:eastAsia="Times New Roman" w:hAnsi="Arial" w:cs="Arial"/>
      </w:rPr>
    </w:lvl>
    <w:lvl w:ilvl="1" w:tplc="04150019" w:tentative="1">
      <w:start w:val="1"/>
      <w:numFmt w:val="lowerLetter"/>
      <w:lvlText w:val="%2."/>
      <w:lvlJc w:val="left"/>
      <w:pPr>
        <w:ind w:left="3490" w:hanging="360"/>
      </w:pPr>
    </w:lvl>
    <w:lvl w:ilvl="2" w:tplc="0415001B" w:tentative="1">
      <w:start w:val="1"/>
      <w:numFmt w:val="lowerRoman"/>
      <w:lvlText w:val="%3."/>
      <w:lvlJc w:val="right"/>
      <w:pPr>
        <w:ind w:left="4210" w:hanging="180"/>
      </w:pPr>
    </w:lvl>
    <w:lvl w:ilvl="3" w:tplc="0415000F" w:tentative="1">
      <w:start w:val="1"/>
      <w:numFmt w:val="decimal"/>
      <w:lvlText w:val="%4."/>
      <w:lvlJc w:val="left"/>
      <w:pPr>
        <w:ind w:left="4930" w:hanging="360"/>
      </w:pPr>
    </w:lvl>
    <w:lvl w:ilvl="4" w:tplc="04150019" w:tentative="1">
      <w:start w:val="1"/>
      <w:numFmt w:val="lowerLetter"/>
      <w:lvlText w:val="%5."/>
      <w:lvlJc w:val="left"/>
      <w:pPr>
        <w:ind w:left="5650" w:hanging="360"/>
      </w:pPr>
    </w:lvl>
    <w:lvl w:ilvl="5" w:tplc="0415001B" w:tentative="1">
      <w:start w:val="1"/>
      <w:numFmt w:val="lowerRoman"/>
      <w:lvlText w:val="%6."/>
      <w:lvlJc w:val="right"/>
      <w:pPr>
        <w:ind w:left="6370" w:hanging="180"/>
      </w:pPr>
    </w:lvl>
    <w:lvl w:ilvl="6" w:tplc="0415000F" w:tentative="1">
      <w:start w:val="1"/>
      <w:numFmt w:val="decimal"/>
      <w:lvlText w:val="%7."/>
      <w:lvlJc w:val="left"/>
      <w:pPr>
        <w:ind w:left="7090" w:hanging="360"/>
      </w:pPr>
    </w:lvl>
    <w:lvl w:ilvl="7" w:tplc="04150019" w:tentative="1">
      <w:start w:val="1"/>
      <w:numFmt w:val="lowerLetter"/>
      <w:lvlText w:val="%8."/>
      <w:lvlJc w:val="left"/>
      <w:pPr>
        <w:ind w:left="7810" w:hanging="360"/>
      </w:pPr>
    </w:lvl>
    <w:lvl w:ilvl="8" w:tplc="0415001B" w:tentative="1">
      <w:start w:val="1"/>
      <w:numFmt w:val="lowerRoman"/>
      <w:lvlText w:val="%9."/>
      <w:lvlJc w:val="right"/>
      <w:pPr>
        <w:ind w:left="8530" w:hanging="180"/>
      </w:pPr>
    </w:lvl>
  </w:abstractNum>
  <w:abstractNum w:abstractNumId="17" w15:restartNumberingAfterBreak="0">
    <w:nsid w:val="02C029B2"/>
    <w:multiLevelType w:val="hybridMultilevel"/>
    <w:tmpl w:val="C02CF16C"/>
    <w:lvl w:ilvl="0" w:tplc="73143A58">
      <w:start w:val="1"/>
      <w:numFmt w:val="decimal"/>
      <w:lvlText w:val="%1."/>
      <w:lvlJc w:val="left"/>
      <w:pPr>
        <w:ind w:left="2120" w:hanging="360"/>
      </w:pPr>
    </w:lvl>
    <w:lvl w:ilvl="1" w:tplc="04150019" w:tentative="1">
      <w:start w:val="1"/>
      <w:numFmt w:val="lowerLetter"/>
      <w:lvlText w:val="%2."/>
      <w:lvlJc w:val="left"/>
      <w:pPr>
        <w:ind w:left="2840" w:hanging="360"/>
      </w:pPr>
    </w:lvl>
    <w:lvl w:ilvl="2" w:tplc="0415001B" w:tentative="1">
      <w:start w:val="1"/>
      <w:numFmt w:val="lowerRoman"/>
      <w:lvlText w:val="%3."/>
      <w:lvlJc w:val="right"/>
      <w:pPr>
        <w:ind w:left="3560" w:hanging="180"/>
      </w:pPr>
    </w:lvl>
    <w:lvl w:ilvl="3" w:tplc="0415000F" w:tentative="1">
      <w:start w:val="1"/>
      <w:numFmt w:val="decimal"/>
      <w:lvlText w:val="%4."/>
      <w:lvlJc w:val="left"/>
      <w:pPr>
        <w:ind w:left="4280" w:hanging="360"/>
      </w:pPr>
    </w:lvl>
    <w:lvl w:ilvl="4" w:tplc="04150019" w:tentative="1">
      <w:start w:val="1"/>
      <w:numFmt w:val="lowerLetter"/>
      <w:lvlText w:val="%5."/>
      <w:lvlJc w:val="left"/>
      <w:pPr>
        <w:ind w:left="5000" w:hanging="360"/>
      </w:pPr>
    </w:lvl>
    <w:lvl w:ilvl="5" w:tplc="0415001B" w:tentative="1">
      <w:start w:val="1"/>
      <w:numFmt w:val="lowerRoman"/>
      <w:lvlText w:val="%6."/>
      <w:lvlJc w:val="right"/>
      <w:pPr>
        <w:ind w:left="5720" w:hanging="180"/>
      </w:pPr>
    </w:lvl>
    <w:lvl w:ilvl="6" w:tplc="0415000F" w:tentative="1">
      <w:start w:val="1"/>
      <w:numFmt w:val="decimal"/>
      <w:lvlText w:val="%7."/>
      <w:lvlJc w:val="left"/>
      <w:pPr>
        <w:ind w:left="6440" w:hanging="360"/>
      </w:pPr>
    </w:lvl>
    <w:lvl w:ilvl="7" w:tplc="04150019" w:tentative="1">
      <w:start w:val="1"/>
      <w:numFmt w:val="lowerLetter"/>
      <w:lvlText w:val="%8."/>
      <w:lvlJc w:val="left"/>
      <w:pPr>
        <w:ind w:left="7160" w:hanging="360"/>
      </w:pPr>
    </w:lvl>
    <w:lvl w:ilvl="8" w:tplc="0415001B" w:tentative="1">
      <w:start w:val="1"/>
      <w:numFmt w:val="lowerRoman"/>
      <w:lvlText w:val="%9."/>
      <w:lvlJc w:val="right"/>
      <w:pPr>
        <w:ind w:left="7880" w:hanging="180"/>
      </w:pPr>
    </w:lvl>
  </w:abstractNum>
  <w:abstractNum w:abstractNumId="18" w15:restartNumberingAfterBreak="0">
    <w:nsid w:val="03AC7C67"/>
    <w:multiLevelType w:val="hybridMultilevel"/>
    <w:tmpl w:val="04FA55EE"/>
    <w:lvl w:ilvl="0" w:tplc="FFFFFFFF">
      <w:start w:val="1"/>
      <w:numFmt w:val="decimal"/>
      <w:lvlText w:val="%1)"/>
      <w:lvlJc w:val="left"/>
      <w:pPr>
        <w:ind w:left="5040" w:hanging="360"/>
      </w:p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19" w15:restartNumberingAfterBreak="0">
    <w:nsid w:val="048F0A43"/>
    <w:multiLevelType w:val="multilevel"/>
    <w:tmpl w:val="1B500C76"/>
    <w:styleLink w:val="WWNum325"/>
    <w:lvl w:ilvl="0">
      <w:start w:val="17"/>
      <w:numFmt w:val="decimal"/>
      <w:lvlText w:val="%1."/>
      <w:lvlJc w:val="left"/>
      <w:rPr>
        <w:rFonts w:cs="Times New Roman"/>
        <w:b w:val="0"/>
        <w:color w:val="000000"/>
      </w:rPr>
    </w:lvl>
    <w:lvl w:ilvl="1">
      <w:start w:val="6"/>
      <w:numFmt w:val="decimal"/>
      <w:lvlText w:val="%2."/>
      <w:lvlJc w:val="left"/>
      <w:rPr>
        <w:rFonts w:cs="Times New Roman"/>
        <w:color w:val="000000"/>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0" w15:restartNumberingAfterBreak="0">
    <w:nsid w:val="04D050C3"/>
    <w:multiLevelType w:val="multilevel"/>
    <w:tmpl w:val="30B03E62"/>
    <w:styleLink w:val="WWNum291"/>
    <w:lvl w:ilvl="0">
      <w:start w:val="1"/>
      <w:numFmt w:val="decimal"/>
      <w:lvlText w:val="%1)"/>
      <w:lvlJc w:val="left"/>
      <w:rPr>
        <w:rFonts w:cs="Tahoma"/>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 w15:restartNumberingAfterBreak="0">
    <w:nsid w:val="04EE4C28"/>
    <w:multiLevelType w:val="multilevel"/>
    <w:tmpl w:val="DD3E1608"/>
    <w:styleLink w:val="WWNum11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2" w15:restartNumberingAfterBreak="0">
    <w:nsid w:val="05331FF5"/>
    <w:multiLevelType w:val="hybridMultilevel"/>
    <w:tmpl w:val="740EBC82"/>
    <w:lvl w:ilvl="0" w:tplc="C5B64C4A">
      <w:start w:val="6"/>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5414378"/>
    <w:multiLevelType w:val="multilevel"/>
    <w:tmpl w:val="1DA474D4"/>
    <w:styleLink w:val="WWNum25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15:restartNumberingAfterBreak="0">
    <w:nsid w:val="05CE67A1"/>
    <w:multiLevelType w:val="multilevel"/>
    <w:tmpl w:val="AE125C94"/>
    <w:styleLink w:val="WWNum233"/>
    <w:lvl w:ilvl="0">
      <w:start w:val="1"/>
      <w:numFmt w:val="decimal"/>
      <w:lvlText w:val="%1."/>
      <w:lvlJc w:val="left"/>
      <w:rPr>
        <w:b/>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 w15:restartNumberingAfterBreak="0">
    <w:nsid w:val="060175E5"/>
    <w:multiLevelType w:val="hybridMultilevel"/>
    <w:tmpl w:val="9E34B470"/>
    <w:lvl w:ilvl="0" w:tplc="93DE32D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6285D6D"/>
    <w:multiLevelType w:val="multilevel"/>
    <w:tmpl w:val="E0C6BF66"/>
    <w:styleLink w:val="WWNum322"/>
    <w:lvl w:ilvl="0">
      <w:start w:val="1"/>
      <w:numFmt w:val="decimal"/>
      <w:lvlText w:val="%1."/>
      <w:lvlJc w:val="left"/>
      <w:rPr>
        <w:rFonts w:cs="Times New Roman"/>
        <w:b w:val="0"/>
        <w:color w:val="000000"/>
      </w:rPr>
    </w:lvl>
    <w:lvl w:ilvl="1">
      <w:start w:val="6"/>
      <w:numFmt w:val="decimal"/>
      <w:lvlText w:val="%2."/>
      <w:lvlJc w:val="left"/>
      <w:rPr>
        <w:rFonts w:cs="Times New Roman"/>
        <w:color w:val="000000"/>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7" w15:restartNumberingAfterBreak="0">
    <w:nsid w:val="06F21217"/>
    <w:multiLevelType w:val="multilevel"/>
    <w:tmpl w:val="82BA9A06"/>
    <w:styleLink w:val="WWNum200"/>
    <w:lvl w:ilvl="0">
      <w:start w:val="2"/>
      <w:numFmt w:val="decimal"/>
      <w:lvlText w:val="%1."/>
      <w:lvlJc w:val="left"/>
      <w:rPr>
        <w:rFonts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 w15:restartNumberingAfterBreak="0">
    <w:nsid w:val="0713082E"/>
    <w:multiLevelType w:val="multilevel"/>
    <w:tmpl w:val="797ADAB8"/>
    <w:lvl w:ilvl="0">
      <w:start w:val="1"/>
      <w:numFmt w:val="decimal"/>
      <w:lvlText w:val="%1)"/>
      <w:lvlJc w:val="left"/>
      <w:pPr>
        <w:tabs>
          <w:tab w:val="num" w:pos="1440"/>
        </w:tabs>
        <w:ind w:left="1440" w:hanging="360"/>
      </w:pPr>
      <w:rPr>
        <w:rFonts w:hint="default"/>
        <w:b w:val="0"/>
        <w:color w:val="auto"/>
      </w:rPr>
    </w:lvl>
    <w:lvl w:ilvl="1">
      <w:start w:val="6"/>
      <w:numFmt w:val="decimal"/>
      <w:lvlText w:val="%2."/>
      <w:lvlJc w:val="left"/>
      <w:pPr>
        <w:tabs>
          <w:tab w:val="num" w:pos="1440"/>
        </w:tabs>
        <w:ind w:left="1440" w:hanging="360"/>
      </w:pPr>
      <w:rPr>
        <w:rFonts w:cs="Times New Roman" w:hint="default"/>
        <w:color w:val="auto"/>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07533B45"/>
    <w:multiLevelType w:val="multilevel"/>
    <w:tmpl w:val="ECCE18B6"/>
    <w:styleLink w:val="WWNum121"/>
    <w:lvl w:ilvl="0">
      <w:start w:val="13"/>
      <w:numFmt w:val="decimal"/>
      <w:lvlText w:val="%1."/>
      <w:lvlJc w:val="left"/>
      <w:rPr>
        <w:b w:val="0"/>
        <w:position w:val="0"/>
        <w:vertAlign w:val="baseline"/>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0" w15:restartNumberingAfterBreak="0">
    <w:nsid w:val="077B1C4E"/>
    <w:multiLevelType w:val="multilevel"/>
    <w:tmpl w:val="38DCA9DE"/>
    <w:styleLink w:val="WWNum328"/>
    <w:lvl w:ilvl="0">
      <w:start w:val="1"/>
      <w:numFmt w:val="decimal"/>
      <w:lvlText w:val="%1."/>
      <w:lvlJc w:val="left"/>
      <w:rPr>
        <w:rFonts w:cs="Times New Roman"/>
        <w:color w:val="00000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1" w15:restartNumberingAfterBreak="0">
    <w:nsid w:val="07877594"/>
    <w:multiLevelType w:val="multilevel"/>
    <w:tmpl w:val="13D8B3E4"/>
    <w:styleLink w:val="WWNum52"/>
    <w:lvl w:ilvl="0">
      <w:start w:val="100"/>
      <w:numFmt w:val="lowerRoman"/>
      <w:lvlText w:val="%1)"/>
      <w:lvlJc w:val="left"/>
      <w:rPr>
        <w:rFonts w:cs="Tahoma"/>
        <w:sz w:val="22"/>
        <w:szCs w:val="2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15:restartNumberingAfterBreak="0">
    <w:nsid w:val="07A57051"/>
    <w:multiLevelType w:val="multilevel"/>
    <w:tmpl w:val="61708484"/>
    <w:styleLink w:val="WWNum139"/>
    <w:lvl w:ilvl="0">
      <w:start w:val="10"/>
      <w:numFmt w:val="decimal"/>
      <w:lvlText w:val="%1."/>
      <w:lvlJc w:val="left"/>
      <w:rPr>
        <w:rFonts w:cs="Times New Roman"/>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 w15:restartNumberingAfterBreak="0">
    <w:nsid w:val="07DA5591"/>
    <w:multiLevelType w:val="multilevel"/>
    <w:tmpl w:val="C7326A24"/>
    <w:styleLink w:val="WWNum3"/>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15:restartNumberingAfterBreak="0">
    <w:nsid w:val="082C365C"/>
    <w:multiLevelType w:val="multilevel"/>
    <w:tmpl w:val="E05831F4"/>
    <w:lvl w:ilvl="0">
      <w:start w:val="3"/>
      <w:numFmt w:val="decimal"/>
      <w:lvlText w:val="%1."/>
      <w:lvlJc w:val="left"/>
      <w:pPr>
        <w:ind w:left="360" w:hanging="360"/>
      </w:pPr>
      <w:rPr>
        <w:rFonts w:hint="default"/>
      </w:rPr>
    </w:lvl>
    <w:lvl w:ilvl="1">
      <w:start w:val="5"/>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086B247B"/>
    <w:multiLevelType w:val="multilevel"/>
    <w:tmpl w:val="6BFAC0C8"/>
    <w:styleLink w:val="WWNum326"/>
    <w:lvl w:ilvl="0">
      <w:start w:val="1"/>
      <w:numFmt w:val="decimal"/>
      <w:lvlText w:val="%1."/>
      <w:lvlJc w:val="left"/>
      <w:rPr>
        <w:rFonts w:cs="Times New Roman"/>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15:restartNumberingAfterBreak="0">
    <w:nsid w:val="08B07370"/>
    <w:multiLevelType w:val="multilevel"/>
    <w:tmpl w:val="D94E06B2"/>
    <w:styleLink w:val="WWNum266"/>
    <w:lvl w:ilvl="0">
      <w:start w:val="2"/>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 w15:restartNumberingAfterBreak="0">
    <w:nsid w:val="08E0209D"/>
    <w:multiLevelType w:val="multilevel"/>
    <w:tmpl w:val="CCA46282"/>
    <w:styleLink w:val="WWNum25"/>
    <w:lvl w:ilvl="0">
      <w:start w:val="4"/>
      <w:numFmt w:val="decimal"/>
      <w:lvlText w:val="%1."/>
      <w:lvlJc w:val="left"/>
      <w:rPr>
        <w:rFonts w:cs="Times New Roman"/>
        <w:b w:val="0"/>
        <w:i w:val="0"/>
        <w:strike w:val="0"/>
        <w:dstrike w:val="0"/>
        <w:sz w:val="22"/>
        <w:szCs w:val="22"/>
        <w:u w:val="none"/>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15:restartNumberingAfterBreak="0">
    <w:nsid w:val="090656D8"/>
    <w:multiLevelType w:val="multilevel"/>
    <w:tmpl w:val="E88E1032"/>
    <w:styleLink w:val="WWNum234"/>
    <w:lvl w:ilvl="0">
      <w:start w:val="1"/>
      <w:numFmt w:val="decimal"/>
      <w:lvlText w:val="%1."/>
      <w:lvlJc w:val="left"/>
      <w:rPr>
        <w:rFonts w:cs="Times New Roman"/>
        <w:b/>
        <w:i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9" w15:restartNumberingAfterBreak="0">
    <w:nsid w:val="0972786B"/>
    <w:multiLevelType w:val="multilevel"/>
    <w:tmpl w:val="07E64D5A"/>
    <w:styleLink w:val="WWNum228"/>
    <w:lvl w:ilvl="0">
      <w:start w:val="3"/>
      <w:numFmt w:val="decimal"/>
      <w:lvlText w:val="%1."/>
      <w:lvlJc w:val="left"/>
      <w:rPr>
        <w:rFonts w:cs="Times New Roman"/>
        <w:b/>
        <w:i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0" w15:restartNumberingAfterBreak="0">
    <w:nsid w:val="09AC4C2F"/>
    <w:multiLevelType w:val="multilevel"/>
    <w:tmpl w:val="D23E44A2"/>
    <w:styleLink w:val="WWNum70"/>
    <w:lvl w:ilvl="0">
      <w:start w:val="1"/>
      <w:numFmt w:val="decimal"/>
      <w:lvlText w:val="%1)"/>
      <w:lvlJc w:val="left"/>
      <w:rPr>
        <w:b w:val="0"/>
        <w:i w:val="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 w15:restartNumberingAfterBreak="0">
    <w:nsid w:val="09B05B8D"/>
    <w:multiLevelType w:val="multilevel"/>
    <w:tmpl w:val="EA4CFABA"/>
    <w:styleLink w:val="WWNum338"/>
    <w:lvl w:ilvl="0">
      <w:start w:val="5"/>
      <w:numFmt w:val="decimal"/>
      <w:lvlText w:val="%1."/>
      <w:lvlJc w:val="left"/>
      <w:rPr>
        <w:sz w:val="20"/>
        <w:szCs w:val="2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15:restartNumberingAfterBreak="0">
    <w:nsid w:val="0A104310"/>
    <w:multiLevelType w:val="multilevel"/>
    <w:tmpl w:val="2064EB48"/>
    <w:styleLink w:val="WWNum119"/>
    <w:lvl w:ilvl="0">
      <w:start w:val="3"/>
      <w:numFmt w:val="decimal"/>
      <w:lvlText w:val="%1."/>
      <w:lvlJc w:val="left"/>
      <w:rPr>
        <w:rFonts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3" w15:restartNumberingAfterBreak="0">
    <w:nsid w:val="0A503EDF"/>
    <w:multiLevelType w:val="multilevel"/>
    <w:tmpl w:val="72185B78"/>
    <w:styleLink w:val="WWNum21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 w15:restartNumberingAfterBreak="0">
    <w:nsid w:val="0B2667E5"/>
    <w:multiLevelType w:val="multilevel"/>
    <w:tmpl w:val="E07ED102"/>
    <w:styleLink w:val="WWNum35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5" w15:restartNumberingAfterBreak="0">
    <w:nsid w:val="0B834BC5"/>
    <w:multiLevelType w:val="multilevel"/>
    <w:tmpl w:val="E1225026"/>
    <w:styleLink w:val="WWNum353"/>
    <w:lvl w:ilvl="0">
      <w:start w:val="1"/>
      <w:numFmt w:val="decimal"/>
      <w:lvlText w:val="%1)"/>
      <w:lvlJc w:val="left"/>
      <w:rPr>
        <w:rFonts w:cs="Times New Roman"/>
        <w:b w:val="0"/>
        <w:i w:val="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6" w15:restartNumberingAfterBreak="0">
    <w:nsid w:val="0B9D353C"/>
    <w:multiLevelType w:val="multilevel"/>
    <w:tmpl w:val="013215EA"/>
    <w:styleLink w:val="WWNum72"/>
    <w:lvl w:ilvl="0">
      <w:start w:val="6"/>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7" w15:restartNumberingAfterBreak="0">
    <w:nsid w:val="0BDA6E0D"/>
    <w:multiLevelType w:val="multilevel"/>
    <w:tmpl w:val="707E01CA"/>
    <w:styleLink w:val="WWNum261"/>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8" w15:restartNumberingAfterBreak="0">
    <w:nsid w:val="0C676D30"/>
    <w:multiLevelType w:val="multilevel"/>
    <w:tmpl w:val="15E693EC"/>
    <w:styleLink w:val="WWNum73"/>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9" w15:restartNumberingAfterBreak="0">
    <w:nsid w:val="0CEF5422"/>
    <w:multiLevelType w:val="multilevel"/>
    <w:tmpl w:val="B696210C"/>
    <w:styleLink w:val="WWNum19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0" w15:restartNumberingAfterBreak="0">
    <w:nsid w:val="0D7910DD"/>
    <w:multiLevelType w:val="multilevel"/>
    <w:tmpl w:val="462A3B0E"/>
    <w:styleLink w:val="WWNum21"/>
    <w:lvl w:ilvl="0">
      <w:start w:val="1"/>
      <w:numFmt w:val="decimal"/>
      <w:lvlText w:val="%1."/>
      <w:lvlJc w:val="left"/>
      <w:rPr>
        <w:color w:val="000000"/>
      </w:rPr>
    </w:lvl>
    <w:lvl w:ilvl="1">
      <w:start w:val="1"/>
      <w:numFmt w:val="decimal"/>
      <w:lvlText w:val="%2."/>
      <w:lvlJc w:val="left"/>
      <w:rPr>
        <w:rFonts w:cs="Times New Roman"/>
        <w:b w:val="0"/>
        <w:color w:val="000000"/>
        <w:sz w:val="22"/>
        <w:szCs w:val="22"/>
      </w:rPr>
    </w:lvl>
    <w:lvl w:ilvl="2">
      <w:start w:val="1"/>
      <w:numFmt w:val="decimal"/>
      <w:lvlText w:val="%1.%2.%3."/>
      <w:lvlJc w:val="left"/>
      <w:rPr>
        <w:rFonts w:cs="Times New Roman"/>
        <w:b w:val="0"/>
        <w:color w:val="000000"/>
        <w:sz w:val="22"/>
        <w:szCs w:val="22"/>
      </w:rPr>
    </w:lvl>
    <w:lvl w:ilvl="3">
      <w:start w:val="1"/>
      <w:numFmt w:val="decimal"/>
      <w:lvlText w:val="%1.%2.%3.%4."/>
      <w:lvlJc w:val="left"/>
      <w:rPr>
        <w:rFonts w:cs="Times New Roman"/>
        <w:b w:val="0"/>
        <w:color w:val="000000"/>
        <w:sz w:val="22"/>
        <w:szCs w:val="22"/>
      </w:rPr>
    </w:lvl>
    <w:lvl w:ilvl="4">
      <w:start w:val="1"/>
      <w:numFmt w:val="decimal"/>
      <w:lvlText w:val="%1.%2.%3.%4.%5."/>
      <w:lvlJc w:val="left"/>
      <w:rPr>
        <w:rFonts w:cs="Times New Roman"/>
        <w:b w:val="0"/>
        <w:color w:val="000000"/>
        <w:sz w:val="22"/>
        <w:szCs w:val="22"/>
      </w:rPr>
    </w:lvl>
    <w:lvl w:ilvl="5">
      <w:start w:val="1"/>
      <w:numFmt w:val="decimal"/>
      <w:lvlText w:val="%1.%2.%3.%4.%5.%6."/>
      <w:lvlJc w:val="left"/>
      <w:rPr>
        <w:rFonts w:cs="Times New Roman"/>
        <w:b w:val="0"/>
        <w:color w:val="000000"/>
        <w:sz w:val="22"/>
        <w:szCs w:val="22"/>
      </w:rPr>
    </w:lvl>
    <w:lvl w:ilvl="6">
      <w:start w:val="1"/>
      <w:numFmt w:val="decimal"/>
      <w:lvlText w:val="%1.%2.%3.%4.%5.%6.%7."/>
      <w:lvlJc w:val="left"/>
      <w:rPr>
        <w:rFonts w:cs="Times New Roman"/>
        <w:b w:val="0"/>
        <w:color w:val="000000"/>
        <w:sz w:val="22"/>
        <w:szCs w:val="22"/>
      </w:rPr>
    </w:lvl>
    <w:lvl w:ilvl="7">
      <w:start w:val="1"/>
      <w:numFmt w:val="decimal"/>
      <w:lvlText w:val="%1.%2.%3.%4.%5.%6.%7.%8."/>
      <w:lvlJc w:val="left"/>
      <w:rPr>
        <w:rFonts w:cs="Times New Roman"/>
        <w:b w:val="0"/>
        <w:color w:val="000000"/>
        <w:sz w:val="22"/>
        <w:szCs w:val="22"/>
      </w:rPr>
    </w:lvl>
    <w:lvl w:ilvl="8">
      <w:start w:val="1"/>
      <w:numFmt w:val="decimal"/>
      <w:lvlText w:val="%1.%2.%3.%4.%5.%6.%7.%8.%9."/>
      <w:lvlJc w:val="left"/>
      <w:rPr>
        <w:rFonts w:cs="Times New Roman"/>
        <w:b w:val="0"/>
        <w:color w:val="000000"/>
        <w:sz w:val="22"/>
        <w:szCs w:val="22"/>
      </w:rPr>
    </w:lvl>
  </w:abstractNum>
  <w:abstractNum w:abstractNumId="51" w15:restartNumberingAfterBreak="0">
    <w:nsid w:val="0D9251E4"/>
    <w:multiLevelType w:val="multilevel"/>
    <w:tmpl w:val="CE9CB2A0"/>
    <w:styleLink w:val="WWNum165"/>
    <w:lvl w:ilvl="0">
      <w:start w:val="1"/>
      <w:numFmt w:val="decimal"/>
      <w:lvlText w:val="%1."/>
      <w:lvlJc w:val="left"/>
    </w:lvl>
    <w:lvl w:ilvl="1">
      <w:start w:val="10"/>
      <w:numFmt w:val="upperRoman"/>
      <w:lvlText w:val="%2."/>
      <w:lvlJc w:val="righ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52" w15:restartNumberingAfterBreak="0">
    <w:nsid w:val="0E2E1FBB"/>
    <w:multiLevelType w:val="multilevel"/>
    <w:tmpl w:val="F9C22746"/>
    <w:styleLink w:val="WWNum225"/>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3" w15:restartNumberingAfterBreak="0">
    <w:nsid w:val="0E6144C9"/>
    <w:multiLevelType w:val="multilevel"/>
    <w:tmpl w:val="3F4C9D86"/>
    <w:styleLink w:val="WWNum262"/>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4" w15:restartNumberingAfterBreak="0">
    <w:nsid w:val="0F057771"/>
    <w:multiLevelType w:val="multilevel"/>
    <w:tmpl w:val="CABAE046"/>
    <w:styleLink w:val="WWNum76"/>
    <w:lvl w:ilvl="0">
      <w:start w:val="1"/>
      <w:numFmt w:val="decimal"/>
      <w:lvlText w:val="%1)"/>
      <w:lvlJc w:val="left"/>
      <w:rPr>
        <w:rFonts w:cs="Times New Roman"/>
      </w:rPr>
    </w:lvl>
    <w:lvl w:ilvl="1">
      <w:start w:val="1"/>
      <w:numFmt w:val="decimal"/>
      <w:lvlText w:val="%2."/>
      <w:lvlJc w:val="left"/>
      <w:rPr>
        <w:rFonts w:cs="Times New Roman"/>
        <w:b w:val="0"/>
        <w:bCs w:val="0"/>
        <w:color w:val="000000"/>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55" w15:restartNumberingAfterBreak="0">
    <w:nsid w:val="0FBE1FD1"/>
    <w:multiLevelType w:val="multilevel"/>
    <w:tmpl w:val="8676D954"/>
    <w:styleLink w:val="WWNum324"/>
    <w:lvl w:ilvl="0">
      <w:start w:val="4"/>
      <w:numFmt w:val="decimal"/>
      <w:lvlText w:val="%1."/>
      <w:lvlJc w:val="left"/>
      <w:rPr>
        <w:rFonts w:cs="Tahoma"/>
        <w:b w:val="0"/>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6" w15:restartNumberingAfterBreak="0">
    <w:nsid w:val="0FE02947"/>
    <w:multiLevelType w:val="multilevel"/>
    <w:tmpl w:val="B95ECDBE"/>
    <w:styleLink w:val="WWNum331"/>
    <w:lvl w:ilvl="0">
      <w:start w:val="1"/>
      <w:numFmt w:val="decimal"/>
      <w:lvlText w:val="%1)"/>
      <w:lvlJc w:val="left"/>
      <w:rPr>
        <w:color w:val="00000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 w15:restartNumberingAfterBreak="0">
    <w:nsid w:val="0FF133C3"/>
    <w:multiLevelType w:val="multilevel"/>
    <w:tmpl w:val="F8149B66"/>
    <w:styleLink w:val="WWNum127"/>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8" w15:restartNumberingAfterBreak="0">
    <w:nsid w:val="104445F1"/>
    <w:multiLevelType w:val="multilevel"/>
    <w:tmpl w:val="C02CF5C8"/>
    <w:styleLink w:val="WWNum117"/>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15:restartNumberingAfterBreak="0">
    <w:nsid w:val="10B5135F"/>
    <w:multiLevelType w:val="multilevel"/>
    <w:tmpl w:val="903AA66E"/>
    <w:styleLink w:val="WWNum130"/>
    <w:lvl w:ilvl="0">
      <w:start w:val="2"/>
      <w:numFmt w:val="decimal"/>
      <w:lvlText w:val="%1."/>
      <w:lvlJc w:val="left"/>
      <w:rPr>
        <w:rFonts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10C0388C"/>
    <w:multiLevelType w:val="multilevel"/>
    <w:tmpl w:val="20FCDF52"/>
    <w:styleLink w:val="WWNum230"/>
    <w:lvl w:ilvl="0">
      <w:start w:val="2"/>
      <w:numFmt w:val="decimal"/>
      <w:lvlText w:val="%1."/>
      <w:lvlJc w:val="left"/>
      <w:rPr>
        <w:b w:val="0"/>
        <w:i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1" w15:restartNumberingAfterBreak="0">
    <w:nsid w:val="11452868"/>
    <w:multiLevelType w:val="multilevel"/>
    <w:tmpl w:val="9B663918"/>
    <w:lvl w:ilvl="0">
      <w:start w:val="1"/>
      <w:numFmt w:val="lowerLetter"/>
      <w:lvlText w:val="%1)"/>
      <w:lvlJc w:val="left"/>
      <w:pPr>
        <w:ind w:left="1070" w:hanging="360"/>
      </w:pPr>
      <w:rPr>
        <w:rFonts w:cs="Times New Roman"/>
      </w:rPr>
    </w:lvl>
    <w:lvl w:ilvl="1">
      <w:start w:val="1"/>
      <w:numFmt w:val="decimal"/>
      <w:lvlText w:val="%2."/>
      <w:lvlJc w:val="left"/>
      <w:pPr>
        <w:ind w:left="710" w:hanging="360"/>
      </w:pPr>
      <w:rPr>
        <w:rFonts w:cs="Times New Roman"/>
        <w:sz w:val="20"/>
        <w:szCs w:val="20"/>
      </w:rPr>
    </w:lvl>
    <w:lvl w:ilvl="2">
      <w:start w:val="1"/>
      <w:numFmt w:val="decimal"/>
      <w:lvlText w:val="%3)"/>
      <w:lvlJc w:val="left"/>
      <w:pPr>
        <w:ind w:left="720" w:hanging="360"/>
      </w:pPr>
      <w:rPr>
        <w:position w:val="0"/>
        <w:sz w:val="20"/>
        <w:szCs w:val="20"/>
        <w:vertAlign w:val="baseline"/>
      </w:rPr>
    </w:lvl>
    <w:lvl w:ilvl="3">
      <w:start w:val="8"/>
      <w:numFmt w:val="decimal"/>
      <w:lvlText w:val="%4"/>
      <w:lvlJc w:val="left"/>
      <w:pPr>
        <w:ind w:left="3590" w:hanging="360"/>
      </w:pPr>
      <w:rPr>
        <w:rFonts w:cs="Times New Roman"/>
      </w:rPr>
    </w:lvl>
    <w:lvl w:ilvl="4">
      <w:start w:val="1"/>
      <w:numFmt w:val="lowerLetter"/>
      <w:lvlText w:val="%5."/>
      <w:lvlJc w:val="left"/>
      <w:pPr>
        <w:ind w:left="4310" w:hanging="360"/>
      </w:pPr>
      <w:rPr>
        <w:rFonts w:cs="Times New Roman"/>
      </w:rPr>
    </w:lvl>
    <w:lvl w:ilvl="5">
      <w:start w:val="1"/>
      <w:numFmt w:val="lowerRoman"/>
      <w:lvlText w:val="%6."/>
      <w:lvlJc w:val="left"/>
      <w:pPr>
        <w:ind w:left="5030" w:hanging="180"/>
      </w:pPr>
      <w:rPr>
        <w:rFonts w:cs="Times New Roman"/>
      </w:rPr>
    </w:lvl>
    <w:lvl w:ilvl="6">
      <w:start w:val="1"/>
      <w:numFmt w:val="decimal"/>
      <w:lvlText w:val="%7."/>
      <w:lvlJc w:val="left"/>
      <w:pPr>
        <w:ind w:left="786" w:hanging="360"/>
      </w:pPr>
      <w:rPr>
        <w:rFonts w:cs="Times New Roman"/>
        <w:b w:val="0"/>
        <w:bCs w:val="0"/>
        <w:color w:val="auto"/>
      </w:rPr>
    </w:lvl>
    <w:lvl w:ilvl="7">
      <w:start w:val="1"/>
      <w:numFmt w:val="lowerLetter"/>
      <w:lvlText w:val="%8."/>
      <w:lvlJc w:val="left"/>
      <w:pPr>
        <w:ind w:left="6470" w:hanging="360"/>
      </w:pPr>
      <w:rPr>
        <w:rFonts w:cs="Times New Roman"/>
      </w:rPr>
    </w:lvl>
    <w:lvl w:ilvl="8">
      <w:start w:val="1"/>
      <w:numFmt w:val="lowerRoman"/>
      <w:lvlText w:val="%9."/>
      <w:lvlJc w:val="left"/>
      <w:pPr>
        <w:ind w:left="7190" w:hanging="180"/>
      </w:pPr>
      <w:rPr>
        <w:rFonts w:cs="Times New Roman"/>
      </w:rPr>
    </w:lvl>
  </w:abstractNum>
  <w:abstractNum w:abstractNumId="62" w15:restartNumberingAfterBreak="0">
    <w:nsid w:val="11935FF3"/>
    <w:multiLevelType w:val="multilevel"/>
    <w:tmpl w:val="7CD6826C"/>
    <w:styleLink w:val="WWNum256"/>
    <w:lvl w:ilvl="0">
      <w:start w:val="5"/>
      <w:numFmt w:val="decimal"/>
      <w:lvlText w:val="%1."/>
      <w:lvlJc w:val="left"/>
      <w:rPr>
        <w:rFonts w:cs="Tahoma"/>
        <w:b w:val="0"/>
        <w:i w:val="0"/>
        <w:color w:val="000000"/>
        <w:sz w:val="20"/>
        <w:szCs w:val="20"/>
        <w:lang w:val="de-DE"/>
      </w:rPr>
    </w:lvl>
    <w:lvl w:ilvl="1">
      <w:start w:val="6"/>
      <w:numFmt w:val="decimal"/>
      <w:lvlText w:val="%2."/>
      <w:lvlJc w:val="left"/>
      <w:rPr>
        <w:rFonts w:cs="Times New Roman"/>
        <w:color w:val="000000"/>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63" w15:restartNumberingAfterBreak="0">
    <w:nsid w:val="125F0076"/>
    <w:multiLevelType w:val="multilevel"/>
    <w:tmpl w:val="FB2EA18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4" w15:restartNumberingAfterBreak="0">
    <w:nsid w:val="12B13351"/>
    <w:multiLevelType w:val="multilevel"/>
    <w:tmpl w:val="B5F05532"/>
    <w:styleLink w:val="WWNum27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5" w15:restartNumberingAfterBreak="0">
    <w:nsid w:val="12CB2D8B"/>
    <w:multiLevelType w:val="multilevel"/>
    <w:tmpl w:val="EEE0CF82"/>
    <w:styleLink w:val="WWNum149"/>
    <w:lvl w:ilvl="0">
      <w:start w:val="5"/>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6" w15:restartNumberingAfterBreak="0">
    <w:nsid w:val="12E91E69"/>
    <w:multiLevelType w:val="multilevel"/>
    <w:tmpl w:val="A3E8994A"/>
    <w:styleLink w:val="WWNum123"/>
    <w:lvl w:ilvl="0">
      <w:start w:val="2"/>
      <w:numFmt w:val="decimal"/>
      <w:lvlText w:val="%1."/>
      <w:lvlJc w:val="left"/>
      <w:rPr>
        <w:b w:val="0"/>
        <w:strike w:val="0"/>
        <w:dstrike w:val="0"/>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7" w15:restartNumberingAfterBreak="0">
    <w:nsid w:val="12EC2A7C"/>
    <w:multiLevelType w:val="multilevel"/>
    <w:tmpl w:val="34867CAC"/>
    <w:styleLink w:val="WWNum215"/>
    <w:lvl w:ilvl="0">
      <w:start w:val="2"/>
      <w:numFmt w:val="decimal"/>
      <w:lvlText w:val="%1."/>
      <w:lvlJc w:val="left"/>
      <w:rPr>
        <w:rFonts w:cs="Times New Roman"/>
        <w:b/>
        <w:i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8" w15:restartNumberingAfterBreak="0">
    <w:nsid w:val="13652F82"/>
    <w:multiLevelType w:val="multilevel"/>
    <w:tmpl w:val="8D0CA168"/>
    <w:styleLink w:val="WWNum293"/>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15:restartNumberingAfterBreak="0">
    <w:nsid w:val="147E4B93"/>
    <w:multiLevelType w:val="multilevel"/>
    <w:tmpl w:val="35C89364"/>
    <w:styleLink w:val="WWNum56"/>
    <w:lvl w:ilvl="0">
      <w:start w:val="1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0" w15:restartNumberingAfterBreak="0">
    <w:nsid w:val="149422DD"/>
    <w:multiLevelType w:val="multilevel"/>
    <w:tmpl w:val="71A8AC3A"/>
    <w:styleLink w:val="WWNum128"/>
    <w:lvl w:ilvl="0">
      <w:start w:val="5"/>
      <w:numFmt w:val="decimal"/>
      <w:lvlText w:val="%1."/>
      <w:lvlJc w:val="left"/>
      <w:rPr>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1" w15:restartNumberingAfterBreak="0">
    <w:nsid w:val="14C32B9C"/>
    <w:multiLevelType w:val="multilevel"/>
    <w:tmpl w:val="5C628486"/>
    <w:styleLink w:val="WWNum24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2"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15:restartNumberingAfterBreak="0">
    <w:nsid w:val="14F0741E"/>
    <w:multiLevelType w:val="multilevel"/>
    <w:tmpl w:val="82461612"/>
    <w:styleLink w:val="WWNum295"/>
    <w:lvl w:ilvl="0">
      <w:start w:val="1"/>
      <w:numFmt w:val="decimal"/>
      <w:lvlText w:val="%1)"/>
      <w:lvlJc w:val="left"/>
      <w:rPr>
        <w:rFonts w:cs="Tahoma"/>
        <w:b/>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4" w15:restartNumberingAfterBreak="0">
    <w:nsid w:val="154655B9"/>
    <w:multiLevelType w:val="multilevel"/>
    <w:tmpl w:val="D80E2370"/>
    <w:styleLink w:val="WWNum68"/>
    <w:lvl w:ilvl="0">
      <w:start w:val="5"/>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5" w15:restartNumberingAfterBreak="0">
    <w:nsid w:val="154D572A"/>
    <w:multiLevelType w:val="hybridMultilevel"/>
    <w:tmpl w:val="0B1A5A72"/>
    <w:lvl w:ilvl="0" w:tplc="61D0C3A4">
      <w:start w:val="2"/>
      <w:numFmt w:val="bullet"/>
      <w:lvlText w:val="-"/>
      <w:lvlJc w:val="left"/>
      <w:pPr>
        <w:ind w:left="502" w:hanging="360"/>
      </w:pPr>
      <w:rPr>
        <w:rFonts w:ascii="Arial" w:eastAsia="Times New Roman" w:hAnsi="Arial" w:cs="Aria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76" w15:restartNumberingAfterBreak="0">
    <w:nsid w:val="15504539"/>
    <w:multiLevelType w:val="multilevel"/>
    <w:tmpl w:val="D972919E"/>
    <w:styleLink w:val="WWNum59"/>
    <w:lvl w:ilvl="0">
      <w:start w:val="1"/>
      <w:numFmt w:val="decimal"/>
      <w:lvlText w:val="%1)"/>
      <w:lvlJc w:val="left"/>
      <w:rPr>
        <w:rFonts w:cs="Tahoma"/>
        <w:b/>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7" w15:restartNumberingAfterBreak="0">
    <w:nsid w:val="156B7060"/>
    <w:multiLevelType w:val="multilevel"/>
    <w:tmpl w:val="D7F0A16E"/>
    <w:styleLink w:val="WWNum278"/>
    <w:lvl w:ilvl="0">
      <w:start w:val="1"/>
      <w:numFmt w:val="decimal"/>
      <w:lvlText w:val="%1)"/>
      <w:lvlJc w:val="left"/>
      <w:rPr>
        <w:rFonts w:cs="Tahoma"/>
        <w:bCs/>
        <w:color w:val="000000"/>
      </w:rPr>
    </w:lvl>
    <w:lvl w:ilvl="1">
      <w:start w:val="1"/>
      <w:numFmt w:val="lowerLetter"/>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8" w15:restartNumberingAfterBreak="0">
    <w:nsid w:val="15854B53"/>
    <w:multiLevelType w:val="multilevel"/>
    <w:tmpl w:val="DD02370E"/>
    <w:styleLink w:val="WWNum348"/>
    <w:lvl w:ilvl="0">
      <w:start w:val="1"/>
      <w:numFmt w:val="decimal"/>
      <w:lvlText w:val="%1."/>
      <w:lvlJc w:val="left"/>
    </w:lvl>
    <w:lvl w:ilvl="1">
      <w:start w:val="2"/>
      <w:numFmt w:val="upperRoman"/>
      <w:lvlText w:val="%2."/>
      <w:lvlJc w:val="righ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9" w15:restartNumberingAfterBreak="0">
    <w:nsid w:val="15E5373E"/>
    <w:multiLevelType w:val="multilevel"/>
    <w:tmpl w:val="1988BD9C"/>
    <w:styleLink w:val="WWNum158"/>
    <w:lvl w:ilvl="0">
      <w:start w:val="1"/>
      <w:numFmt w:val="decimal"/>
      <w:lvlText w:val="%1)"/>
      <w:lvlJc w:val="left"/>
      <w:rPr>
        <w:rFonts w:cs="Tahom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0" w15:restartNumberingAfterBreak="0">
    <w:nsid w:val="15EE0649"/>
    <w:multiLevelType w:val="multilevel"/>
    <w:tmpl w:val="ACAEFAD2"/>
    <w:styleLink w:val="WWNum317"/>
    <w:lvl w:ilvl="0">
      <w:start w:val="1"/>
      <w:numFmt w:val="decimal"/>
      <w:lvlText w:val="%1."/>
      <w:lvlJc w:val="left"/>
      <w:rPr>
        <w:rFonts w:cs="Tahoma"/>
        <w:bCs/>
        <w:iCs/>
      </w:rPr>
    </w:lvl>
    <w:lvl w:ilvl="1">
      <w:start w:val="1"/>
      <w:numFmt w:val="decimal"/>
      <w:lvlText w:val="%2)"/>
      <w:lvlJc w:val="left"/>
      <w:rPr>
        <w:strike w:val="0"/>
        <w:dstrike w:val="0"/>
      </w:rPr>
    </w:lvl>
    <w:lvl w:ilvl="2">
      <w:start w:val="1"/>
      <w:numFmt w:val="lowerLetter"/>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1" w15:restartNumberingAfterBreak="0">
    <w:nsid w:val="161432EF"/>
    <w:multiLevelType w:val="multilevel"/>
    <w:tmpl w:val="77C2C478"/>
    <w:styleLink w:val="WWNum95"/>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2" w15:restartNumberingAfterBreak="0">
    <w:nsid w:val="163222AF"/>
    <w:multiLevelType w:val="multilevel"/>
    <w:tmpl w:val="BCD81F1A"/>
    <w:styleLink w:val="WWNum223"/>
    <w:lvl w:ilvl="0">
      <w:start w:val="1"/>
      <w:numFmt w:val="decimal"/>
      <w:lvlText w:val="%1)"/>
      <w:lvlJc w:val="left"/>
      <w:rPr>
        <w:rFonts w:cs="Tahoma"/>
        <w:bCs/>
        <w:iCs/>
        <w:lang w:eastAsia="ar-S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3" w15:restartNumberingAfterBreak="0">
    <w:nsid w:val="16451478"/>
    <w:multiLevelType w:val="multilevel"/>
    <w:tmpl w:val="CC6E22D2"/>
    <w:styleLink w:val="WWNum20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4" w15:restartNumberingAfterBreak="0">
    <w:nsid w:val="16DB720E"/>
    <w:multiLevelType w:val="multilevel"/>
    <w:tmpl w:val="94BC5FFE"/>
    <w:styleLink w:val="WWNum321"/>
    <w:lvl w:ilvl="0">
      <w:start w:val="1"/>
      <w:numFmt w:val="decimal"/>
      <w:lvlText w:val="%1."/>
      <w:lvlJc w:val="left"/>
      <w:rPr>
        <w:rFonts w:cs="Tahom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5" w15:restartNumberingAfterBreak="0">
    <w:nsid w:val="17013B35"/>
    <w:multiLevelType w:val="multilevel"/>
    <w:tmpl w:val="645476CE"/>
    <w:styleLink w:val="WWNum220"/>
    <w:lvl w:ilvl="0">
      <w:start w:val="1"/>
      <w:numFmt w:val="decimal"/>
      <w:lvlText w:val="%1)"/>
      <w:lvlJc w:val="left"/>
      <w:rPr>
        <w:b w:val="0"/>
        <w:i w:val="0"/>
        <w:color w:val="000000"/>
        <w:sz w:val="20"/>
        <w:szCs w:val="20"/>
      </w:rPr>
    </w:lvl>
    <w:lvl w:ilvl="1">
      <w:start w:val="6"/>
      <w:numFmt w:val="decimal"/>
      <w:lvlText w:val="%2."/>
      <w:lvlJc w:val="left"/>
      <w:rPr>
        <w:rFonts w:cs="Times New Roman"/>
        <w:color w:val="000000"/>
      </w:rPr>
    </w:lvl>
    <w:lvl w:ilvl="2">
      <w:start w:val="1"/>
      <w:numFmt w:val="lowerRoman"/>
      <w:lvlText w:val="%1.%2.%3."/>
      <w:lvlJc w:val="right"/>
      <w:rPr>
        <w:rFonts w:cs="Times New Roman"/>
      </w:rPr>
    </w:lvl>
    <w:lvl w:ilvl="3">
      <w:start w:val="1"/>
      <w:numFmt w:val="decimal"/>
      <w:lvlText w:val="%1.%2.%3.%4)"/>
      <w:lvlJc w:val="left"/>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6" w15:restartNumberingAfterBreak="0">
    <w:nsid w:val="17042E05"/>
    <w:multiLevelType w:val="multilevel"/>
    <w:tmpl w:val="5B8C9356"/>
    <w:styleLink w:val="WWNum17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7" w15:restartNumberingAfterBreak="0">
    <w:nsid w:val="17B53C46"/>
    <w:multiLevelType w:val="multilevel"/>
    <w:tmpl w:val="ED72AF20"/>
    <w:lvl w:ilvl="0">
      <w:start w:val="1"/>
      <w:numFmt w:val="decimal"/>
      <w:lvlText w:val="%1)"/>
      <w:lvlJc w:val="left"/>
      <w:pPr>
        <w:tabs>
          <w:tab w:val="num" w:pos="360"/>
        </w:tabs>
        <w:ind w:left="360" w:hanging="360"/>
      </w:pPr>
      <w:rPr>
        <w:rFonts w:ascii="Arial" w:eastAsia="Times New Roman" w:hAnsi="Arial" w:cs="Arial"/>
      </w:rPr>
    </w:lvl>
    <w:lvl w:ilvl="1">
      <w:start w:val="1"/>
      <w:numFmt w:val="decimal"/>
      <w:lvlText w:val="%1.%2."/>
      <w:lvlJc w:val="left"/>
      <w:pPr>
        <w:tabs>
          <w:tab w:val="num" w:pos="360"/>
        </w:tabs>
        <w:ind w:left="360" w:hanging="360"/>
      </w:pPr>
    </w:lvl>
    <w:lvl w:ilvl="2">
      <w:start w:val="1"/>
      <w:numFmt w:val="low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8" w15:restartNumberingAfterBreak="0">
    <w:nsid w:val="17BF21CD"/>
    <w:multiLevelType w:val="multilevel"/>
    <w:tmpl w:val="BAB2D578"/>
    <w:styleLink w:val="WWNum327"/>
    <w:lvl w:ilvl="0">
      <w:start w:val="4"/>
      <w:numFmt w:val="decimal"/>
      <w:lvlText w:val="%1."/>
      <w:lvlJc w:val="left"/>
      <w:rPr>
        <w:rFonts w:cs="Tahoma"/>
        <w:b w:val="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9" w15:restartNumberingAfterBreak="0">
    <w:nsid w:val="17F66053"/>
    <w:multiLevelType w:val="hybridMultilevel"/>
    <w:tmpl w:val="82486DE6"/>
    <w:lvl w:ilvl="0" w:tplc="721C2CE4">
      <w:start w:val="1"/>
      <w:numFmt w:val="decimal"/>
      <w:lvlText w:val="%1."/>
      <w:lvlJc w:val="left"/>
      <w:pPr>
        <w:ind w:left="1080" w:hanging="360"/>
      </w:pPr>
      <w:rPr>
        <w:strike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15:restartNumberingAfterBreak="0">
    <w:nsid w:val="186517F6"/>
    <w:multiLevelType w:val="multilevel"/>
    <w:tmpl w:val="D690DA82"/>
    <w:styleLink w:val="WWNum36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1" w15:restartNumberingAfterBreak="0">
    <w:nsid w:val="187613A5"/>
    <w:multiLevelType w:val="multilevel"/>
    <w:tmpl w:val="ABD0D75C"/>
    <w:styleLink w:val="WWNum9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2" w15:restartNumberingAfterBreak="0">
    <w:nsid w:val="18785933"/>
    <w:multiLevelType w:val="multilevel"/>
    <w:tmpl w:val="753885E0"/>
    <w:styleLink w:val="WWNum302"/>
    <w:lvl w:ilvl="0">
      <w:start w:val="3"/>
      <w:numFmt w:val="decimal"/>
      <w:lvlText w:val="%1."/>
      <w:lvlJc w:val="left"/>
      <w:rPr>
        <w:rFonts w:cs="Times New Roman"/>
        <w:b/>
        <w:i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3" w15:restartNumberingAfterBreak="0">
    <w:nsid w:val="18F34E84"/>
    <w:multiLevelType w:val="multilevel"/>
    <w:tmpl w:val="A3C42B5C"/>
    <w:styleLink w:val="WWNum168"/>
    <w:lvl w:ilvl="0">
      <w:start w:val="7"/>
      <w:numFmt w:val="decimal"/>
      <w:lvlText w:val="%1."/>
      <w:lvlJc w:val="left"/>
      <w:rPr>
        <w:rFonts w:cs="Times New Roman"/>
        <w:b w:val="0"/>
        <w:color w:val="000000"/>
      </w:rPr>
    </w:lvl>
    <w:lvl w:ilvl="1">
      <w:start w:val="6"/>
      <w:numFmt w:val="decimal"/>
      <w:lvlText w:val="%2."/>
      <w:lvlJc w:val="left"/>
      <w:rPr>
        <w:rFonts w:cs="Times New Roman"/>
        <w:color w:val="000000"/>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4" w15:restartNumberingAfterBreak="0">
    <w:nsid w:val="193407F8"/>
    <w:multiLevelType w:val="hybridMultilevel"/>
    <w:tmpl w:val="EF9A7D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1979627B"/>
    <w:multiLevelType w:val="hybridMultilevel"/>
    <w:tmpl w:val="56B24E50"/>
    <w:lvl w:ilvl="0" w:tplc="0415000F">
      <w:start w:val="1"/>
      <w:numFmt w:val="decimal"/>
      <w:lvlText w:val="%1."/>
      <w:lvlJc w:val="left"/>
      <w:pPr>
        <w:tabs>
          <w:tab w:val="num" w:pos="720"/>
        </w:tabs>
        <w:ind w:left="720" w:hanging="360"/>
      </w:pPr>
    </w:lvl>
    <w:lvl w:ilvl="1" w:tplc="1A20ACA2">
      <w:start w:val="1"/>
      <w:numFmt w:val="decimal"/>
      <w:lvlText w:val="%2)"/>
      <w:lvlJc w:val="left"/>
      <w:pPr>
        <w:tabs>
          <w:tab w:val="num" w:pos="1440"/>
        </w:tabs>
        <w:ind w:left="1440" w:hanging="360"/>
      </w:pPr>
    </w:lvl>
    <w:lvl w:ilvl="2" w:tplc="94285924">
      <w:start w:val="2"/>
      <w:numFmt w:val="decimal"/>
      <w:lvlText w:val="%3."/>
      <w:lvlJc w:val="left"/>
      <w:pPr>
        <w:tabs>
          <w:tab w:val="num" w:pos="737"/>
        </w:tabs>
        <w:ind w:left="737" w:hanging="283"/>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6" w15:restartNumberingAfterBreak="0">
    <w:nsid w:val="197C59F8"/>
    <w:multiLevelType w:val="multilevel"/>
    <w:tmpl w:val="8BB41A28"/>
    <w:styleLink w:val="WWNum282"/>
    <w:lvl w:ilvl="0">
      <w:start w:val="18"/>
      <w:numFmt w:val="upperRoman"/>
      <w:lvlText w:val="%1."/>
      <w:lvlJc w:val="right"/>
      <w:rPr>
        <w:rFonts w:cs="Times New Roman"/>
      </w:rPr>
    </w:lvl>
    <w:lvl w:ilvl="1">
      <w:start w:val="19"/>
      <w:numFmt w:val="upperRoman"/>
      <w:lvlText w:val="%2."/>
      <w:lvlJc w:val="righ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21"/>
      <w:numFmt w:val="decimal"/>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7" w15:restartNumberingAfterBreak="0">
    <w:nsid w:val="199A4BBA"/>
    <w:multiLevelType w:val="multilevel"/>
    <w:tmpl w:val="B16E5300"/>
    <w:styleLink w:val="WWNum209"/>
    <w:lvl w:ilvl="0">
      <w:start w:val="1"/>
      <w:numFmt w:val="decimal"/>
      <w:lvlText w:val="%1."/>
      <w:lvlJc w:val="left"/>
      <w:rPr>
        <w:rFonts w:cs="Times New Roman"/>
        <w:b w:val="0"/>
        <w:i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8" w15:restartNumberingAfterBreak="0">
    <w:nsid w:val="19AA55FD"/>
    <w:multiLevelType w:val="multilevel"/>
    <w:tmpl w:val="1FDA7820"/>
    <w:styleLink w:val="WW8Num67"/>
    <w:lvl w:ilvl="0">
      <w:start w:val="2"/>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9" w15:restartNumberingAfterBreak="0">
    <w:nsid w:val="1A2118E8"/>
    <w:multiLevelType w:val="multilevel"/>
    <w:tmpl w:val="5D5AA740"/>
    <w:styleLink w:val="WWNum173"/>
    <w:lvl w:ilvl="0">
      <w:start w:val="3"/>
      <w:numFmt w:val="decimal"/>
      <w:lvlText w:val="%1."/>
      <w:lvlJc w:val="left"/>
      <w:rPr>
        <w:rFonts w:cs="Times New Roman"/>
      </w:rPr>
    </w:lvl>
    <w:lvl w:ilvl="1">
      <w:start w:val="8"/>
      <w:numFmt w:val="upperRoman"/>
      <w:lvlText w:val="%2."/>
      <w:lvlJc w:val="right"/>
      <w:rPr>
        <w:rFonts w:cs="Times New Roman"/>
      </w:rPr>
    </w:lvl>
    <w:lvl w:ilvl="2">
      <w:start w:val="1"/>
      <w:numFmt w:val="lowerLetter"/>
      <w:lvlText w:val="%1.%2.%3)"/>
      <w:lvlJc w:val="lef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0" w15:restartNumberingAfterBreak="0">
    <w:nsid w:val="1A2D6A4B"/>
    <w:multiLevelType w:val="multilevel"/>
    <w:tmpl w:val="788C3550"/>
    <w:styleLink w:val="WWNum368"/>
    <w:lvl w:ilvl="0">
      <w:start w:val="4"/>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1" w15:restartNumberingAfterBreak="0">
    <w:nsid w:val="1A305B26"/>
    <w:multiLevelType w:val="multilevel"/>
    <w:tmpl w:val="24CC2B52"/>
    <w:styleLink w:val="WWNum205"/>
    <w:lvl w:ilvl="0">
      <w:start w:val="2"/>
      <w:numFmt w:val="decimal"/>
      <w:lvlText w:val="%1)"/>
      <w:lvlJc w:val="left"/>
      <w:rPr>
        <w:color w:val="000000"/>
      </w:rPr>
    </w:lvl>
    <w:lvl w:ilvl="1">
      <w:start w:val="8"/>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2" w15:restartNumberingAfterBreak="0">
    <w:nsid w:val="1A4C7C17"/>
    <w:multiLevelType w:val="multilevel"/>
    <w:tmpl w:val="AC0614DA"/>
    <w:styleLink w:val="WWNum249"/>
    <w:lvl w:ilvl="0">
      <w:start w:val="2"/>
      <w:numFmt w:val="decimal"/>
      <w:lvlText w:val="%1."/>
      <w:lvlJc w:val="left"/>
      <w:rPr>
        <w:b w:val="0"/>
        <w:strike w:val="0"/>
        <w:dstrike w:val="0"/>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3" w15:restartNumberingAfterBreak="0">
    <w:nsid w:val="1A7A683A"/>
    <w:multiLevelType w:val="multilevel"/>
    <w:tmpl w:val="89EA785E"/>
    <w:styleLink w:val="WWOutlineListStyle"/>
    <w:lvl w:ilvl="0">
      <w:start w:val="1"/>
      <w:numFmt w:val="none"/>
      <w:lvlText w:val="%1"/>
      <w:lvlJc w:val="left"/>
    </w:lvl>
    <w:lvl w:ilvl="1">
      <w:start w:val="1"/>
      <w:numFmt w:val="none"/>
      <w:lvlText w:val="%2"/>
      <w:lvlJc w:val="left"/>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4" w15:restartNumberingAfterBreak="0">
    <w:nsid w:val="1A8526B9"/>
    <w:multiLevelType w:val="hybridMultilevel"/>
    <w:tmpl w:val="73C004E6"/>
    <w:lvl w:ilvl="0" w:tplc="5EF69CC2">
      <w:start w:val="1"/>
      <w:numFmt w:val="decimal"/>
      <w:lvlText w:val="%1."/>
      <w:lvlJc w:val="left"/>
      <w:pPr>
        <w:ind w:left="720" w:hanging="360"/>
      </w:pPr>
      <w:rPr>
        <w:i w:val="0"/>
        <w:iCs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1B571FA7"/>
    <w:multiLevelType w:val="multilevel"/>
    <w:tmpl w:val="F1FCE1F8"/>
    <w:styleLink w:val="WWNum81"/>
    <w:lvl w:ilvl="0">
      <w:start w:val="1"/>
      <w:numFmt w:val="decimal"/>
      <w:lvlText w:val="%1)"/>
      <w:lvlJc w:val="left"/>
      <w:rPr>
        <w:rFonts w:cs="Times New Roman"/>
        <w:b w:val="0"/>
        <w:i w:val="0"/>
        <w:color w:val="000000"/>
      </w:rPr>
    </w:lvl>
    <w:lvl w:ilvl="1">
      <w:start w:val="13"/>
      <w:numFmt w:val="upperRoman"/>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6" w15:restartNumberingAfterBreak="0">
    <w:nsid w:val="1C232D73"/>
    <w:multiLevelType w:val="multilevel"/>
    <w:tmpl w:val="C2189674"/>
    <w:styleLink w:val="WWNum108"/>
    <w:lvl w:ilvl="0">
      <w:start w:val="3"/>
      <w:numFmt w:val="decimal"/>
      <w:lvlText w:val="%1."/>
      <w:lvlJc w:val="left"/>
      <w:rPr>
        <w:b w:val="0"/>
      </w:rPr>
    </w:lvl>
    <w:lvl w:ilvl="1">
      <w:start w:val="1"/>
      <w:numFmt w:val="lowerLetter"/>
      <w:lvlText w:val="%2)"/>
      <w:lvlJc w:val="left"/>
      <w:rPr>
        <w:rFonts w:cs="Times New Roman"/>
      </w:rPr>
    </w:lvl>
    <w:lvl w:ilvl="2">
      <w:start w:val="10"/>
      <w:numFmt w:val="decimal"/>
      <w:lvlText w:val="%1.%2.%3."/>
      <w:lvlJc w:val="lef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7" w15:restartNumberingAfterBreak="0">
    <w:nsid w:val="1C8C6E16"/>
    <w:multiLevelType w:val="multilevel"/>
    <w:tmpl w:val="462C8D0E"/>
    <w:styleLink w:val="WWNum150"/>
    <w:lvl w:ilvl="0">
      <w:start w:val="1"/>
      <w:numFmt w:val="decimal"/>
      <w:lvlText w:val="%1."/>
      <w:lvlJc w:val="left"/>
      <w:rPr>
        <w:rFonts w:cs="Times New Roman"/>
        <w:b w:val="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8" w15:restartNumberingAfterBreak="0">
    <w:nsid w:val="1CC90F6A"/>
    <w:multiLevelType w:val="multilevel"/>
    <w:tmpl w:val="FDD2F9C8"/>
    <w:styleLink w:val="WWNum264"/>
    <w:lvl w:ilvl="0">
      <w:start w:val="16"/>
      <w:numFmt w:val="decimal"/>
      <w:lvlText w:val="%1."/>
      <w:lvlJc w:val="left"/>
      <w:rPr>
        <w:rFonts w:cs="Tahoma"/>
        <w:strike w:val="0"/>
        <w:dstrike w:val="0"/>
        <w:color w:val="000000"/>
        <w:sz w:val="20"/>
        <w:szCs w:val="20"/>
      </w:rPr>
    </w:lvl>
    <w:lvl w:ilvl="1">
      <w:start w:val="1"/>
      <w:numFmt w:val="decimal"/>
      <w:lvlText w:val="%2)"/>
      <w:lvlJc w:val="left"/>
      <w:rPr>
        <w:rFonts w:cs="Tahoma"/>
        <w:b w:val="0"/>
        <w:i w:val="0"/>
        <w:strike w:val="0"/>
        <w:dstrike w:val="0"/>
        <w:color w:val="000000"/>
        <w:sz w:val="20"/>
        <w:szCs w:val="20"/>
      </w:rPr>
    </w:lvl>
    <w:lvl w:ilvl="2">
      <w:start w:val="1"/>
      <w:numFmt w:val="lowerLetter"/>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9" w15:restartNumberingAfterBreak="0">
    <w:nsid w:val="1CD26873"/>
    <w:multiLevelType w:val="hybridMultilevel"/>
    <w:tmpl w:val="04FA55EE"/>
    <w:lvl w:ilvl="0" w:tplc="FFFFFFFF">
      <w:start w:val="1"/>
      <w:numFmt w:val="decimal"/>
      <w:lvlText w:val="%1)"/>
      <w:lvlJc w:val="left"/>
      <w:pPr>
        <w:ind w:left="5040" w:hanging="360"/>
      </w:p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110" w15:restartNumberingAfterBreak="0">
    <w:nsid w:val="1D5A4859"/>
    <w:multiLevelType w:val="multilevel"/>
    <w:tmpl w:val="9C503364"/>
    <w:styleLink w:val="WWNum265"/>
    <w:lvl w:ilvl="0">
      <w:start w:val="1"/>
      <w:numFmt w:val="decimal"/>
      <w:lvlText w:val="%1)"/>
      <w:lvlJc w:val="left"/>
    </w:lvl>
    <w:lvl w:ilvl="1">
      <w:start w:val="12"/>
      <w:numFmt w:val="upperRoman"/>
      <w:lvlText w:val="%2."/>
      <w:lvlJc w:val="left"/>
      <w:rPr>
        <w:rFonts w:cs="Times New Roman"/>
      </w:rPr>
    </w:lvl>
    <w:lvl w:ilvl="2">
      <w:start w:val="1"/>
      <w:numFmt w:val="decimal"/>
      <w:lvlText w:val="%1.%2.%3."/>
      <w:lvlJc w:val="left"/>
      <w:rPr>
        <w:rFonts w:cs="Times New Roman"/>
        <w:b w:val="0"/>
        <w:color w:val="000000"/>
      </w:rPr>
    </w:lvl>
    <w:lvl w:ilvl="3">
      <w:start w:val="1"/>
      <w:numFmt w:val="decimal"/>
      <w:lvlText w:val="%1.%2.%3.%4."/>
      <w:lvlJc w:val="left"/>
      <w:rPr>
        <w:rFonts w:cs="Times New Roman"/>
        <w:b w:val="0"/>
        <w:i w:val="0"/>
      </w:rPr>
    </w:lvl>
    <w:lvl w:ilvl="4">
      <w:start w:val="1"/>
      <w:numFmt w:val="decimal"/>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11" w15:restartNumberingAfterBreak="0">
    <w:nsid w:val="1D7257E9"/>
    <w:multiLevelType w:val="multilevel"/>
    <w:tmpl w:val="9562620E"/>
    <w:styleLink w:val="WWNum272"/>
    <w:lvl w:ilvl="0">
      <w:start w:val="1"/>
      <w:numFmt w:val="decimal"/>
      <w:lvlText w:val="%1)"/>
      <w:lvlJc w:val="left"/>
    </w:lvl>
    <w:lvl w:ilvl="1">
      <w:start w:val="12"/>
      <w:numFmt w:val="upperRoman"/>
      <w:lvlText w:val="%2."/>
      <w:lvlJc w:val="left"/>
      <w:rPr>
        <w:rFonts w:cs="Times New Roman"/>
      </w:rPr>
    </w:lvl>
    <w:lvl w:ilvl="2">
      <w:start w:val="1"/>
      <w:numFmt w:val="decimal"/>
      <w:lvlText w:val="%1.%2.%3."/>
      <w:lvlJc w:val="left"/>
      <w:rPr>
        <w:rFonts w:cs="Times New Roman"/>
        <w:b w:val="0"/>
        <w:color w:val="000000"/>
      </w:rPr>
    </w:lvl>
    <w:lvl w:ilvl="3">
      <w:start w:val="1"/>
      <w:numFmt w:val="decimal"/>
      <w:lvlText w:val="%1.%2.%3.%4."/>
      <w:lvlJc w:val="left"/>
      <w:rPr>
        <w:rFonts w:cs="Times New Roman"/>
        <w:b w:val="0"/>
        <w:i w:val="0"/>
      </w:rPr>
    </w:lvl>
    <w:lvl w:ilvl="4">
      <w:start w:val="1"/>
      <w:numFmt w:val="decimal"/>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12" w15:restartNumberingAfterBreak="0">
    <w:nsid w:val="1DDD65A3"/>
    <w:multiLevelType w:val="multilevel"/>
    <w:tmpl w:val="DA523E88"/>
    <w:styleLink w:val="WWNum166"/>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3" w15:restartNumberingAfterBreak="0">
    <w:nsid w:val="1E252443"/>
    <w:multiLevelType w:val="multilevel"/>
    <w:tmpl w:val="D00CF8BC"/>
    <w:styleLink w:val="WWNum93"/>
    <w:lvl w:ilvl="0">
      <w:start w:val="1"/>
      <w:numFmt w:val="upperRoman"/>
      <w:lvlText w:val="%1."/>
      <w:lvlJc w:val="righ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4" w15:restartNumberingAfterBreak="0">
    <w:nsid w:val="1E932DDF"/>
    <w:multiLevelType w:val="multilevel"/>
    <w:tmpl w:val="180A834A"/>
    <w:styleLink w:val="WWNum34"/>
    <w:lvl w:ilvl="0">
      <w:start w:val="500"/>
      <w:numFmt w:val="lowerRoman"/>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5" w15:restartNumberingAfterBreak="0">
    <w:nsid w:val="1EB8424C"/>
    <w:multiLevelType w:val="multilevel"/>
    <w:tmpl w:val="2E84D1CE"/>
    <w:styleLink w:val="WWNum141"/>
    <w:lvl w:ilvl="0">
      <w:start w:val="2"/>
      <w:numFmt w:val="decimal"/>
      <w:lvlText w:val="%1."/>
      <w:lvlJc w:val="left"/>
      <w:rPr>
        <w:rFonts w:cs="Tahoma"/>
        <w:sz w:val="20"/>
        <w:szCs w:val="20"/>
      </w:rPr>
    </w:lvl>
    <w:lvl w:ilvl="1">
      <w:start w:val="1"/>
      <w:numFmt w:val="decimal"/>
      <w:lvlText w:val="%2)"/>
      <w:lvlJc w:val="left"/>
      <w:rPr>
        <w:rFonts w:cs="Times New Roman"/>
        <w:b w:val="0"/>
        <w:i w:val="0"/>
        <w:sz w:val="20"/>
        <w:szCs w:val="20"/>
      </w:rPr>
    </w:lvl>
    <w:lvl w:ilvl="2">
      <w:start w:val="3"/>
      <w:numFmt w:val="decimal"/>
      <w:lvlText w:val="%1.%2.%3."/>
      <w:lvlJc w:val="left"/>
      <w:rPr>
        <w:rFonts w:cs="Tahoma"/>
        <w:sz w:val="20"/>
        <w:szCs w:val="20"/>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16" w15:restartNumberingAfterBreak="0">
    <w:nsid w:val="1F6A695E"/>
    <w:multiLevelType w:val="multilevel"/>
    <w:tmpl w:val="3720547E"/>
    <w:styleLink w:val="WWNum267"/>
    <w:lvl w:ilvl="0">
      <w:start w:val="1"/>
      <w:numFmt w:val="decimal"/>
      <w:lvlText w:val="%1)"/>
      <w:lvlJc w:val="left"/>
      <w:rPr>
        <w:b w:val="0"/>
        <w:i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7" w15:restartNumberingAfterBreak="0">
    <w:nsid w:val="1F6B7953"/>
    <w:multiLevelType w:val="multilevel"/>
    <w:tmpl w:val="8008358E"/>
    <w:styleLink w:val="WWNum18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8" w15:restartNumberingAfterBreak="0">
    <w:nsid w:val="1F816098"/>
    <w:multiLevelType w:val="multilevel"/>
    <w:tmpl w:val="9D4AAFAC"/>
    <w:styleLink w:val="WWNum347"/>
    <w:lvl w:ilvl="0">
      <w:start w:val="1"/>
      <w:numFmt w:val="decimal"/>
      <w:lvlText w:val="%1)"/>
      <w:lvlJc w:val="left"/>
      <w:rPr>
        <w:b w:val="0"/>
        <w:color w:val="00000A"/>
      </w:rPr>
    </w:lvl>
    <w:lvl w:ilvl="1">
      <w:start w:val="6"/>
      <w:numFmt w:val="decimal"/>
      <w:lvlText w:val="%2."/>
      <w:lvlJc w:val="left"/>
      <w:rPr>
        <w:rFonts w:cs="Times New Roman"/>
        <w:color w:val="00000A"/>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19" w15:restartNumberingAfterBreak="0">
    <w:nsid w:val="1F8F7021"/>
    <w:multiLevelType w:val="multilevel"/>
    <w:tmpl w:val="CD06099A"/>
    <w:styleLink w:val="WWNum27"/>
    <w:lvl w:ilvl="0">
      <w:start w:val="3"/>
      <w:numFmt w:val="decimal"/>
      <w:lvlText w:val="%1."/>
      <w:lvlJc w:val="left"/>
      <w:rPr>
        <w:rFonts w:cs="Tahoma"/>
        <w:b w:val="0"/>
        <w:i w:val="0"/>
        <w:strike w:val="0"/>
        <w:dstrike w:val="0"/>
        <w:sz w:val="22"/>
        <w:szCs w:val="20"/>
        <w:u w:val="none"/>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0" w15:restartNumberingAfterBreak="0">
    <w:nsid w:val="1FA36D5F"/>
    <w:multiLevelType w:val="multilevel"/>
    <w:tmpl w:val="67CC534A"/>
    <w:styleLink w:val="WWNum244"/>
    <w:lvl w:ilvl="0">
      <w:start w:val="4"/>
      <w:numFmt w:val="decimal"/>
      <w:lvlText w:val="%1."/>
      <w:lvlJc w:val="left"/>
      <w:rPr>
        <w:rFonts w:cs="Times New Roman"/>
        <w:b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1" w15:restartNumberingAfterBreak="0">
    <w:nsid w:val="1FE371F1"/>
    <w:multiLevelType w:val="multilevel"/>
    <w:tmpl w:val="01F222AA"/>
    <w:styleLink w:val="WWNum85"/>
    <w:lvl w:ilvl="0">
      <w:start w:val="4"/>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2" w15:restartNumberingAfterBreak="0">
    <w:nsid w:val="20307F38"/>
    <w:multiLevelType w:val="multilevel"/>
    <w:tmpl w:val="B5C28068"/>
    <w:styleLink w:val="WWNum7"/>
    <w:lvl w:ilvl="0">
      <w:start w:val="1"/>
      <w:numFmt w:val="decimal"/>
      <w:lvlText w:val="%1."/>
      <w:lvlJc w:val="left"/>
      <w:rPr>
        <w:rFonts w:cs="Times New Roman"/>
        <w:b w:val="0"/>
        <w:color w:val="00000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3" w15:restartNumberingAfterBreak="0">
    <w:nsid w:val="203C6482"/>
    <w:multiLevelType w:val="multilevel"/>
    <w:tmpl w:val="3F2AA8A0"/>
    <w:styleLink w:val="WWNum112"/>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4" w15:restartNumberingAfterBreak="0">
    <w:nsid w:val="204941E8"/>
    <w:multiLevelType w:val="hybridMultilevel"/>
    <w:tmpl w:val="4CC6BF48"/>
    <w:lvl w:ilvl="0" w:tplc="25FE0690">
      <w:start w:val="8"/>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211D01C5"/>
    <w:multiLevelType w:val="multilevel"/>
    <w:tmpl w:val="27206DB6"/>
    <w:styleLink w:val="WWNum92"/>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6" w15:restartNumberingAfterBreak="0">
    <w:nsid w:val="216A299C"/>
    <w:multiLevelType w:val="multilevel"/>
    <w:tmpl w:val="E2F436B2"/>
    <w:styleLink w:val="WWNum105"/>
    <w:lvl w:ilvl="0">
      <w:start w:val="1"/>
      <w:numFmt w:val="decimal"/>
      <w:lvlText w:val="%1."/>
      <w:lvlJc w:val="left"/>
    </w:lvl>
    <w:lvl w:ilvl="1">
      <w:start w:val="13"/>
      <w:numFmt w:val="upperRoman"/>
      <w:lvlText w:val="%2."/>
      <w:lvlJc w:val="right"/>
      <w:rPr>
        <w:rFonts w:cs="Times New Roman"/>
      </w:rPr>
    </w:lvl>
    <w:lvl w:ilvl="2">
      <w:start w:val="1"/>
      <w:numFmt w:val="decimal"/>
      <w:lvlText w:val="%1.%2.%3."/>
      <w:lvlJc w:val="left"/>
      <w:rPr>
        <w:rFonts w:cs="Times New Roman"/>
        <w:b w:val="0"/>
        <w:i w:val="0"/>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27" w15:restartNumberingAfterBreak="0">
    <w:nsid w:val="22263C27"/>
    <w:multiLevelType w:val="hybridMultilevel"/>
    <w:tmpl w:val="15A6E3EC"/>
    <w:lvl w:ilvl="0" w:tplc="74321372">
      <w:start w:val="1"/>
      <w:numFmt w:val="decimal"/>
      <w:lvlText w:val="%1."/>
      <w:lvlJc w:val="left"/>
      <w:pPr>
        <w:tabs>
          <w:tab w:val="num" w:pos="360"/>
        </w:tabs>
        <w:ind w:left="360" w:hanging="360"/>
      </w:pPr>
      <w:rPr>
        <w:rFonts w:ascii="Tahoma" w:hAnsi="Tahoma" w:cs="Tahoma" w:hint="default"/>
        <w:b w:val="0"/>
        <w:i w:val="0"/>
        <w:color w:val="auto"/>
        <w:sz w:val="20"/>
        <w:szCs w:val="20"/>
      </w:rPr>
    </w:lvl>
    <w:lvl w:ilvl="1" w:tplc="0FB6227E">
      <w:start w:val="2"/>
      <w:numFmt w:val="decimal"/>
      <w:lvlText w:val="%2."/>
      <w:lvlJc w:val="left"/>
      <w:pPr>
        <w:tabs>
          <w:tab w:val="num" w:pos="1080"/>
        </w:tabs>
        <w:ind w:left="1080" w:hanging="360"/>
      </w:pPr>
      <w:rPr>
        <w:rFonts w:ascii="Arial" w:hAnsi="Arial" w:cs="Times New Roman" w:hint="default"/>
        <w:b w:val="0"/>
        <w:i w:val="0"/>
        <w:sz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8" w15:restartNumberingAfterBreak="0">
    <w:nsid w:val="225C4956"/>
    <w:multiLevelType w:val="multilevel"/>
    <w:tmpl w:val="48DA4CBE"/>
    <w:styleLink w:val="WWNum17"/>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9" w15:restartNumberingAfterBreak="0">
    <w:nsid w:val="22641E3A"/>
    <w:multiLevelType w:val="multilevel"/>
    <w:tmpl w:val="C0EA6712"/>
    <w:styleLink w:val="WWNum319"/>
    <w:lvl w:ilvl="0">
      <w:start w:val="1"/>
      <w:numFmt w:val="decimal"/>
      <w:lvlText w:val="%1."/>
      <w:lvlJc w:val="left"/>
      <w:rPr>
        <w:rFonts w:cs="Tahoma"/>
        <w:b w:val="0"/>
        <w:i w:val="0"/>
        <w:color w:val="000000"/>
        <w:sz w:val="20"/>
        <w:szCs w:val="2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0" w15:restartNumberingAfterBreak="0">
    <w:nsid w:val="226D6657"/>
    <w:multiLevelType w:val="multilevel"/>
    <w:tmpl w:val="BC8002BE"/>
    <w:styleLink w:val="WWNum329"/>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1" w15:restartNumberingAfterBreak="0">
    <w:nsid w:val="227B0CA4"/>
    <w:multiLevelType w:val="multilevel"/>
    <w:tmpl w:val="F3663A22"/>
    <w:styleLink w:val="WWNum366"/>
    <w:lvl w:ilvl="0">
      <w:start w:val="2"/>
      <w:numFmt w:val="decimal"/>
      <w:lvlText w:val="%1)"/>
      <w:lvlJc w:val="left"/>
      <w:rPr>
        <w:color w:val="00000A"/>
      </w:rPr>
    </w:lvl>
    <w:lvl w:ilvl="1">
      <w:start w:val="8"/>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2" w15:restartNumberingAfterBreak="0">
    <w:nsid w:val="22C33A96"/>
    <w:multiLevelType w:val="multilevel"/>
    <w:tmpl w:val="7DAA7550"/>
    <w:styleLink w:val="WWNum323"/>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3" w15:restartNumberingAfterBreak="0">
    <w:nsid w:val="22D04C8A"/>
    <w:multiLevelType w:val="multilevel"/>
    <w:tmpl w:val="3F2264C2"/>
    <w:styleLink w:val="WWNum35"/>
    <w:lvl w:ilvl="0">
      <w:start w:val="3"/>
      <w:numFmt w:val="decimal"/>
      <w:lvlText w:val="%1."/>
      <w:lvlJc w:val="left"/>
      <w:rPr>
        <w:rFonts w:cs="Tahoma"/>
        <w:kern w:val="3"/>
        <w:sz w:val="22"/>
        <w:szCs w:val="2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4" w15:restartNumberingAfterBreak="0">
    <w:nsid w:val="2334457F"/>
    <w:multiLevelType w:val="multilevel"/>
    <w:tmpl w:val="D66C94C8"/>
    <w:styleLink w:val="WWNum179"/>
    <w:lvl w:ilvl="0">
      <w:start w:val="1"/>
      <w:numFmt w:val="decimal"/>
      <w:lvlText w:val="%1."/>
      <w:lvlJc w:val="left"/>
      <w:rPr>
        <w:rFonts w:cs="Times New Roman"/>
        <w:b/>
      </w:rPr>
    </w:lvl>
    <w:lvl w:ilvl="1">
      <w:start w:val="1"/>
      <w:numFmt w:val="decimal"/>
      <w:lvlText w:val="%2)"/>
      <w:lvlJc w:val="left"/>
      <w:rPr>
        <w:rFonts w:cs="Times New Roman"/>
        <w:color w:val="000000"/>
      </w:rPr>
    </w:lvl>
    <w:lvl w:ilvl="2">
      <w:start w:val="1"/>
      <w:numFmt w:val="lowerRoman"/>
      <w:lvlText w:val="%1.%2.%3."/>
      <w:lvlJc w:val="right"/>
      <w:rPr>
        <w:rFonts w:cs="Times New Roman"/>
        <w:b/>
      </w:rPr>
    </w:lvl>
    <w:lvl w:ilvl="3">
      <w:start w:val="1"/>
      <w:numFmt w:val="lowerLetter"/>
      <w:lvlText w:val="%1.%2.%3.%4)"/>
      <w:lvlJc w:val="left"/>
      <w:rPr>
        <w:rFonts w:cs="Times New Roman"/>
        <w:color w:val="000000"/>
      </w:rPr>
    </w:lvl>
    <w:lvl w:ilvl="4">
      <w:start w:val="1"/>
      <w:numFmt w:val="lowerLetter"/>
      <w:lvlText w:val="%1.%2.%3.%4.%5."/>
      <w:lvlJc w:val="left"/>
      <w:rPr>
        <w:rFonts w:cs="Times New Roman"/>
        <w:b/>
      </w:rPr>
    </w:lvl>
    <w:lvl w:ilvl="5">
      <w:start w:val="1"/>
      <w:numFmt w:val="lowerRoman"/>
      <w:lvlText w:val="%1.%2.%3.%4.%5.%6."/>
      <w:lvlJc w:val="right"/>
      <w:rPr>
        <w:rFonts w:cs="Times New Roman"/>
        <w:b/>
      </w:rPr>
    </w:lvl>
    <w:lvl w:ilvl="6">
      <w:start w:val="1"/>
      <w:numFmt w:val="decimal"/>
      <w:lvlText w:val="%1.%2.%3.%4.%5.%6.%7)"/>
      <w:lvlJc w:val="left"/>
      <w:rPr>
        <w:rFonts w:eastAsia="Times New Roman" w:cs="Tahoma"/>
        <w:b w:val="0"/>
      </w:rPr>
    </w:lvl>
    <w:lvl w:ilvl="7">
      <w:start w:val="1"/>
      <w:numFmt w:val="lowerLetter"/>
      <w:lvlText w:val="%1.%2.%3.%4.%5.%6.%7.%8."/>
      <w:lvlJc w:val="left"/>
      <w:rPr>
        <w:rFonts w:cs="Times New Roman"/>
        <w:b/>
      </w:rPr>
    </w:lvl>
    <w:lvl w:ilvl="8">
      <w:start w:val="1"/>
      <w:numFmt w:val="lowerRoman"/>
      <w:lvlText w:val="%1.%2.%3.%4.%5.%6.%7.%8.%9."/>
      <w:lvlJc w:val="right"/>
      <w:rPr>
        <w:rFonts w:cs="Times New Roman"/>
        <w:b/>
      </w:rPr>
    </w:lvl>
  </w:abstractNum>
  <w:abstractNum w:abstractNumId="135" w15:restartNumberingAfterBreak="0">
    <w:nsid w:val="23397AAA"/>
    <w:multiLevelType w:val="multilevel"/>
    <w:tmpl w:val="25CA0BE0"/>
    <w:styleLink w:val="WWNum13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6" w15:restartNumberingAfterBreak="0">
    <w:nsid w:val="23616AD0"/>
    <w:multiLevelType w:val="multilevel"/>
    <w:tmpl w:val="E4CC0F78"/>
    <w:styleLink w:val="WWNum1"/>
    <w:lvl w:ilvl="0">
      <w:start w:val="1"/>
      <w:numFmt w:val="none"/>
      <w:lvlText w:val="%1"/>
      <w:lvlJc w:val="left"/>
    </w:lvl>
    <w:lvl w:ilvl="1">
      <w:start w:val="1"/>
      <w:numFmt w:val="none"/>
      <w:lvlText w:val="%2"/>
      <w:lvlJc w:val="left"/>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7" w15:restartNumberingAfterBreak="0">
    <w:nsid w:val="23E65FF1"/>
    <w:multiLevelType w:val="multilevel"/>
    <w:tmpl w:val="12A49ED6"/>
    <w:styleLink w:val="WWNum335"/>
    <w:lvl w:ilvl="0">
      <w:start w:val="1"/>
      <w:numFmt w:val="decimal"/>
      <w:lvlText w:val="%1)"/>
      <w:lvlJc w:val="left"/>
      <w:rPr>
        <w:color w:val="00000A"/>
      </w:rPr>
    </w:lvl>
    <w:lvl w:ilvl="1">
      <w:start w:val="1"/>
      <w:numFmt w:val="lowerLetter"/>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8" w15:restartNumberingAfterBreak="0">
    <w:nsid w:val="240A4289"/>
    <w:multiLevelType w:val="multilevel"/>
    <w:tmpl w:val="797ADAB8"/>
    <w:name w:val="WW8Num86"/>
    <w:lvl w:ilvl="0">
      <w:start w:val="1"/>
      <w:numFmt w:val="decimal"/>
      <w:lvlText w:val="%1)"/>
      <w:lvlJc w:val="left"/>
      <w:pPr>
        <w:tabs>
          <w:tab w:val="num" w:pos="1440"/>
        </w:tabs>
        <w:ind w:left="1440" w:hanging="360"/>
      </w:pPr>
      <w:rPr>
        <w:rFonts w:hint="default"/>
        <w:b w:val="0"/>
        <w:color w:val="auto"/>
      </w:rPr>
    </w:lvl>
    <w:lvl w:ilvl="1">
      <w:start w:val="6"/>
      <w:numFmt w:val="decimal"/>
      <w:lvlText w:val="%2."/>
      <w:lvlJc w:val="left"/>
      <w:pPr>
        <w:tabs>
          <w:tab w:val="num" w:pos="1440"/>
        </w:tabs>
        <w:ind w:left="1440" w:hanging="360"/>
      </w:pPr>
      <w:rPr>
        <w:rFonts w:cs="Times New Roman" w:hint="default"/>
        <w:color w:val="auto"/>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9" w15:restartNumberingAfterBreak="0">
    <w:nsid w:val="24A62EFF"/>
    <w:multiLevelType w:val="multilevel"/>
    <w:tmpl w:val="FB2EA18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40" w15:restartNumberingAfterBreak="0">
    <w:nsid w:val="24C54BA5"/>
    <w:multiLevelType w:val="multilevel"/>
    <w:tmpl w:val="B5EC9390"/>
    <w:styleLink w:val="WWNum357"/>
    <w:lvl w:ilvl="0">
      <w:start w:val="1"/>
      <w:numFmt w:val="decimal"/>
      <w:lvlText w:val="%1)"/>
      <w:lvlJc w:val="left"/>
      <w:rPr>
        <w:b w:val="0"/>
        <w:i w:val="0"/>
        <w:color w:val="00000A"/>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1" w15:restartNumberingAfterBreak="0">
    <w:nsid w:val="24E80DAD"/>
    <w:multiLevelType w:val="multilevel"/>
    <w:tmpl w:val="D1F05964"/>
    <w:styleLink w:val="WWNum296"/>
    <w:lvl w:ilvl="0">
      <w:start w:val="2"/>
      <w:numFmt w:val="decimal"/>
      <w:lvlText w:val="%1."/>
      <w:lvlJc w:val="left"/>
      <w:rPr>
        <w:rFonts w:cs="Times New Roman"/>
        <w:b/>
        <w:i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2" w15:restartNumberingAfterBreak="0">
    <w:nsid w:val="254161A9"/>
    <w:multiLevelType w:val="multilevel"/>
    <w:tmpl w:val="63FC1E40"/>
    <w:styleLink w:val="WWNum285"/>
    <w:lvl w:ilvl="0">
      <w:start w:val="1"/>
      <w:numFmt w:val="upperRoman"/>
      <w:lvlText w:val="%1."/>
      <w:lvlJc w:val="left"/>
      <w:rPr>
        <w:u w:val="none"/>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3" w15:restartNumberingAfterBreak="0">
    <w:nsid w:val="259D22D5"/>
    <w:multiLevelType w:val="multilevel"/>
    <w:tmpl w:val="17B6012E"/>
    <w:styleLink w:val="WWNum132"/>
    <w:lvl w:ilvl="0">
      <w:start w:val="1"/>
      <w:numFmt w:val="lowerLetter"/>
      <w:lvlText w:val="%1)"/>
      <w:lvlJc w:val="left"/>
      <w:rPr>
        <w:rFonts w:cs="Times New Roman"/>
      </w:rPr>
    </w:lvl>
    <w:lvl w:ilvl="1">
      <w:start w:val="29"/>
      <w:numFmt w:val="decimal"/>
      <w:lvlText w:val="%2."/>
      <w:lvlJc w:val="left"/>
      <w:rPr>
        <w:rFonts w:cs="Times New Roman"/>
      </w:rPr>
    </w:lvl>
    <w:lvl w:ilvl="2">
      <w:start w:val="1"/>
      <w:numFmt w:val="decimal"/>
      <w:lvlText w:val="%1.%2.%3)"/>
      <w:lvlJc w:val="left"/>
      <w:rPr>
        <w:rFonts w:cs="Times New Roman"/>
      </w:rPr>
    </w:lvl>
    <w:lvl w:ilvl="3">
      <w:start w:val="34"/>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44" w15:restartNumberingAfterBreak="0">
    <w:nsid w:val="25AE500E"/>
    <w:multiLevelType w:val="multilevel"/>
    <w:tmpl w:val="81C60D6A"/>
    <w:lvl w:ilvl="0">
      <w:start w:val="1"/>
      <w:numFmt w:val="lowerLetter"/>
      <w:lvlText w:val="%1)"/>
      <w:lvlJc w:val="left"/>
      <w:rPr>
        <w:rFonts w:cs="Tahoma"/>
      </w:rPr>
    </w:lvl>
    <w:lvl w:ilvl="1">
      <w:start w:val="1"/>
      <w:numFmt w:val="lowerLetter"/>
      <w:lvlText w:val="%2."/>
      <w:lvlJc w:val="left"/>
    </w:lvl>
    <w:lvl w:ilvl="2">
      <w:start w:val="1"/>
      <w:numFmt w:val="decimal"/>
      <w:lvlText w:val="%1.%2.%3)"/>
      <w:lvlJc w:val="left"/>
      <w:rPr>
        <w:b w:val="0"/>
        <w:i w:val="0"/>
      </w:rPr>
    </w:lvl>
    <w:lvl w:ilvl="3">
      <w:start w:val="1"/>
      <w:numFmt w:val="decimal"/>
      <w:lvlText w:val="%4."/>
      <w:lvlJc w:val="left"/>
      <w:rPr>
        <w:rFonts w:ascii="Tahoma" w:hAnsi="Tahoma" w:cs="Tahoma" w:hint="default"/>
      </w:rPr>
    </w:lvl>
    <w:lvl w:ilvl="4">
      <w:start w:val="1"/>
      <w:numFmt w:val="upperLetter"/>
      <w:lvlText w:val="%1.%2.%3.%4.%5."/>
      <w:lvlJc w:val="left"/>
      <w:rPr>
        <w:b/>
      </w:rPr>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5" w15:restartNumberingAfterBreak="0">
    <w:nsid w:val="25D23339"/>
    <w:multiLevelType w:val="hybridMultilevel"/>
    <w:tmpl w:val="F294C9D2"/>
    <w:lvl w:ilvl="0" w:tplc="0DF83A7A">
      <w:start w:val="13"/>
      <w:numFmt w:val="decimal"/>
      <w:lvlText w:val="%1."/>
      <w:lvlJc w:val="left"/>
      <w:pPr>
        <w:tabs>
          <w:tab w:val="num" w:pos="540"/>
        </w:tabs>
        <w:ind w:left="540" w:hanging="360"/>
      </w:pPr>
      <w:rPr>
        <w:rFonts w:hint="default"/>
        <w:b w:val="0"/>
        <w:vertAlign w:val="baseli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6" w15:restartNumberingAfterBreak="0">
    <w:nsid w:val="2613737E"/>
    <w:multiLevelType w:val="singleLevel"/>
    <w:tmpl w:val="00000011"/>
    <w:lvl w:ilvl="0">
      <w:start w:val="1"/>
      <w:numFmt w:val="decimal"/>
      <w:lvlText w:val="%1."/>
      <w:lvlJc w:val="left"/>
      <w:pPr>
        <w:tabs>
          <w:tab w:val="num" w:pos="720"/>
        </w:tabs>
        <w:ind w:left="720" w:hanging="360"/>
      </w:pPr>
    </w:lvl>
  </w:abstractNum>
  <w:abstractNum w:abstractNumId="147" w15:restartNumberingAfterBreak="0">
    <w:nsid w:val="26456BAE"/>
    <w:multiLevelType w:val="multilevel"/>
    <w:tmpl w:val="8E68B4D2"/>
    <w:styleLink w:val="WWNum161"/>
    <w:lvl w:ilvl="0">
      <w:start w:val="2"/>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8" w15:restartNumberingAfterBreak="0">
    <w:nsid w:val="26856819"/>
    <w:multiLevelType w:val="hybridMultilevel"/>
    <w:tmpl w:val="D5C0A8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269A0D71"/>
    <w:multiLevelType w:val="multilevel"/>
    <w:tmpl w:val="B9160F8A"/>
    <w:styleLink w:val="WWNum48"/>
    <w:lvl w:ilvl="0">
      <w:start w:val="2"/>
      <w:numFmt w:val="decimal"/>
      <w:lvlText w:val="%1."/>
      <w:lvlJc w:val="left"/>
      <w:rPr>
        <w:sz w:val="22"/>
        <w:szCs w:val="2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0" w15:restartNumberingAfterBreak="0">
    <w:nsid w:val="26A3679C"/>
    <w:multiLevelType w:val="hybridMultilevel"/>
    <w:tmpl w:val="956001F4"/>
    <w:name w:val="WW8Num9327"/>
    <w:lvl w:ilvl="0" w:tplc="497476F8">
      <w:start w:val="2"/>
      <w:numFmt w:val="decimal"/>
      <w:lvlText w:val="%1."/>
      <w:lvlJc w:val="left"/>
      <w:pPr>
        <w:ind w:left="360" w:hanging="360"/>
      </w:pPr>
      <w:rPr>
        <w:rFonts w:hint="default"/>
        <w:b w:val="0"/>
        <w:strike w:val="0"/>
        <w:color w:va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26AB3806"/>
    <w:multiLevelType w:val="multilevel"/>
    <w:tmpl w:val="1214026C"/>
    <w:styleLink w:val="WWNum172"/>
    <w:lvl w:ilvl="0">
      <w:start w:val="3"/>
      <w:numFmt w:val="decimal"/>
      <w:lvlText w:val="%1."/>
      <w:lvlJc w:val="left"/>
      <w:rPr>
        <w:b w:val="0"/>
        <w:i w:val="0"/>
        <w:color w:val="000000"/>
        <w:sz w:val="20"/>
        <w:szCs w:val="20"/>
      </w:rPr>
    </w:lvl>
    <w:lvl w:ilvl="1">
      <w:start w:val="12"/>
      <w:numFmt w:val="upperRoman"/>
      <w:lvlText w:val="%2."/>
      <w:lvlJc w:val="right"/>
      <w:rPr>
        <w:rFonts w:cs="Times New Roman"/>
      </w:rPr>
    </w:lvl>
    <w:lvl w:ilvl="2">
      <w:start w:val="1"/>
      <w:numFmt w:val="decimal"/>
      <w:lvlText w:val="%1.%2.%3)"/>
      <w:lvlJc w:val="left"/>
      <w:rPr>
        <w:b w:val="0"/>
        <w:kern w:val="3"/>
        <w:position w:val="0"/>
        <w:vertAlign w:val="baseline"/>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52" w15:restartNumberingAfterBreak="0">
    <w:nsid w:val="27157B19"/>
    <w:multiLevelType w:val="multilevel"/>
    <w:tmpl w:val="A14431DC"/>
    <w:styleLink w:val="WWNum116"/>
    <w:lvl w:ilvl="0">
      <w:start w:val="1"/>
      <w:numFmt w:val="decimal"/>
      <w:lvlText w:val="%1)"/>
      <w:lvlJc w:val="left"/>
      <w:rPr>
        <w:rFonts w:cs="Tahoma"/>
        <w:b w:val="0"/>
        <w:bCs/>
        <w:color w:val="000000"/>
      </w:rPr>
    </w:lvl>
    <w:lvl w:ilvl="1">
      <w:start w:val="6"/>
      <w:numFmt w:val="decimal"/>
      <w:lvlText w:val="%2."/>
      <w:lvlJc w:val="left"/>
      <w:rPr>
        <w:rFonts w:cs="Times New Roman"/>
        <w:color w:val="000000"/>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53" w15:restartNumberingAfterBreak="0">
    <w:nsid w:val="276E70E9"/>
    <w:multiLevelType w:val="multilevel"/>
    <w:tmpl w:val="B5AAE540"/>
    <w:styleLink w:val="WWNum334"/>
    <w:lvl w:ilvl="0">
      <w:start w:val="1"/>
      <w:numFmt w:val="decimal"/>
      <w:lvlText w:val="%1."/>
      <w:lvlJc w:val="left"/>
      <w:rPr>
        <w:b w:val="0"/>
        <w:i w:val="0"/>
        <w:color w:val="00000A"/>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27761AB8"/>
    <w:multiLevelType w:val="hybridMultilevel"/>
    <w:tmpl w:val="9006AD94"/>
    <w:lvl w:ilvl="0" w:tplc="4A32CE5C">
      <w:start w:val="4"/>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2821A26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6" w15:restartNumberingAfterBreak="0">
    <w:nsid w:val="28767036"/>
    <w:multiLevelType w:val="multilevel"/>
    <w:tmpl w:val="AD2E37D6"/>
    <w:styleLink w:val="WWNum313"/>
    <w:lvl w:ilvl="0">
      <w:start w:val="3"/>
      <w:numFmt w:val="decimal"/>
      <w:lvlText w:val="%1."/>
      <w:lvlJc w:val="left"/>
      <w:rPr>
        <w:rFonts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7" w15:restartNumberingAfterBreak="0">
    <w:nsid w:val="288E06EB"/>
    <w:multiLevelType w:val="hybridMultilevel"/>
    <w:tmpl w:val="F26A4B9C"/>
    <w:lvl w:ilvl="0" w:tplc="5A18BBAA">
      <w:start w:val="1"/>
      <w:numFmt w:val="decimal"/>
      <w:lvlText w:val="%1."/>
      <w:lvlJc w:val="left"/>
      <w:pPr>
        <w:ind w:left="720" w:hanging="360"/>
      </w:pPr>
      <w:rPr>
        <w:rFonts w:ascii="Tahoma" w:hAnsi="Tahoma" w:cs="Tahoma"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1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28F87439"/>
    <w:multiLevelType w:val="hybridMultilevel"/>
    <w:tmpl w:val="1EC8614E"/>
    <w:lvl w:ilvl="0" w:tplc="42148888">
      <w:start w:val="3"/>
      <w:numFmt w:val="decimal"/>
      <w:lvlText w:val="%1."/>
      <w:lvlJc w:val="left"/>
      <w:pPr>
        <w:ind w:left="27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290B3D30"/>
    <w:multiLevelType w:val="multilevel"/>
    <w:tmpl w:val="426CA080"/>
    <w:styleLink w:val="WWNum124"/>
    <w:lvl w:ilvl="0">
      <w:start w:val="4"/>
      <w:numFmt w:val="decimal"/>
      <w:lvlText w:val="%1."/>
      <w:lvlJc w:val="left"/>
      <w:rPr>
        <w:rFonts w:cs="Tahoma"/>
        <w:b w:val="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0" w15:restartNumberingAfterBreak="0">
    <w:nsid w:val="299C7EFF"/>
    <w:multiLevelType w:val="multilevel"/>
    <w:tmpl w:val="B8DEC08A"/>
    <w:styleLink w:val="WWNum273"/>
    <w:lvl w:ilvl="0">
      <w:start w:val="1"/>
      <w:numFmt w:val="decimal"/>
      <w:lvlText w:val="%1."/>
      <w:lvlJc w:val="left"/>
    </w:lvl>
    <w:lvl w:ilvl="1">
      <w:start w:val="10"/>
      <w:numFmt w:val="upperRoman"/>
      <w:lvlText w:val="%2."/>
      <w:lvlJc w:val="righ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1" w15:restartNumberingAfterBreak="0">
    <w:nsid w:val="2A08397D"/>
    <w:multiLevelType w:val="multilevel"/>
    <w:tmpl w:val="7DC80286"/>
    <w:styleLink w:val="WWNum185"/>
    <w:lvl w:ilvl="0">
      <w:start w:val="1"/>
      <w:numFmt w:val="decimal"/>
      <w:lvlText w:val="%1)"/>
      <w:lvlJc w:val="left"/>
      <w:rPr>
        <w:rFonts w:cs="Tahoma"/>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2" w15:restartNumberingAfterBreak="0">
    <w:nsid w:val="2A0D6D0F"/>
    <w:multiLevelType w:val="multilevel"/>
    <w:tmpl w:val="707E1CE0"/>
    <w:styleLink w:val="WWNum227"/>
    <w:lvl w:ilvl="0">
      <w:start w:val="1"/>
      <w:numFmt w:val="decimal"/>
      <w:lvlText w:val="%1)"/>
      <w:lvlJc w:val="left"/>
      <w:rPr>
        <w:rFonts w:cs="Tahoma"/>
        <w:bCs/>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3" w15:restartNumberingAfterBreak="0">
    <w:nsid w:val="2A1C41EC"/>
    <w:multiLevelType w:val="multilevel"/>
    <w:tmpl w:val="60EA7B14"/>
    <w:styleLink w:val="WWNum27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4" w15:restartNumberingAfterBreak="0">
    <w:nsid w:val="2A5131AB"/>
    <w:multiLevelType w:val="multilevel"/>
    <w:tmpl w:val="781402B4"/>
    <w:styleLink w:val="WWNum16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5" w15:restartNumberingAfterBreak="0">
    <w:nsid w:val="2A6234EA"/>
    <w:multiLevelType w:val="multilevel"/>
    <w:tmpl w:val="5BDEBE4C"/>
    <w:styleLink w:val="WWNum250"/>
    <w:lvl w:ilvl="0">
      <w:start w:val="1"/>
      <w:numFmt w:val="decimal"/>
      <w:lvlText w:val="%1."/>
      <w:lvlJc w:val="left"/>
    </w:lvl>
    <w:lvl w:ilvl="1">
      <w:start w:val="2"/>
      <w:numFmt w:val="upperRoman"/>
      <w:lvlText w:val="%2."/>
      <w:lvlJc w:val="right"/>
      <w:rPr>
        <w:rFonts w:cs="Times New Roman"/>
        <w:b/>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6" w15:restartNumberingAfterBreak="0">
    <w:nsid w:val="2AD44E14"/>
    <w:multiLevelType w:val="multilevel"/>
    <w:tmpl w:val="5702804C"/>
    <w:styleLink w:val="WWNum101"/>
    <w:lvl w:ilvl="0">
      <w:start w:val="6"/>
      <w:numFmt w:val="decimal"/>
      <w:lvlText w:val="%1."/>
      <w:lvlJc w:val="left"/>
    </w:lvl>
    <w:lvl w:ilvl="1">
      <w:start w:val="13"/>
      <w:numFmt w:val="upperRoman"/>
      <w:lvlText w:val="%2."/>
      <w:lvlJc w:val="right"/>
      <w:rPr>
        <w:rFonts w:cs="Times New Roman"/>
      </w:rPr>
    </w:lvl>
    <w:lvl w:ilvl="2">
      <w:start w:val="1"/>
      <w:numFmt w:val="decimal"/>
      <w:lvlText w:val="%1.%2.%3."/>
      <w:lvlJc w:val="left"/>
      <w:rPr>
        <w:rFonts w:eastAsia="Andale Sans UI" w:cs="Tahoma"/>
        <w:b w:val="0"/>
        <w:i w:val="0"/>
        <w:color w:val="000000"/>
        <w:kern w:val="3"/>
        <w:sz w:val="20"/>
        <w:szCs w:val="20"/>
        <w:lang w:val="de-DE" w:eastAsia="ja-JP" w:bidi="fa-IR"/>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7" w15:restartNumberingAfterBreak="0">
    <w:nsid w:val="2B0E7E72"/>
    <w:multiLevelType w:val="multilevel"/>
    <w:tmpl w:val="598A7756"/>
    <w:styleLink w:val="WWNum14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8" w15:restartNumberingAfterBreak="0">
    <w:nsid w:val="2B397413"/>
    <w:multiLevelType w:val="hybridMultilevel"/>
    <w:tmpl w:val="4D1ED50E"/>
    <w:lvl w:ilvl="0" w:tplc="FFCCE3C0">
      <w:start w:val="1"/>
      <w:numFmt w:val="lowerLetter"/>
      <w:lvlText w:val="%1)"/>
      <w:lvlJc w:val="left"/>
      <w:pPr>
        <w:ind w:left="1080" w:hanging="360"/>
      </w:pPr>
      <w:rPr>
        <w:rFonts w:ascii="Arial" w:eastAsiaTheme="minorHAnsi" w:hAnsi="Arial"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9" w15:restartNumberingAfterBreak="0">
    <w:nsid w:val="2BB33523"/>
    <w:multiLevelType w:val="multilevel"/>
    <w:tmpl w:val="8A76368E"/>
    <w:styleLink w:val="WWNum247"/>
    <w:lvl w:ilvl="0">
      <w:start w:val="1"/>
      <w:numFmt w:val="upperRoman"/>
      <w:lvlText w:val="%1."/>
      <w:lvlJc w:val="left"/>
      <w:rPr>
        <w:rFonts w:cs="Times New Roman"/>
      </w:rPr>
    </w:lvl>
    <w:lvl w:ilvl="1">
      <w:start w:val="1"/>
      <w:numFmt w:val="decimal"/>
      <w:lvlText w:val="%2)"/>
      <w:lvlJc w:val="left"/>
      <w:rPr>
        <w:rFonts w:eastAsia="Andale Sans UI" w:cs="Tahoma"/>
        <w:kern w:val="3"/>
        <w:lang w:eastAsia="ja-JP" w:bidi="fa-IR"/>
      </w:rPr>
    </w:lvl>
    <w:lvl w:ilvl="2">
      <w:numFmt w:val="bullet"/>
      <w:lvlText w:val=""/>
      <w:lvlJc w:val="left"/>
      <w:rPr>
        <w:rFonts w:ascii="Symbol" w:hAnsi="Symbol" w:cs="Symbol"/>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70" w15:restartNumberingAfterBreak="0">
    <w:nsid w:val="2BB750FB"/>
    <w:multiLevelType w:val="hybridMultilevel"/>
    <w:tmpl w:val="F6B08440"/>
    <w:lvl w:ilvl="0" w:tplc="17509A38">
      <w:start w:val="1"/>
      <w:numFmt w:val="decimal"/>
      <w:lvlText w:val="%1."/>
      <w:lvlJc w:val="left"/>
      <w:pPr>
        <w:ind w:left="720" w:hanging="360"/>
      </w:pPr>
      <w:rPr>
        <w:rFonts w:ascii="Tahoma" w:hAnsi="Tahoma" w:cs="Tahoma"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2BED4E9A"/>
    <w:multiLevelType w:val="multilevel"/>
    <w:tmpl w:val="4454C64A"/>
    <w:styleLink w:val="WWNum242"/>
    <w:lvl w:ilvl="0">
      <w:start w:val="1"/>
      <w:numFmt w:val="decimal"/>
      <w:lvlText w:val="%1."/>
      <w:lvlJc w:val="left"/>
    </w:lvl>
    <w:lvl w:ilvl="1">
      <w:start w:val="2"/>
      <w:numFmt w:val="upperRoman"/>
      <w:lvlText w:val="%2."/>
      <w:lvlJc w:val="righ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72" w15:restartNumberingAfterBreak="0">
    <w:nsid w:val="2C5F7781"/>
    <w:multiLevelType w:val="multilevel"/>
    <w:tmpl w:val="B792F46A"/>
    <w:styleLink w:val="WWNum284"/>
    <w:lvl w:ilvl="0">
      <w:start w:val="8"/>
      <w:numFmt w:val="decimal"/>
      <w:lvlText w:val="%1."/>
      <w:lvlJc w:val="left"/>
      <w:rPr>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3" w15:restartNumberingAfterBreak="0">
    <w:nsid w:val="2C7070E9"/>
    <w:multiLevelType w:val="multilevel"/>
    <w:tmpl w:val="E904E2BE"/>
    <w:styleLink w:val="WWNum281"/>
    <w:lvl w:ilvl="0">
      <w:start w:val="2"/>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4" w15:restartNumberingAfterBreak="0">
    <w:nsid w:val="2C8C2ED8"/>
    <w:multiLevelType w:val="hybridMultilevel"/>
    <w:tmpl w:val="FA4A6C2C"/>
    <w:lvl w:ilvl="0" w:tplc="3A8C84DC">
      <w:start w:val="1"/>
      <w:numFmt w:val="decimal"/>
      <w:lvlText w:val="%1)"/>
      <w:lvlJc w:val="left"/>
      <w:pPr>
        <w:ind w:left="1004" w:hanging="360"/>
      </w:pPr>
      <w:rPr>
        <w:b w:val="0"/>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5" w15:restartNumberingAfterBreak="0">
    <w:nsid w:val="2C917FEA"/>
    <w:multiLevelType w:val="multilevel"/>
    <w:tmpl w:val="FA7AB85E"/>
    <w:styleLink w:val="WWNum364"/>
    <w:lvl w:ilvl="0">
      <w:start w:val="1"/>
      <w:numFmt w:val="decimal"/>
      <w:lvlText w:val="%1."/>
      <w:lvlJc w:val="left"/>
      <w:rPr>
        <w:rFonts w:eastAsia="Times New Roman" w:cs="Times New Roman"/>
        <w:b w:val="0"/>
        <w:i w:val="0"/>
        <w:color w:val="00000A"/>
        <w:sz w:val="22"/>
        <w:szCs w:val="22"/>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6" w15:restartNumberingAfterBreak="0">
    <w:nsid w:val="2CD114DB"/>
    <w:multiLevelType w:val="hybridMultilevel"/>
    <w:tmpl w:val="EF9A7D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2D3F113B"/>
    <w:multiLevelType w:val="multilevel"/>
    <w:tmpl w:val="8E78F8AC"/>
    <w:styleLink w:val="WWNum298"/>
    <w:lvl w:ilvl="0">
      <w:start w:val="1"/>
      <w:numFmt w:val="lowerLetter"/>
      <w:lvlText w:val="%1)"/>
      <w:lvlJc w:val="left"/>
      <w:rPr>
        <w:rFonts w:cs="Tahom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8" w15:restartNumberingAfterBreak="0">
    <w:nsid w:val="2D873F25"/>
    <w:multiLevelType w:val="multilevel"/>
    <w:tmpl w:val="ED72AF20"/>
    <w:lvl w:ilvl="0">
      <w:start w:val="1"/>
      <w:numFmt w:val="decimal"/>
      <w:lvlText w:val="%1)"/>
      <w:lvlJc w:val="left"/>
      <w:pPr>
        <w:tabs>
          <w:tab w:val="num" w:pos="360"/>
        </w:tabs>
        <w:ind w:left="360" w:hanging="360"/>
      </w:pPr>
      <w:rPr>
        <w:rFonts w:ascii="Arial" w:eastAsia="Times New Roman" w:hAnsi="Arial" w:cs="Arial"/>
      </w:rPr>
    </w:lvl>
    <w:lvl w:ilvl="1">
      <w:start w:val="1"/>
      <w:numFmt w:val="decimal"/>
      <w:lvlText w:val="%1.%2."/>
      <w:lvlJc w:val="left"/>
      <w:pPr>
        <w:tabs>
          <w:tab w:val="num" w:pos="360"/>
        </w:tabs>
        <w:ind w:left="360" w:hanging="360"/>
      </w:pPr>
    </w:lvl>
    <w:lvl w:ilvl="2">
      <w:start w:val="1"/>
      <w:numFmt w:val="low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9" w15:restartNumberingAfterBreak="0">
    <w:nsid w:val="2DC81E16"/>
    <w:multiLevelType w:val="multilevel"/>
    <w:tmpl w:val="DA06CA60"/>
    <w:styleLink w:val="WWNum134"/>
    <w:lvl w:ilvl="0">
      <w:start w:val="1"/>
      <w:numFmt w:val="decimal"/>
      <w:lvlText w:val="%1."/>
      <w:lvlJc w:val="left"/>
      <w:rPr>
        <w:rFonts w:cs="Tahoma"/>
        <w:b w:val="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0" w15:restartNumberingAfterBreak="0">
    <w:nsid w:val="2EA24224"/>
    <w:multiLevelType w:val="multilevel"/>
    <w:tmpl w:val="5F800A2A"/>
    <w:styleLink w:val="WWNum104"/>
    <w:lvl w:ilvl="0">
      <w:start w:val="1"/>
      <w:numFmt w:val="decimal"/>
      <w:lvlText w:val="%1."/>
      <w:lvlJc w:val="left"/>
    </w:lvl>
    <w:lvl w:ilvl="1">
      <w:start w:val="13"/>
      <w:numFmt w:val="upperRoman"/>
      <w:lvlText w:val="%2."/>
      <w:lvlJc w:val="right"/>
      <w:rPr>
        <w:rFonts w:cs="Times New Roman"/>
      </w:rPr>
    </w:lvl>
    <w:lvl w:ilvl="2">
      <w:start w:val="1"/>
      <w:numFmt w:val="decimal"/>
      <w:lvlText w:val="%1.%2.%3."/>
      <w:lvlJc w:val="left"/>
      <w:rPr>
        <w:rFonts w:cs="Times New Roman"/>
        <w:b w:val="0"/>
        <w:i w:val="0"/>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81" w15:restartNumberingAfterBreak="0">
    <w:nsid w:val="2F0221A0"/>
    <w:multiLevelType w:val="multilevel"/>
    <w:tmpl w:val="77EAAEF4"/>
    <w:styleLink w:val="WWNum37"/>
    <w:lvl w:ilvl="0">
      <w:start w:val="1"/>
      <w:numFmt w:val="lowerLetter"/>
      <w:lvlText w:val="%1)"/>
      <w:lvlJc w:val="left"/>
    </w:lvl>
    <w:lvl w:ilvl="1">
      <w:numFmt w:val="bullet"/>
      <w:lvlText w:val="◦"/>
      <w:lvlJc w:val="left"/>
      <w:rPr>
        <w:rFonts w:ascii="OpenSymbol" w:hAnsi="OpenSymbol" w:cs="OpenSymbol"/>
      </w:rPr>
    </w:lvl>
    <w:lvl w:ilvl="2">
      <w:numFmt w:val="bullet"/>
      <w:lvlText w:val="▪"/>
      <w:lvlJc w:val="left"/>
      <w:rPr>
        <w:rFonts w:ascii="OpenSymbol" w:hAnsi="OpenSymbol" w:cs="OpenSymbol"/>
      </w:rPr>
    </w:lvl>
    <w:lvl w:ilvl="3">
      <w:numFmt w:val="bullet"/>
      <w:lvlText w:val=""/>
      <w:lvlJc w:val="left"/>
      <w:rPr>
        <w:rFonts w:ascii="Symbol" w:hAnsi="Symbol" w:cs="OpenSymbol"/>
      </w:rPr>
    </w:lvl>
    <w:lvl w:ilvl="4">
      <w:numFmt w:val="bullet"/>
      <w:lvlText w:val="◦"/>
      <w:lvlJc w:val="left"/>
      <w:rPr>
        <w:rFonts w:ascii="OpenSymbol" w:hAnsi="OpenSymbol" w:cs="OpenSymbol"/>
      </w:rPr>
    </w:lvl>
    <w:lvl w:ilvl="5">
      <w:numFmt w:val="bullet"/>
      <w:lvlText w:val="▪"/>
      <w:lvlJc w:val="left"/>
      <w:rPr>
        <w:rFonts w:ascii="OpenSymbol" w:hAnsi="OpenSymbol" w:cs="OpenSymbol"/>
      </w:rPr>
    </w:lvl>
    <w:lvl w:ilvl="6">
      <w:numFmt w:val="bullet"/>
      <w:lvlText w:val=""/>
      <w:lvlJc w:val="left"/>
      <w:rPr>
        <w:rFonts w:ascii="Symbol" w:hAnsi="Symbol" w:cs="OpenSymbol"/>
      </w:rPr>
    </w:lvl>
    <w:lvl w:ilvl="7">
      <w:numFmt w:val="bullet"/>
      <w:lvlText w:val="◦"/>
      <w:lvlJc w:val="left"/>
      <w:rPr>
        <w:rFonts w:ascii="OpenSymbol" w:hAnsi="OpenSymbol" w:cs="OpenSymbol"/>
      </w:rPr>
    </w:lvl>
    <w:lvl w:ilvl="8">
      <w:numFmt w:val="bullet"/>
      <w:lvlText w:val="▪"/>
      <w:lvlJc w:val="left"/>
      <w:rPr>
        <w:rFonts w:ascii="OpenSymbol" w:hAnsi="OpenSymbol" w:cs="OpenSymbol"/>
      </w:rPr>
    </w:lvl>
  </w:abstractNum>
  <w:abstractNum w:abstractNumId="182" w15:restartNumberingAfterBreak="0">
    <w:nsid w:val="2F4D577A"/>
    <w:multiLevelType w:val="multilevel"/>
    <w:tmpl w:val="69E4CE48"/>
    <w:styleLink w:val="WWNum248"/>
    <w:lvl w:ilvl="0">
      <w:start w:val="1"/>
      <w:numFmt w:val="decimal"/>
      <w:lvlText w:val="%1."/>
      <w:lvlJc w:val="left"/>
      <w:rPr>
        <w:rFonts w:cs="Times New Roman"/>
        <w:color w:val="000000"/>
      </w:rPr>
    </w:lvl>
    <w:lvl w:ilvl="1">
      <w:start w:val="1"/>
      <w:numFmt w:val="decimal"/>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83" w15:restartNumberingAfterBreak="0">
    <w:nsid w:val="2F946F44"/>
    <w:multiLevelType w:val="multilevel"/>
    <w:tmpl w:val="A8CACDCC"/>
    <w:styleLink w:val="WWNum109"/>
    <w:lvl w:ilvl="0">
      <w:start w:val="1"/>
      <w:numFmt w:val="decimal"/>
      <w:lvlText w:val="%1."/>
      <w:lvlJc w:val="left"/>
    </w:lvl>
    <w:lvl w:ilvl="1">
      <w:start w:val="10"/>
      <w:numFmt w:val="upperRoman"/>
      <w:lvlText w:val="%2."/>
      <w:lvlJc w:val="righ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84" w15:restartNumberingAfterBreak="0">
    <w:nsid w:val="2F9E7CAD"/>
    <w:multiLevelType w:val="multilevel"/>
    <w:tmpl w:val="BE06A22E"/>
    <w:styleLink w:val="WWNum140"/>
    <w:lvl w:ilvl="0">
      <w:start w:val="1"/>
      <w:numFmt w:val="lowerLetter"/>
      <w:lvlText w:val="%1)"/>
      <w:lvlJc w:val="left"/>
      <w:rPr>
        <w:rFonts w:cs="Tahoma"/>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5" w15:restartNumberingAfterBreak="0">
    <w:nsid w:val="2FD53978"/>
    <w:multiLevelType w:val="multilevel"/>
    <w:tmpl w:val="C71400CE"/>
    <w:styleLink w:val="WWNum255"/>
    <w:lvl w:ilvl="0">
      <w:start w:val="4"/>
      <w:numFmt w:val="decimal"/>
      <w:lvlText w:val="%1."/>
      <w:lvlJc w:val="left"/>
      <w:rPr>
        <w:b w:val="0"/>
      </w:rPr>
    </w:lvl>
    <w:lvl w:ilvl="1">
      <w:start w:val="2"/>
      <w:numFmt w:val="upperRoman"/>
      <w:lvlText w:val="%2."/>
      <w:lvlJc w:val="righ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86" w15:restartNumberingAfterBreak="0">
    <w:nsid w:val="2FF74DCE"/>
    <w:multiLevelType w:val="multilevel"/>
    <w:tmpl w:val="4E9876F2"/>
    <w:styleLink w:val="WWNum221"/>
    <w:lvl w:ilvl="0">
      <w:start w:val="1"/>
      <w:numFmt w:val="lowerLetter"/>
      <w:lvlText w:val="%1)"/>
      <w:lvlJc w:val="left"/>
      <w:rPr>
        <w:rFonts w:cs="Tahom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7" w15:restartNumberingAfterBreak="0">
    <w:nsid w:val="3025393F"/>
    <w:multiLevelType w:val="multilevel"/>
    <w:tmpl w:val="DA0470C4"/>
    <w:styleLink w:val="WWNum74"/>
    <w:lvl w:ilvl="0">
      <w:start w:val="1"/>
      <w:numFmt w:val="decimal"/>
      <w:lvlText w:val="%1."/>
      <w:lvlJc w:val="left"/>
    </w:lvl>
    <w:lvl w:ilvl="1">
      <w:start w:val="1"/>
      <w:numFmt w:val="decimal"/>
      <w:lvlText w:val="%2)"/>
      <w:lvlJc w:val="left"/>
      <w:rPr>
        <w:rFonts w:cs="Tahoma"/>
        <w:b w:val="0"/>
        <w:i w:val="0"/>
        <w:sz w:val="20"/>
        <w:szCs w:val="20"/>
      </w:rPr>
    </w:lvl>
    <w:lvl w:ilvl="2">
      <w:start w:val="1"/>
      <w:numFmt w:val="lowerRoman"/>
      <w:lvlText w:val="%1.%2.%3."/>
      <w:lvlJc w:val="right"/>
      <w:rPr>
        <w:rFonts w:cs="Times New Roman"/>
      </w:rPr>
    </w:lvl>
    <w:lvl w:ilvl="3">
      <w:start w:val="1"/>
      <w:numFmt w:val="decimal"/>
      <w:lvlText w:val="%1.%2.%3.%4)"/>
      <w:lvlJc w:val="left"/>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88" w15:restartNumberingAfterBreak="0">
    <w:nsid w:val="302F2712"/>
    <w:multiLevelType w:val="multilevel"/>
    <w:tmpl w:val="2D9873F0"/>
    <w:styleLink w:val="WWNum33"/>
    <w:lvl w:ilvl="0">
      <w:start w:val="100"/>
      <w:numFmt w:val="lowerRoman"/>
      <w:lvlText w:val="%1)"/>
      <w:lvlJc w:val="left"/>
      <w:rPr>
        <w:rFonts w:eastAsia="Times New Roman" w:cs="Tahoma"/>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9" w15:restartNumberingAfterBreak="0">
    <w:nsid w:val="306A07EC"/>
    <w:multiLevelType w:val="hybridMultilevel"/>
    <w:tmpl w:val="20C2FF86"/>
    <w:lvl w:ilvl="0" w:tplc="18AE521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0" w15:restartNumberingAfterBreak="0">
    <w:nsid w:val="306B4775"/>
    <w:multiLevelType w:val="multilevel"/>
    <w:tmpl w:val="26A021EC"/>
    <w:styleLink w:val="WWNum86"/>
    <w:lvl w:ilvl="0">
      <w:start w:val="1"/>
      <w:numFmt w:val="decimal"/>
      <w:lvlText w:val="%1."/>
      <w:lvlJc w:val="left"/>
      <w:rPr>
        <w:rFonts w:eastAsia="Calibri" w:cs="Times New Roman"/>
        <w:lang w:eastAsia="zh-CN"/>
      </w:rPr>
    </w:lvl>
    <w:lvl w:ilvl="1">
      <w:start w:val="1"/>
      <w:numFmt w:val="decimal"/>
      <w:lvlText w:val="%2)"/>
      <w:lvlJc w:val="left"/>
      <w:rPr>
        <w:rFonts w:cs="Times New Roman"/>
        <w:color w:val="000000"/>
      </w:rPr>
    </w:lvl>
    <w:lvl w:ilvl="2">
      <w:start w:val="1"/>
      <w:numFmt w:val="lowerRoman"/>
      <w:lvlText w:val="%1.%2.%3."/>
      <w:lvlJc w:val="right"/>
      <w:rPr>
        <w:rFonts w:eastAsia="Calibri" w:cs="Times New Roman"/>
        <w:lang w:eastAsia="zh-CN"/>
      </w:rPr>
    </w:lvl>
    <w:lvl w:ilvl="3">
      <w:start w:val="1"/>
      <w:numFmt w:val="lowerLetter"/>
      <w:lvlText w:val="%1.%2.%3.%4)"/>
      <w:lvlJc w:val="left"/>
      <w:rPr>
        <w:rFonts w:eastAsia="Calibri" w:cs="Times New Roman"/>
        <w:lang w:eastAsia="zh-CN"/>
      </w:rPr>
    </w:lvl>
    <w:lvl w:ilvl="4">
      <w:start w:val="1"/>
      <w:numFmt w:val="lowerLetter"/>
      <w:lvlText w:val="%1.%2.%3.%4.%5."/>
      <w:lvlJc w:val="left"/>
      <w:rPr>
        <w:rFonts w:eastAsia="Calibri" w:cs="Times New Roman"/>
        <w:lang w:eastAsia="zh-CN"/>
      </w:rPr>
    </w:lvl>
    <w:lvl w:ilvl="5">
      <w:start w:val="1"/>
      <w:numFmt w:val="lowerRoman"/>
      <w:lvlText w:val="%1.%2.%3.%4.%5.%6."/>
      <w:lvlJc w:val="right"/>
      <w:rPr>
        <w:rFonts w:eastAsia="Calibri" w:cs="Times New Roman"/>
        <w:lang w:eastAsia="zh-CN"/>
      </w:rPr>
    </w:lvl>
    <w:lvl w:ilvl="6">
      <w:start w:val="1"/>
      <w:numFmt w:val="decimal"/>
      <w:lvlText w:val="%1.%2.%3.%4.%5.%6.%7)"/>
      <w:lvlJc w:val="left"/>
      <w:rPr>
        <w:rFonts w:eastAsia="Times New Roman" w:cs="Tahoma"/>
        <w:b w:val="0"/>
      </w:rPr>
    </w:lvl>
    <w:lvl w:ilvl="7">
      <w:start w:val="1"/>
      <w:numFmt w:val="lowerLetter"/>
      <w:lvlText w:val="%1.%2.%3.%4.%5.%6.%7.%8."/>
      <w:lvlJc w:val="left"/>
      <w:rPr>
        <w:rFonts w:eastAsia="Calibri" w:cs="Times New Roman"/>
        <w:lang w:eastAsia="zh-CN"/>
      </w:rPr>
    </w:lvl>
    <w:lvl w:ilvl="8">
      <w:start w:val="1"/>
      <w:numFmt w:val="lowerRoman"/>
      <w:lvlText w:val="%1.%2.%3.%4.%5.%6.%7.%8.%9."/>
      <w:lvlJc w:val="right"/>
      <w:rPr>
        <w:rFonts w:eastAsia="Calibri" w:cs="Times New Roman"/>
        <w:lang w:eastAsia="zh-CN"/>
      </w:rPr>
    </w:lvl>
  </w:abstractNum>
  <w:abstractNum w:abstractNumId="191" w15:restartNumberingAfterBreak="0">
    <w:nsid w:val="30A45165"/>
    <w:multiLevelType w:val="multilevel"/>
    <w:tmpl w:val="B6489B40"/>
    <w:styleLink w:val="WWNum180"/>
    <w:lvl w:ilvl="0">
      <w:start w:val="1"/>
      <w:numFmt w:val="decimal"/>
      <w:lvlText w:val="%1)"/>
      <w:lvlJc w:val="left"/>
      <w:rPr>
        <w:rFonts w:eastAsia="Times New Roman" w:cs="Tahoma"/>
        <w:b w:val="0"/>
        <w:color w:val="000000"/>
      </w:rPr>
    </w:lvl>
    <w:lvl w:ilvl="1">
      <w:start w:val="1"/>
      <w:numFmt w:val="lowerLetter"/>
      <w:lvlText w:val="%2."/>
      <w:lvlJc w:val="left"/>
      <w:rPr>
        <w:rFonts w:cs="Times New Roman"/>
      </w:rPr>
    </w:lvl>
    <w:lvl w:ilvl="2">
      <w:start w:val="1"/>
      <w:numFmt w:val="lowerLetter"/>
      <w:lvlText w:val="%1.%2.%3)"/>
      <w:lvlJc w:val="left"/>
      <w:rPr>
        <w:color w:val="000000"/>
      </w:rPr>
    </w:lvl>
    <w:lvl w:ilvl="3">
      <w:start w:val="1"/>
      <w:numFmt w:val="decimal"/>
      <w:lvlText w:val="%1.%2.%3.%4."/>
      <w:lvlJc w:val="left"/>
      <w:rPr>
        <w:rFonts w:cs="Times New Roman"/>
      </w:rPr>
    </w:lvl>
    <w:lvl w:ilvl="4">
      <w:start w:val="1"/>
      <w:numFmt w:val="decimal"/>
      <w:lvlText w:val="%5)"/>
      <w:lvlJc w:val="left"/>
      <w:rPr>
        <w:b w:val="0"/>
        <w:sz w:val="20"/>
        <w:szCs w:val="20"/>
      </w:rPr>
    </w:lvl>
    <w:lvl w:ilvl="5">
      <w:start w:val="2"/>
      <w:numFmt w:val="decimal"/>
      <w:lvlText w:val="%1.%2.%3.%4.%5.%6."/>
      <w:lvlJc w:val="left"/>
      <w:rPr>
        <w:rFonts w:cs="Times New Roman"/>
        <w:b/>
      </w:rPr>
    </w:lvl>
    <w:lvl w:ilvl="6">
      <w:start w:val="1"/>
      <w:numFmt w:val="decimal"/>
      <w:lvlText w:val="%1.%2.%3.%4.%5.%6.%7)"/>
      <w:lvlJc w:val="left"/>
      <w:rPr>
        <w:rFonts w:cs="Times New Roman"/>
        <w:b w:val="0"/>
        <w:sz w:val="20"/>
        <w:szCs w:val="20"/>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92" w15:restartNumberingAfterBreak="0">
    <w:nsid w:val="30AC68D3"/>
    <w:multiLevelType w:val="multilevel"/>
    <w:tmpl w:val="6BFE5566"/>
    <w:styleLink w:val="WWNum196"/>
    <w:lvl w:ilvl="0">
      <w:start w:val="1"/>
      <w:numFmt w:val="decimal"/>
      <w:lvlText w:val="%1."/>
      <w:lvlJc w:val="left"/>
      <w:rPr>
        <w:b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3" w15:restartNumberingAfterBreak="0">
    <w:nsid w:val="316A6D4E"/>
    <w:multiLevelType w:val="multilevel"/>
    <w:tmpl w:val="48D47020"/>
    <w:styleLink w:val="WWNum206"/>
    <w:lvl w:ilvl="0">
      <w:start w:val="1"/>
      <w:numFmt w:val="decimal"/>
      <w:lvlText w:val="%1)"/>
      <w:lvlJc w:val="left"/>
      <w:rPr>
        <w:b w:val="0"/>
        <w:i w:val="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4" w15:restartNumberingAfterBreak="0">
    <w:nsid w:val="31CD3076"/>
    <w:multiLevelType w:val="multilevel"/>
    <w:tmpl w:val="C742D26A"/>
    <w:styleLink w:val="WWNum194"/>
    <w:lvl w:ilvl="0">
      <w:start w:val="1"/>
      <w:numFmt w:val="decimal"/>
      <w:lvlText w:val="%1."/>
      <w:lvlJc w:val="left"/>
      <w:rPr>
        <w:rFonts w:cs="Times New Roman"/>
        <w:b w:val="0"/>
        <w:i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5" w15:restartNumberingAfterBreak="0">
    <w:nsid w:val="326F1354"/>
    <w:multiLevelType w:val="hybridMultilevel"/>
    <w:tmpl w:val="57A23C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32773466"/>
    <w:multiLevelType w:val="multilevel"/>
    <w:tmpl w:val="F506A0DE"/>
    <w:styleLink w:val="WWNum38"/>
    <w:lvl w:ilvl="0">
      <w:start w:val="1"/>
      <w:numFmt w:val="lowerLetter"/>
      <w:lvlText w:val="%1)"/>
      <w:lvlJc w:val="left"/>
      <w:rPr>
        <w:sz w:val="22"/>
      </w:rPr>
    </w:lvl>
    <w:lvl w:ilvl="1">
      <w:numFmt w:val="bullet"/>
      <w:lvlText w:val="◦"/>
      <w:lvlJc w:val="left"/>
      <w:rPr>
        <w:rFonts w:ascii="OpenSymbol" w:hAnsi="OpenSymbol" w:cs="OpenSymbol"/>
      </w:rPr>
    </w:lvl>
    <w:lvl w:ilvl="2">
      <w:numFmt w:val="bullet"/>
      <w:lvlText w:val="▪"/>
      <w:lvlJc w:val="left"/>
      <w:rPr>
        <w:rFonts w:ascii="OpenSymbol" w:hAnsi="OpenSymbol" w:cs="OpenSymbol"/>
      </w:rPr>
    </w:lvl>
    <w:lvl w:ilvl="3">
      <w:numFmt w:val="bullet"/>
      <w:lvlText w:val=""/>
      <w:lvlJc w:val="left"/>
      <w:rPr>
        <w:rFonts w:ascii="Symbol" w:hAnsi="Symbol" w:cs="OpenSymbol"/>
      </w:rPr>
    </w:lvl>
    <w:lvl w:ilvl="4">
      <w:numFmt w:val="bullet"/>
      <w:lvlText w:val="◦"/>
      <w:lvlJc w:val="left"/>
      <w:rPr>
        <w:rFonts w:ascii="OpenSymbol" w:hAnsi="OpenSymbol" w:cs="OpenSymbol"/>
      </w:rPr>
    </w:lvl>
    <w:lvl w:ilvl="5">
      <w:numFmt w:val="bullet"/>
      <w:lvlText w:val="▪"/>
      <w:lvlJc w:val="left"/>
      <w:rPr>
        <w:rFonts w:ascii="OpenSymbol" w:hAnsi="OpenSymbol" w:cs="OpenSymbol"/>
      </w:rPr>
    </w:lvl>
    <w:lvl w:ilvl="6">
      <w:numFmt w:val="bullet"/>
      <w:lvlText w:val=""/>
      <w:lvlJc w:val="left"/>
      <w:rPr>
        <w:rFonts w:ascii="Symbol" w:hAnsi="Symbol" w:cs="OpenSymbol"/>
      </w:rPr>
    </w:lvl>
    <w:lvl w:ilvl="7">
      <w:numFmt w:val="bullet"/>
      <w:lvlText w:val="◦"/>
      <w:lvlJc w:val="left"/>
      <w:rPr>
        <w:rFonts w:ascii="OpenSymbol" w:hAnsi="OpenSymbol" w:cs="OpenSymbol"/>
      </w:rPr>
    </w:lvl>
    <w:lvl w:ilvl="8">
      <w:numFmt w:val="bullet"/>
      <w:lvlText w:val="▪"/>
      <w:lvlJc w:val="left"/>
      <w:rPr>
        <w:rFonts w:ascii="OpenSymbol" w:hAnsi="OpenSymbol" w:cs="OpenSymbol"/>
      </w:rPr>
    </w:lvl>
  </w:abstractNum>
  <w:abstractNum w:abstractNumId="197" w15:restartNumberingAfterBreak="0">
    <w:nsid w:val="329E236E"/>
    <w:multiLevelType w:val="multilevel"/>
    <w:tmpl w:val="55AE4B0C"/>
    <w:styleLink w:val="WWNum362"/>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8" w15:restartNumberingAfterBreak="0">
    <w:nsid w:val="32EE0F29"/>
    <w:multiLevelType w:val="multilevel"/>
    <w:tmpl w:val="9F6ED920"/>
    <w:styleLink w:val="WWNum21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9" w15:restartNumberingAfterBreak="0">
    <w:nsid w:val="3329786C"/>
    <w:multiLevelType w:val="multilevel"/>
    <w:tmpl w:val="4E8E113A"/>
    <w:styleLink w:val="WWNum198"/>
    <w:lvl w:ilvl="0">
      <w:start w:val="1"/>
      <w:numFmt w:val="decimal"/>
      <w:lvlText w:val="%1."/>
      <w:lvlJc w:val="left"/>
      <w:rPr>
        <w:rFonts w:cs="Tahoma"/>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0" w15:restartNumberingAfterBreak="0">
    <w:nsid w:val="34584DAA"/>
    <w:multiLevelType w:val="multilevel"/>
    <w:tmpl w:val="5DE6DB6A"/>
    <w:styleLink w:val="WWNum219"/>
    <w:lvl w:ilvl="0">
      <w:start w:val="1"/>
      <w:numFmt w:val="decimal"/>
      <w:lvlText w:val="%1."/>
      <w:lvlJc w:val="left"/>
      <w:rPr>
        <w:rFonts w:cs="Tahoma"/>
        <w:b w:val="0"/>
        <w:i w:val="0"/>
        <w:color w:val="000000"/>
        <w:sz w:val="20"/>
        <w:szCs w:val="20"/>
      </w:rPr>
    </w:lvl>
    <w:lvl w:ilvl="1">
      <w:start w:val="2"/>
      <w:numFmt w:val="decimal"/>
      <w:lvlText w:val="%2."/>
      <w:lvlJc w:val="left"/>
      <w:rPr>
        <w:rFonts w:cs="Times New Roman"/>
        <w:b w:val="0"/>
        <w:i w:val="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1" w15:restartNumberingAfterBreak="0">
    <w:nsid w:val="34902BCC"/>
    <w:multiLevelType w:val="hybridMultilevel"/>
    <w:tmpl w:val="C5921AC4"/>
    <w:lvl w:ilvl="0" w:tplc="50FEAB20">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34A01215"/>
    <w:multiLevelType w:val="multilevel"/>
    <w:tmpl w:val="BFA23D38"/>
    <w:styleLink w:val="WWNum19"/>
    <w:lvl w:ilvl="0">
      <w:start w:val="1"/>
      <w:numFmt w:val="decimal"/>
      <w:lvlText w:val="%1."/>
      <w:lvlJc w:val="left"/>
      <w:rPr>
        <w:color w:val="000000"/>
      </w:rPr>
    </w:lvl>
    <w:lvl w:ilvl="1">
      <w:start w:val="1"/>
      <w:numFmt w:val="decimal"/>
      <w:lvlText w:val="%2."/>
      <w:lvlJc w:val="left"/>
    </w:lvl>
    <w:lvl w:ilvl="2">
      <w:start w:val="1"/>
      <w:numFmt w:val="decimal"/>
      <w:lvlText w:val="%1.%2.%3."/>
      <w:lvlJc w:val="left"/>
      <w:rPr>
        <w:color w:val="00000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3" w15:restartNumberingAfterBreak="0">
    <w:nsid w:val="34E021A7"/>
    <w:multiLevelType w:val="hybridMultilevel"/>
    <w:tmpl w:val="6EECB3C0"/>
    <w:lvl w:ilvl="0" w:tplc="0415000F">
      <w:start w:val="1"/>
      <w:numFmt w:val="decimal"/>
      <w:lvlText w:val="%1."/>
      <w:lvlJc w:val="left"/>
      <w:pPr>
        <w:ind w:left="720" w:hanging="360"/>
      </w:pPr>
    </w:lvl>
    <w:lvl w:ilvl="1" w:tplc="3636225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1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34F83B5F"/>
    <w:multiLevelType w:val="hybridMultilevel"/>
    <w:tmpl w:val="587CFA60"/>
    <w:lvl w:ilvl="0" w:tplc="04150011">
      <w:start w:val="1"/>
      <w:numFmt w:val="decimal"/>
      <w:lvlText w:val="%1)"/>
      <w:lvlJc w:val="left"/>
      <w:pPr>
        <w:tabs>
          <w:tab w:val="num" w:pos="786"/>
        </w:tabs>
        <w:ind w:left="786" w:hanging="360"/>
      </w:pPr>
      <w:rPr>
        <w:rFonts w:hint="default"/>
        <w:strike w:val="0"/>
        <w:color w:val="auto"/>
      </w:rPr>
    </w:lvl>
    <w:lvl w:ilvl="1" w:tplc="04150001">
      <w:start w:val="1"/>
      <w:numFmt w:val="bullet"/>
      <w:lvlText w:val=""/>
      <w:lvlJc w:val="left"/>
      <w:pPr>
        <w:tabs>
          <w:tab w:val="num" w:pos="1506"/>
        </w:tabs>
        <w:ind w:left="1506" w:hanging="360"/>
      </w:pPr>
      <w:rPr>
        <w:rFonts w:ascii="Symbol" w:hAnsi="Symbol" w:hint="default"/>
        <w:strike w:val="0"/>
      </w:rPr>
    </w:lvl>
    <w:lvl w:ilvl="2" w:tplc="04150005" w:tentative="1">
      <w:start w:val="1"/>
      <w:numFmt w:val="lowerRoman"/>
      <w:lvlText w:val="%3."/>
      <w:lvlJc w:val="right"/>
      <w:pPr>
        <w:tabs>
          <w:tab w:val="num" w:pos="2226"/>
        </w:tabs>
        <w:ind w:left="2226" w:hanging="180"/>
      </w:pPr>
      <w:rPr>
        <w:rFonts w:cs="Times New Roman"/>
      </w:rPr>
    </w:lvl>
    <w:lvl w:ilvl="3" w:tplc="04150001" w:tentative="1">
      <w:start w:val="1"/>
      <w:numFmt w:val="decimal"/>
      <w:lvlText w:val="%4."/>
      <w:lvlJc w:val="left"/>
      <w:pPr>
        <w:tabs>
          <w:tab w:val="num" w:pos="2946"/>
        </w:tabs>
        <w:ind w:left="2946" w:hanging="360"/>
      </w:pPr>
      <w:rPr>
        <w:rFonts w:cs="Times New Roman"/>
      </w:rPr>
    </w:lvl>
    <w:lvl w:ilvl="4" w:tplc="04150003" w:tentative="1">
      <w:start w:val="1"/>
      <w:numFmt w:val="lowerLetter"/>
      <w:lvlText w:val="%5."/>
      <w:lvlJc w:val="left"/>
      <w:pPr>
        <w:tabs>
          <w:tab w:val="num" w:pos="3666"/>
        </w:tabs>
        <w:ind w:left="3666" w:hanging="360"/>
      </w:pPr>
      <w:rPr>
        <w:rFonts w:cs="Times New Roman"/>
      </w:rPr>
    </w:lvl>
    <w:lvl w:ilvl="5" w:tplc="04150005" w:tentative="1">
      <w:start w:val="1"/>
      <w:numFmt w:val="lowerRoman"/>
      <w:lvlText w:val="%6."/>
      <w:lvlJc w:val="right"/>
      <w:pPr>
        <w:tabs>
          <w:tab w:val="num" w:pos="4386"/>
        </w:tabs>
        <w:ind w:left="4386" w:hanging="180"/>
      </w:pPr>
      <w:rPr>
        <w:rFonts w:cs="Times New Roman"/>
      </w:rPr>
    </w:lvl>
    <w:lvl w:ilvl="6" w:tplc="04150001" w:tentative="1">
      <w:start w:val="1"/>
      <w:numFmt w:val="decimal"/>
      <w:lvlText w:val="%7."/>
      <w:lvlJc w:val="left"/>
      <w:pPr>
        <w:tabs>
          <w:tab w:val="num" w:pos="5106"/>
        </w:tabs>
        <w:ind w:left="5106" w:hanging="360"/>
      </w:pPr>
      <w:rPr>
        <w:rFonts w:cs="Times New Roman"/>
      </w:rPr>
    </w:lvl>
    <w:lvl w:ilvl="7" w:tplc="04150003" w:tentative="1">
      <w:start w:val="1"/>
      <w:numFmt w:val="lowerLetter"/>
      <w:lvlText w:val="%8."/>
      <w:lvlJc w:val="left"/>
      <w:pPr>
        <w:tabs>
          <w:tab w:val="num" w:pos="5826"/>
        </w:tabs>
        <w:ind w:left="5826" w:hanging="360"/>
      </w:pPr>
      <w:rPr>
        <w:rFonts w:cs="Times New Roman"/>
      </w:rPr>
    </w:lvl>
    <w:lvl w:ilvl="8" w:tplc="04150005" w:tentative="1">
      <w:start w:val="1"/>
      <w:numFmt w:val="lowerRoman"/>
      <w:lvlText w:val="%9."/>
      <w:lvlJc w:val="right"/>
      <w:pPr>
        <w:tabs>
          <w:tab w:val="num" w:pos="6546"/>
        </w:tabs>
        <w:ind w:left="6546" w:hanging="180"/>
      </w:pPr>
      <w:rPr>
        <w:rFonts w:cs="Times New Roman"/>
      </w:rPr>
    </w:lvl>
  </w:abstractNum>
  <w:abstractNum w:abstractNumId="205" w15:restartNumberingAfterBreak="0">
    <w:nsid w:val="354E2EAB"/>
    <w:multiLevelType w:val="hybridMultilevel"/>
    <w:tmpl w:val="507622E4"/>
    <w:lvl w:ilvl="0" w:tplc="3D58CA22">
      <w:numFmt w:val="decimal"/>
      <w:lvlText w:val=""/>
      <w:lvlJc w:val="left"/>
      <w:pPr>
        <w:ind w:left="108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06" w15:restartNumberingAfterBreak="0">
    <w:nsid w:val="355D5D9F"/>
    <w:multiLevelType w:val="singleLevel"/>
    <w:tmpl w:val="1B0C03F8"/>
    <w:lvl w:ilvl="0">
      <w:start w:val="1"/>
      <w:numFmt w:val="decimal"/>
      <w:lvlText w:val="%1)"/>
      <w:lvlJc w:val="left"/>
      <w:pPr>
        <w:tabs>
          <w:tab w:val="num" w:pos="720"/>
        </w:tabs>
        <w:ind w:left="720" w:hanging="360"/>
      </w:pPr>
      <w:rPr>
        <w:b w:val="0"/>
        <w:strike w:val="0"/>
        <w:color w:val="auto"/>
      </w:rPr>
    </w:lvl>
  </w:abstractNum>
  <w:abstractNum w:abstractNumId="207" w15:restartNumberingAfterBreak="0">
    <w:nsid w:val="35970FFB"/>
    <w:multiLevelType w:val="multilevel"/>
    <w:tmpl w:val="2FE235A8"/>
    <w:styleLink w:val="WWNum13"/>
    <w:lvl w:ilvl="0">
      <w:start w:val="1"/>
      <w:numFmt w:val="decimal"/>
      <w:lvlText w:val="%1."/>
      <w:lvlJc w:val="left"/>
    </w:lvl>
    <w:lvl w:ilvl="1">
      <w:start w:val="2"/>
      <w:numFmt w:val="upperRoman"/>
      <w:lvlText w:val="%2."/>
      <w:lvlJc w:val="righ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08" w15:restartNumberingAfterBreak="0">
    <w:nsid w:val="35A10EEB"/>
    <w:multiLevelType w:val="multilevel"/>
    <w:tmpl w:val="FA564160"/>
    <w:styleLink w:val="WWNum310"/>
    <w:lvl w:ilvl="0">
      <w:start w:val="5"/>
      <w:numFmt w:val="decimal"/>
      <w:lvlText w:val="%1."/>
      <w:lvlJc w:val="left"/>
      <w:rPr>
        <w:rFonts w:cs="Tahoma"/>
        <w:b w:val="0"/>
        <w:i w:val="0"/>
        <w:color w:val="000000"/>
        <w:sz w:val="20"/>
        <w:szCs w:val="20"/>
        <w:lang w:val="de-DE"/>
      </w:rPr>
    </w:lvl>
    <w:lvl w:ilvl="1">
      <w:start w:val="6"/>
      <w:numFmt w:val="decimal"/>
      <w:lvlText w:val="%2."/>
      <w:lvlJc w:val="left"/>
      <w:rPr>
        <w:rFonts w:cs="Times New Roman"/>
        <w:color w:val="000000"/>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09" w15:restartNumberingAfterBreak="0">
    <w:nsid w:val="35F243B9"/>
    <w:multiLevelType w:val="multilevel"/>
    <w:tmpl w:val="9530D0CA"/>
    <w:styleLink w:val="WWNum21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0" w15:restartNumberingAfterBreak="0">
    <w:nsid w:val="363A7B1C"/>
    <w:multiLevelType w:val="multilevel"/>
    <w:tmpl w:val="5E1E2592"/>
    <w:styleLink w:val="WWNum216"/>
    <w:lvl w:ilvl="0">
      <w:start w:val="9"/>
      <w:numFmt w:val="decimal"/>
      <w:lvlText w:val="%1."/>
      <w:lvlJc w:val="left"/>
      <w:rPr>
        <w:rFonts w:cs="Tahoma"/>
        <w:sz w:val="22"/>
        <w:szCs w:val="2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1" w15:restartNumberingAfterBreak="0">
    <w:nsid w:val="36674EE0"/>
    <w:multiLevelType w:val="hybridMultilevel"/>
    <w:tmpl w:val="0C2C4C2C"/>
    <w:lvl w:ilvl="0" w:tplc="B506363C">
      <w:start w:val="1"/>
      <w:numFmt w:val="decimal"/>
      <w:lvlText w:val="%1)"/>
      <w:lvlJc w:val="left"/>
      <w:pPr>
        <w:ind w:left="720" w:hanging="360"/>
      </w:pPr>
      <w:rPr>
        <w:rFonts w:ascii="Tahoma" w:hAnsi="Tahoma" w:cs="Tahom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15:restartNumberingAfterBreak="0">
    <w:nsid w:val="36983162"/>
    <w:multiLevelType w:val="multilevel"/>
    <w:tmpl w:val="7E2E12A2"/>
    <w:styleLink w:val="WWNum260"/>
    <w:lvl w:ilvl="0">
      <w:start w:val="1"/>
      <w:numFmt w:val="decimal"/>
      <w:lvlText w:val="%1."/>
      <w:lvlJc w:val="left"/>
      <w:rPr>
        <w:b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3" w15:restartNumberingAfterBreak="0">
    <w:nsid w:val="36A33A27"/>
    <w:multiLevelType w:val="multilevel"/>
    <w:tmpl w:val="56E85CDC"/>
    <w:styleLink w:val="WWNum350"/>
    <w:lvl w:ilvl="0">
      <w:start w:val="1"/>
      <w:numFmt w:val="decimal"/>
      <w:lvlText w:val="%1."/>
      <w:lvlJc w:val="left"/>
      <w:rPr>
        <w:rFonts w:cs="Times New Roman"/>
        <w:b w:val="0"/>
        <w:i w:val="0"/>
        <w:color w:val="00000A"/>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4" w15:restartNumberingAfterBreak="0">
    <w:nsid w:val="36A34223"/>
    <w:multiLevelType w:val="multilevel"/>
    <w:tmpl w:val="F276516E"/>
    <w:styleLink w:val="WWNum300"/>
    <w:lvl w:ilvl="0">
      <w:start w:val="3"/>
      <w:numFmt w:val="decimal"/>
      <w:lvlText w:val="%1."/>
      <w:lvlJc w:val="left"/>
      <w:rPr>
        <w:rFonts w:cs="Times New Roman"/>
        <w:b/>
        <w:i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5" w15:restartNumberingAfterBreak="0">
    <w:nsid w:val="36AC11E8"/>
    <w:multiLevelType w:val="multilevel"/>
    <w:tmpl w:val="4EC8DE16"/>
    <w:styleLink w:val="WWNum212"/>
    <w:lvl w:ilvl="0">
      <w:start w:val="3"/>
      <w:numFmt w:val="decimal"/>
      <w:lvlText w:val="%1."/>
      <w:lvlJc w:val="left"/>
      <w:rPr>
        <w:b w:val="0"/>
        <w:strike w:val="0"/>
        <w:dstrike w:val="0"/>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6" w15:restartNumberingAfterBreak="0">
    <w:nsid w:val="371D1282"/>
    <w:multiLevelType w:val="multilevel"/>
    <w:tmpl w:val="65D89D7C"/>
    <w:styleLink w:val="WWNum301"/>
    <w:lvl w:ilvl="0">
      <w:start w:val="1"/>
      <w:numFmt w:val="decimal"/>
      <w:lvlText w:val="%1)"/>
      <w:lvlJc w:val="left"/>
      <w:rPr>
        <w:rFonts w:cs="Tahoma"/>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7" w15:restartNumberingAfterBreak="0">
    <w:nsid w:val="37B97FCC"/>
    <w:multiLevelType w:val="multilevel"/>
    <w:tmpl w:val="2342F38E"/>
    <w:styleLink w:val="WWNum171"/>
    <w:lvl w:ilvl="0">
      <w:start w:val="6"/>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8" w15:restartNumberingAfterBreak="0">
    <w:nsid w:val="37D766BE"/>
    <w:multiLevelType w:val="multilevel"/>
    <w:tmpl w:val="9A264E06"/>
    <w:styleLink w:val="WWNum4"/>
    <w:lvl w:ilvl="0">
      <w:start w:val="1"/>
      <w:numFmt w:val="decimal"/>
      <w:lvlText w:val="%1."/>
      <w:lvlJc w:val="left"/>
      <w:rPr>
        <w:color w:val="000000"/>
      </w:rPr>
    </w:lvl>
    <w:lvl w:ilvl="1">
      <w:start w:val="1"/>
      <w:numFmt w:val="decimal"/>
      <w:lvlText w:val="%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9" w15:restartNumberingAfterBreak="0">
    <w:nsid w:val="37F57092"/>
    <w:multiLevelType w:val="hybridMultilevel"/>
    <w:tmpl w:val="507AE1EE"/>
    <w:lvl w:ilvl="0" w:tplc="FFFFFFFF">
      <w:start w:val="1"/>
      <w:numFmt w:val="decimal"/>
      <w:lvlText w:val="%1)"/>
      <w:lvlJc w:val="left"/>
      <w:pPr>
        <w:ind w:left="2770" w:hanging="360"/>
      </w:pPr>
      <w:rPr>
        <w:rFonts w:ascii="Arial" w:eastAsia="Times New Roman" w:hAnsi="Arial" w:cs="Arial"/>
      </w:rPr>
    </w:lvl>
    <w:lvl w:ilvl="1" w:tplc="FFFFFFFF" w:tentative="1">
      <w:start w:val="1"/>
      <w:numFmt w:val="lowerLetter"/>
      <w:lvlText w:val="%2."/>
      <w:lvlJc w:val="left"/>
      <w:pPr>
        <w:ind w:left="3490" w:hanging="360"/>
      </w:pPr>
    </w:lvl>
    <w:lvl w:ilvl="2" w:tplc="FFFFFFFF" w:tentative="1">
      <w:start w:val="1"/>
      <w:numFmt w:val="lowerRoman"/>
      <w:lvlText w:val="%3."/>
      <w:lvlJc w:val="right"/>
      <w:pPr>
        <w:ind w:left="4210" w:hanging="180"/>
      </w:pPr>
    </w:lvl>
    <w:lvl w:ilvl="3" w:tplc="FFFFFFFF" w:tentative="1">
      <w:start w:val="1"/>
      <w:numFmt w:val="decimal"/>
      <w:lvlText w:val="%4."/>
      <w:lvlJc w:val="left"/>
      <w:pPr>
        <w:ind w:left="4930" w:hanging="360"/>
      </w:pPr>
    </w:lvl>
    <w:lvl w:ilvl="4" w:tplc="FFFFFFFF" w:tentative="1">
      <w:start w:val="1"/>
      <w:numFmt w:val="lowerLetter"/>
      <w:lvlText w:val="%5."/>
      <w:lvlJc w:val="left"/>
      <w:pPr>
        <w:ind w:left="5650" w:hanging="360"/>
      </w:pPr>
    </w:lvl>
    <w:lvl w:ilvl="5" w:tplc="FFFFFFFF" w:tentative="1">
      <w:start w:val="1"/>
      <w:numFmt w:val="lowerRoman"/>
      <w:lvlText w:val="%6."/>
      <w:lvlJc w:val="right"/>
      <w:pPr>
        <w:ind w:left="6370" w:hanging="180"/>
      </w:pPr>
    </w:lvl>
    <w:lvl w:ilvl="6" w:tplc="FFFFFFFF" w:tentative="1">
      <w:start w:val="1"/>
      <w:numFmt w:val="decimal"/>
      <w:lvlText w:val="%7."/>
      <w:lvlJc w:val="left"/>
      <w:pPr>
        <w:ind w:left="7090" w:hanging="360"/>
      </w:pPr>
    </w:lvl>
    <w:lvl w:ilvl="7" w:tplc="FFFFFFFF" w:tentative="1">
      <w:start w:val="1"/>
      <w:numFmt w:val="lowerLetter"/>
      <w:lvlText w:val="%8."/>
      <w:lvlJc w:val="left"/>
      <w:pPr>
        <w:ind w:left="7810" w:hanging="360"/>
      </w:pPr>
    </w:lvl>
    <w:lvl w:ilvl="8" w:tplc="FFFFFFFF" w:tentative="1">
      <w:start w:val="1"/>
      <w:numFmt w:val="lowerRoman"/>
      <w:lvlText w:val="%9."/>
      <w:lvlJc w:val="right"/>
      <w:pPr>
        <w:ind w:left="8530" w:hanging="180"/>
      </w:pPr>
    </w:lvl>
  </w:abstractNum>
  <w:abstractNum w:abstractNumId="220" w15:restartNumberingAfterBreak="0">
    <w:nsid w:val="383807B5"/>
    <w:multiLevelType w:val="multilevel"/>
    <w:tmpl w:val="D73A52DA"/>
    <w:styleLink w:val="WWNum63"/>
    <w:lvl w:ilvl="0">
      <w:start w:val="3"/>
      <w:numFmt w:val="decimal"/>
      <w:lvlText w:val="%1."/>
      <w:lvlJc w:val="left"/>
      <w:rPr>
        <w:rFonts w:cs="Times New Roman"/>
      </w:rPr>
    </w:lvl>
    <w:lvl w:ilvl="1">
      <w:start w:val="8"/>
      <w:numFmt w:val="upperRoman"/>
      <w:lvlText w:val="%2."/>
      <w:lvlJc w:val="right"/>
      <w:rPr>
        <w:rFonts w:cs="Times New Roman"/>
      </w:rPr>
    </w:lvl>
    <w:lvl w:ilvl="2">
      <w:start w:val="1"/>
      <w:numFmt w:val="lowerLetter"/>
      <w:lvlText w:val="%1.%2.%3)"/>
      <w:lvlJc w:val="lef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21" w15:restartNumberingAfterBreak="0">
    <w:nsid w:val="3893280A"/>
    <w:multiLevelType w:val="multilevel"/>
    <w:tmpl w:val="82C06EBE"/>
    <w:styleLink w:val="WWNum89"/>
    <w:lvl w:ilvl="0">
      <w:start w:val="1"/>
      <w:numFmt w:val="decimal"/>
      <w:lvlText w:val="%1."/>
      <w:lvlJc w:val="left"/>
      <w:rPr>
        <w:rFonts w:cs="Times New Roman"/>
        <w:b/>
        <w:i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22" w15:restartNumberingAfterBreak="0">
    <w:nsid w:val="38AA7F7D"/>
    <w:multiLevelType w:val="multilevel"/>
    <w:tmpl w:val="4FC6B6BE"/>
    <w:styleLink w:val="WWNum275"/>
    <w:lvl w:ilvl="0">
      <w:start w:val="1"/>
      <w:numFmt w:val="decimal"/>
      <w:lvlText w:val="%1)"/>
      <w:lvlJc w:val="left"/>
      <w:rPr>
        <w:b w:val="0"/>
        <w:i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23" w15:restartNumberingAfterBreak="0">
    <w:nsid w:val="38FF3BB9"/>
    <w:multiLevelType w:val="multilevel"/>
    <w:tmpl w:val="CAA267E4"/>
    <w:styleLink w:val="WWNum167"/>
    <w:lvl w:ilvl="0">
      <w:start w:val="4"/>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24" w15:restartNumberingAfterBreak="0">
    <w:nsid w:val="392A48E8"/>
    <w:multiLevelType w:val="multilevel"/>
    <w:tmpl w:val="3AA0785A"/>
    <w:styleLink w:val="WWNum203"/>
    <w:lvl w:ilvl="0">
      <w:start w:val="3"/>
      <w:numFmt w:val="decimal"/>
      <w:lvlText w:val="%1."/>
      <w:lvlJc w:val="left"/>
      <w:rPr>
        <w:rFonts w:cs="Times New Roman"/>
      </w:rPr>
    </w:lvl>
    <w:lvl w:ilvl="1">
      <w:start w:val="8"/>
      <w:numFmt w:val="upperRoman"/>
      <w:lvlText w:val="%2."/>
      <w:lvlJc w:val="right"/>
      <w:rPr>
        <w:rFonts w:cs="Times New Roman"/>
      </w:rPr>
    </w:lvl>
    <w:lvl w:ilvl="2">
      <w:start w:val="1"/>
      <w:numFmt w:val="lowerLetter"/>
      <w:lvlText w:val="%1.%2.%3)"/>
      <w:lvlJc w:val="lef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25" w15:restartNumberingAfterBreak="0">
    <w:nsid w:val="39581689"/>
    <w:multiLevelType w:val="multilevel"/>
    <w:tmpl w:val="5F9407A8"/>
    <w:styleLink w:val="WWNum311"/>
    <w:lvl w:ilvl="0">
      <w:start w:val="1"/>
      <w:numFmt w:val="decimal"/>
      <w:lvlText w:val="%1."/>
      <w:lvlJc w:val="left"/>
      <w:rPr>
        <w:rFonts w:cs="Times New Roman"/>
        <w:b w:val="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26" w15:restartNumberingAfterBreak="0">
    <w:nsid w:val="396769EC"/>
    <w:multiLevelType w:val="multilevel"/>
    <w:tmpl w:val="8118E01E"/>
    <w:styleLink w:val="WWNum170"/>
    <w:lvl w:ilvl="0">
      <w:start w:val="1"/>
      <w:numFmt w:val="decimal"/>
      <w:lvlText w:val="%1)"/>
      <w:lvlJc w:val="left"/>
      <w:rPr>
        <w:rFonts w:cs="Tahoma"/>
        <w:color w:val="000000"/>
        <w:sz w:val="20"/>
        <w:szCs w:val="20"/>
      </w:rPr>
    </w:lvl>
    <w:lvl w:ilvl="1">
      <w:start w:val="1"/>
      <w:numFmt w:val="lowerLetter"/>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7" w15:restartNumberingAfterBreak="0">
    <w:nsid w:val="396E7AD2"/>
    <w:multiLevelType w:val="multilevel"/>
    <w:tmpl w:val="3B385E2A"/>
    <w:styleLink w:val="WWNum303"/>
    <w:lvl w:ilvl="0">
      <w:start w:val="1"/>
      <w:numFmt w:val="decimal"/>
      <w:lvlText w:val="%1)"/>
      <w:lvlJc w:val="left"/>
      <w:rPr>
        <w:rFonts w:cs="Times New Roman"/>
        <w:b w:val="0"/>
        <w:i w:val="0"/>
        <w:color w:val="000000"/>
      </w:rPr>
    </w:lvl>
    <w:lvl w:ilvl="1">
      <w:start w:val="13"/>
      <w:numFmt w:val="upperRoman"/>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28" w15:restartNumberingAfterBreak="0">
    <w:nsid w:val="39971621"/>
    <w:multiLevelType w:val="hybridMultilevel"/>
    <w:tmpl w:val="45E833DA"/>
    <w:lvl w:ilvl="0" w:tplc="3544FE2C">
      <w:start w:val="7"/>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15:restartNumberingAfterBreak="0">
    <w:nsid w:val="39A8228D"/>
    <w:multiLevelType w:val="multilevel"/>
    <w:tmpl w:val="51B61B72"/>
    <w:styleLink w:val="WWNum115"/>
    <w:lvl w:ilvl="0">
      <w:start w:val="9"/>
      <w:numFmt w:val="decimal"/>
      <w:lvlText w:val="%1."/>
      <w:lvlJc w:val="left"/>
      <w:rPr>
        <w:rFonts w:cs="Times New Roman"/>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0" w15:restartNumberingAfterBreak="0">
    <w:nsid w:val="39E82F35"/>
    <w:multiLevelType w:val="hybridMultilevel"/>
    <w:tmpl w:val="04FA55EE"/>
    <w:lvl w:ilvl="0" w:tplc="FFFFFFFF">
      <w:start w:val="1"/>
      <w:numFmt w:val="decimal"/>
      <w:lvlText w:val="%1)"/>
      <w:lvlJc w:val="left"/>
      <w:pPr>
        <w:ind w:left="5040" w:hanging="360"/>
      </w:p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231" w15:restartNumberingAfterBreak="0">
    <w:nsid w:val="39FC48D5"/>
    <w:multiLevelType w:val="multilevel"/>
    <w:tmpl w:val="CB065982"/>
    <w:styleLink w:val="WWNum184"/>
    <w:lvl w:ilvl="0">
      <w:start w:val="1"/>
      <w:numFmt w:val="decimal"/>
      <w:lvlText w:val="%1."/>
      <w:lvlJc w:val="left"/>
      <w:rPr>
        <w:rFonts w:cs="Tahom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2" w15:restartNumberingAfterBreak="0">
    <w:nsid w:val="3A435DA0"/>
    <w:multiLevelType w:val="hybridMultilevel"/>
    <w:tmpl w:val="3474D214"/>
    <w:name w:val="WW8Num9327222"/>
    <w:lvl w:ilvl="0" w:tplc="588C7CFA">
      <w:start w:val="1"/>
      <w:numFmt w:val="decimal"/>
      <w:lvlText w:val="%1)"/>
      <w:lvlJc w:val="left"/>
      <w:pPr>
        <w:ind w:left="1080" w:hanging="360"/>
      </w:pPr>
      <w:rPr>
        <w:rFonts w:hint="default"/>
        <w:b w:val="0"/>
        <w:i w:val="0"/>
        <w:color w:val="auto"/>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3" w15:restartNumberingAfterBreak="0">
    <w:nsid w:val="3A6F66A7"/>
    <w:multiLevelType w:val="multilevel"/>
    <w:tmpl w:val="CE6474A8"/>
    <w:styleLink w:val="WWNum82"/>
    <w:lvl w:ilvl="0">
      <w:start w:val="1"/>
      <w:numFmt w:val="decimal"/>
      <w:lvlText w:val="%1."/>
      <w:lvlJc w:val="left"/>
    </w:lvl>
    <w:lvl w:ilvl="1">
      <w:start w:val="13"/>
      <w:numFmt w:val="upperRoman"/>
      <w:lvlText w:val="%2."/>
      <w:lvlJc w:val="right"/>
      <w:rPr>
        <w:rFonts w:cs="Times New Roman"/>
      </w:rPr>
    </w:lvl>
    <w:lvl w:ilvl="2">
      <w:start w:val="1"/>
      <w:numFmt w:val="decimal"/>
      <w:lvlText w:val="%1.%2.%3."/>
      <w:lvlJc w:val="left"/>
      <w:rPr>
        <w:rFonts w:cs="Times New Roman"/>
        <w:b w:val="0"/>
        <w:i w:val="0"/>
        <w:strike w:val="0"/>
        <w:dstrike w:val="0"/>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34" w15:restartNumberingAfterBreak="0">
    <w:nsid w:val="3AA20B0D"/>
    <w:multiLevelType w:val="hybridMultilevel"/>
    <w:tmpl w:val="5BBE0AE0"/>
    <w:name w:val="WW8Num164"/>
    <w:lvl w:ilvl="0" w:tplc="5F4C3D48">
      <w:start w:val="2"/>
      <w:numFmt w:val="decimal"/>
      <w:lvlText w:val="%1."/>
      <w:lvlJc w:val="left"/>
      <w:pPr>
        <w:tabs>
          <w:tab w:val="num" w:pos="1738"/>
        </w:tabs>
        <w:ind w:left="1738"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3AFB770A"/>
    <w:multiLevelType w:val="multilevel"/>
    <w:tmpl w:val="37E48E96"/>
    <w:styleLink w:val="WWNum65"/>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6" w15:restartNumberingAfterBreak="0">
    <w:nsid w:val="3B707C73"/>
    <w:multiLevelType w:val="multilevel"/>
    <w:tmpl w:val="330A910E"/>
    <w:styleLink w:val="WWNum32"/>
    <w:lvl w:ilvl="0">
      <w:start w:val="4"/>
      <w:numFmt w:val="decimal"/>
      <w:lvlText w:val="%1."/>
      <w:lvlJc w:val="left"/>
      <w:rPr>
        <w:rFonts w:cs="Times New Roman"/>
        <w:sz w:val="22"/>
        <w:szCs w:val="22"/>
      </w:rPr>
    </w:lvl>
    <w:lvl w:ilvl="1">
      <w:start w:val="1"/>
      <w:numFmt w:val="decimal"/>
      <w:lvlText w:val="%2."/>
      <w:lvlJc w:val="left"/>
      <w:rPr>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7" w15:restartNumberingAfterBreak="0">
    <w:nsid w:val="3B8A64B9"/>
    <w:multiLevelType w:val="multilevel"/>
    <w:tmpl w:val="A0C8928A"/>
    <w:styleLink w:val="WWNum131"/>
    <w:lvl w:ilvl="0">
      <w:start w:val="7"/>
      <w:numFmt w:val="decimal"/>
      <w:lvlText w:val="%1."/>
      <w:lvlJc w:val="left"/>
      <w:rPr>
        <w:rFonts w:cs="Tahoma"/>
        <w:b/>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8" w15:restartNumberingAfterBreak="0">
    <w:nsid w:val="3B9D25B8"/>
    <w:multiLevelType w:val="hybridMultilevel"/>
    <w:tmpl w:val="15A6E3EC"/>
    <w:lvl w:ilvl="0" w:tplc="74321372">
      <w:start w:val="1"/>
      <w:numFmt w:val="decimal"/>
      <w:lvlText w:val="%1."/>
      <w:lvlJc w:val="left"/>
      <w:pPr>
        <w:tabs>
          <w:tab w:val="num" w:pos="360"/>
        </w:tabs>
        <w:ind w:left="360" w:hanging="360"/>
      </w:pPr>
      <w:rPr>
        <w:rFonts w:ascii="Tahoma" w:hAnsi="Tahoma" w:cs="Tahoma" w:hint="default"/>
        <w:b w:val="0"/>
        <w:i w:val="0"/>
        <w:color w:val="auto"/>
        <w:sz w:val="20"/>
        <w:szCs w:val="20"/>
      </w:rPr>
    </w:lvl>
    <w:lvl w:ilvl="1" w:tplc="0FB6227E">
      <w:start w:val="2"/>
      <w:numFmt w:val="decimal"/>
      <w:lvlText w:val="%2."/>
      <w:lvlJc w:val="left"/>
      <w:pPr>
        <w:tabs>
          <w:tab w:val="num" w:pos="1080"/>
        </w:tabs>
        <w:ind w:left="1080" w:hanging="360"/>
      </w:pPr>
      <w:rPr>
        <w:rFonts w:ascii="Arial" w:hAnsi="Arial" w:cs="Times New Roman" w:hint="default"/>
        <w:b w:val="0"/>
        <w:i w:val="0"/>
        <w:sz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9" w15:restartNumberingAfterBreak="0">
    <w:nsid w:val="3BBF4058"/>
    <w:multiLevelType w:val="multilevel"/>
    <w:tmpl w:val="51DCFD42"/>
    <w:styleLink w:val="WWNum18"/>
    <w:lvl w:ilvl="0">
      <w:start w:val="2"/>
      <w:numFmt w:val="decimal"/>
      <w:lvlText w:val="%1."/>
      <w:lvlJc w:val="left"/>
      <w:rPr>
        <w:color w:val="000000"/>
      </w:rPr>
    </w:lvl>
    <w:lvl w:ilvl="1">
      <w:start w:val="1"/>
      <w:numFmt w:val="decimal"/>
      <w:lvlText w:val="%2)"/>
      <w:lvlJc w:val="left"/>
      <w:rPr>
        <w:rFonts w:cs="Times New Roman"/>
        <w:color w:val="000000"/>
      </w:rPr>
    </w:lvl>
    <w:lvl w:ilvl="2">
      <w:start w:val="1"/>
      <w:numFmt w:val="lowerRoman"/>
      <w:lvlText w:val="%1.%2.%3."/>
      <w:lvlJc w:val="right"/>
      <w:rPr>
        <w:rFonts w:cs="Times New Roman"/>
      </w:rPr>
    </w:lvl>
    <w:lvl w:ilvl="3">
      <w:start w:val="1"/>
      <w:numFmt w:val="lowerLetter"/>
      <w:lvlText w:val="%1.%2.%3.%4)"/>
      <w:lvlJc w:val="left"/>
      <w:rPr>
        <w:rFonts w:cs="Times New Roman"/>
      </w:rPr>
    </w:lvl>
    <w:lvl w:ilvl="4">
      <w:start w:val="1"/>
      <w:numFmt w:val="upperLetter"/>
      <w:lvlText w:val="%1.%2.%3.%4.%5)"/>
      <w:lvlJc w:val="left"/>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40" w15:restartNumberingAfterBreak="0">
    <w:nsid w:val="3C9F4EFC"/>
    <w:multiLevelType w:val="multilevel"/>
    <w:tmpl w:val="CFEADAF0"/>
    <w:styleLink w:val="WWNum306"/>
    <w:lvl w:ilvl="0">
      <w:start w:val="1"/>
      <w:numFmt w:val="decimal"/>
      <w:lvlText w:val="%1)"/>
      <w:lvlJc w:val="left"/>
      <w:rPr>
        <w:rFonts w:cs="Tahoma"/>
        <w:bCs/>
        <w:iCs/>
        <w:lang w:eastAsia="ar-S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1" w15:restartNumberingAfterBreak="0">
    <w:nsid w:val="3CBB1FC3"/>
    <w:multiLevelType w:val="multilevel"/>
    <w:tmpl w:val="657CC0EE"/>
    <w:styleLink w:val="WWNum30"/>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2" w15:restartNumberingAfterBreak="0">
    <w:nsid w:val="3CCD34D0"/>
    <w:multiLevelType w:val="multilevel"/>
    <w:tmpl w:val="8CAE8A42"/>
    <w:styleLink w:val="WWNum135"/>
    <w:lvl w:ilvl="0">
      <w:start w:val="18"/>
      <w:numFmt w:val="upperRoman"/>
      <w:lvlText w:val="%1."/>
      <w:lvlJc w:val="right"/>
      <w:rPr>
        <w:rFonts w:cs="Times New Roman"/>
      </w:rPr>
    </w:lvl>
    <w:lvl w:ilvl="1">
      <w:start w:val="18"/>
      <w:numFmt w:val="upperRoman"/>
      <w:lvlText w:val="%2."/>
      <w:lvlJc w:val="right"/>
      <w:rPr>
        <w:rFonts w:cs="Times New Roman"/>
      </w:rPr>
    </w:lvl>
    <w:lvl w:ilvl="2">
      <w:start w:val="1"/>
      <w:numFmt w:val="decimal"/>
      <w:lvlText w:val="%1.%2.%3."/>
      <w:lvlJc w:val="left"/>
      <w:rPr>
        <w:rFonts w:cs="Tahoma"/>
        <w:i w:val="0"/>
        <w:sz w:val="20"/>
        <w:szCs w:val="20"/>
      </w:rPr>
    </w:lvl>
    <w:lvl w:ilvl="3">
      <w:start w:val="19"/>
      <w:numFmt w:val="upperRoman"/>
      <w:lvlText w:val="%1.%2.%3.%4."/>
      <w:lvlJc w:val="righ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43" w15:restartNumberingAfterBreak="0">
    <w:nsid w:val="3CD2150D"/>
    <w:multiLevelType w:val="multilevel"/>
    <w:tmpl w:val="92C2B0F2"/>
    <w:styleLink w:val="WWNum201"/>
    <w:lvl w:ilvl="0">
      <w:start w:val="1"/>
      <w:numFmt w:val="decimal"/>
      <w:lvlText w:val="%1."/>
      <w:lvlJc w:val="left"/>
      <w:rPr>
        <w:color w:val="000000"/>
      </w:rPr>
    </w:lvl>
    <w:lvl w:ilvl="1">
      <w:start w:val="1"/>
      <w:numFmt w:val="lowerLetter"/>
      <w:lvlText w:val="%2)"/>
      <w:lvlJc w:val="left"/>
    </w:lvl>
    <w:lvl w:ilvl="2">
      <w:start w:val="3"/>
      <w:numFmt w:val="decimal"/>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4" w15:restartNumberingAfterBreak="0">
    <w:nsid w:val="3D7B4D3E"/>
    <w:multiLevelType w:val="multilevel"/>
    <w:tmpl w:val="2BE45792"/>
    <w:styleLink w:val="WWNum49"/>
    <w:lvl w:ilvl="0">
      <w:start w:val="6"/>
      <w:numFmt w:val="decimal"/>
      <w:lvlText w:val="%1."/>
      <w:lvlJc w:val="left"/>
      <w:rPr>
        <w:rFonts w:cs="Times New Roman"/>
        <w:sz w:val="22"/>
        <w:szCs w:val="22"/>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5" w15:restartNumberingAfterBreak="0">
    <w:nsid w:val="3D94239E"/>
    <w:multiLevelType w:val="multilevel"/>
    <w:tmpl w:val="3EF0E000"/>
    <w:styleLink w:val="WWNum122"/>
    <w:lvl w:ilvl="0">
      <w:start w:val="5"/>
      <w:numFmt w:val="decimal"/>
      <w:lvlText w:val="%1."/>
      <w:lvlJc w:val="left"/>
      <w:rPr>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6" w15:restartNumberingAfterBreak="0">
    <w:nsid w:val="3E0578E4"/>
    <w:multiLevelType w:val="hybridMultilevel"/>
    <w:tmpl w:val="CF1CF454"/>
    <w:lvl w:ilvl="0" w:tplc="9D30CE5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7" w15:restartNumberingAfterBreak="0">
    <w:nsid w:val="3E882811"/>
    <w:multiLevelType w:val="multilevel"/>
    <w:tmpl w:val="15B66210"/>
    <w:styleLink w:val="WWNum354"/>
    <w:lvl w:ilvl="0">
      <w:start w:val="1"/>
      <w:numFmt w:val="decimal"/>
      <w:lvlText w:val="%1."/>
      <w:lvlJc w:val="left"/>
    </w:lvl>
    <w:lvl w:ilvl="1">
      <w:start w:val="10"/>
      <w:numFmt w:val="upperRoman"/>
      <w:lvlText w:val="%2."/>
      <w:lvlJc w:val="righ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48" w15:restartNumberingAfterBreak="0">
    <w:nsid w:val="3E89502C"/>
    <w:multiLevelType w:val="multilevel"/>
    <w:tmpl w:val="C09A5FEA"/>
    <w:styleLink w:val="WWNum9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9" w15:restartNumberingAfterBreak="0">
    <w:nsid w:val="3F641791"/>
    <w:multiLevelType w:val="multilevel"/>
    <w:tmpl w:val="71FEAB7C"/>
    <w:styleLink w:val="WWNum330"/>
    <w:lvl w:ilvl="0">
      <w:start w:val="6"/>
      <w:numFmt w:val="decimal"/>
      <w:lvlText w:val="%1."/>
      <w:lvlJc w:val="left"/>
    </w:lvl>
    <w:lvl w:ilvl="1">
      <w:start w:val="13"/>
      <w:numFmt w:val="upperRoman"/>
      <w:lvlText w:val="%2."/>
      <w:lvlJc w:val="right"/>
      <w:rPr>
        <w:rFonts w:cs="Times New Roman"/>
      </w:rPr>
    </w:lvl>
    <w:lvl w:ilvl="2">
      <w:start w:val="1"/>
      <w:numFmt w:val="decimal"/>
      <w:lvlText w:val="%1.%2.%3."/>
      <w:lvlJc w:val="left"/>
      <w:rPr>
        <w:rFonts w:eastAsia="Andale Sans UI" w:cs="Tahoma"/>
        <w:b w:val="0"/>
        <w:i w:val="0"/>
        <w:color w:val="000000"/>
        <w:kern w:val="3"/>
        <w:sz w:val="20"/>
        <w:szCs w:val="20"/>
        <w:lang w:val="de-DE" w:eastAsia="ja-JP" w:bidi="fa-IR"/>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50" w15:restartNumberingAfterBreak="0">
    <w:nsid w:val="3F863828"/>
    <w:multiLevelType w:val="multilevel"/>
    <w:tmpl w:val="04D48336"/>
    <w:lvl w:ilvl="0">
      <w:start w:val="1"/>
      <w:numFmt w:val="decimal"/>
      <w:lvlText w:val="%1."/>
      <w:lvlJc w:val="left"/>
      <w:pPr>
        <w:tabs>
          <w:tab w:val="num" w:pos="360"/>
        </w:tabs>
        <w:ind w:left="360" w:hanging="360"/>
      </w:pPr>
    </w:lvl>
    <w:lvl w:ilvl="1">
      <w:start w:val="1"/>
      <w:numFmt w:val="decimal"/>
      <w:lvlText w:val="%2)"/>
      <w:lvlJc w:val="left"/>
      <w:pPr>
        <w:tabs>
          <w:tab w:val="num" w:pos="540"/>
        </w:tabs>
        <w:ind w:left="540" w:hanging="360"/>
      </w:pPr>
      <w:rPr>
        <w:rFonts w:ascii="Tahoma" w:hAnsi="Tahoma" w:cs="Tahoma"/>
        <w:b w:val="0"/>
        <w:i w:val="0"/>
        <w:sz w:val="20"/>
        <w:szCs w:val="20"/>
      </w:rPr>
    </w:lvl>
    <w:lvl w:ilvl="2">
      <w:start w:val="1"/>
      <w:numFmt w:val="lowerRoman"/>
      <w:lvlText w:val="%3."/>
      <w:lvlJc w:val="right"/>
      <w:pPr>
        <w:tabs>
          <w:tab w:val="num" w:pos="1080"/>
        </w:tabs>
        <w:ind w:left="1080" w:hanging="180"/>
      </w:pPr>
      <w:rPr>
        <w:rFonts w:cs="Times New Roman"/>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rPr>
        <w:rFonts w:cs="Times New Roman"/>
      </w:rPr>
    </w:lvl>
    <w:lvl w:ilvl="5">
      <w:start w:val="1"/>
      <w:numFmt w:val="lowerRoman"/>
      <w:lvlText w:val="%6."/>
      <w:lvlJc w:val="right"/>
      <w:pPr>
        <w:tabs>
          <w:tab w:val="num" w:pos="3240"/>
        </w:tabs>
        <w:ind w:left="3240" w:hanging="180"/>
      </w:pPr>
      <w:rPr>
        <w:rFonts w:cs="Times New Roman"/>
      </w:rPr>
    </w:lvl>
    <w:lvl w:ilvl="6">
      <w:start w:val="1"/>
      <w:numFmt w:val="decimal"/>
      <w:lvlText w:val="%7."/>
      <w:lvlJc w:val="left"/>
      <w:pPr>
        <w:tabs>
          <w:tab w:val="num" w:pos="3960"/>
        </w:tabs>
        <w:ind w:left="3960" w:hanging="360"/>
      </w:pPr>
      <w:rPr>
        <w:rFonts w:cs="Times New Roman"/>
      </w:rPr>
    </w:lvl>
    <w:lvl w:ilvl="7">
      <w:start w:val="1"/>
      <w:numFmt w:val="lowerLetter"/>
      <w:lvlText w:val="%8."/>
      <w:lvlJc w:val="left"/>
      <w:pPr>
        <w:tabs>
          <w:tab w:val="num" w:pos="4680"/>
        </w:tabs>
        <w:ind w:left="4680" w:hanging="360"/>
      </w:pPr>
      <w:rPr>
        <w:rFonts w:cs="Times New Roman"/>
      </w:rPr>
    </w:lvl>
    <w:lvl w:ilvl="8">
      <w:start w:val="1"/>
      <w:numFmt w:val="lowerRoman"/>
      <w:lvlText w:val="%9."/>
      <w:lvlJc w:val="right"/>
      <w:pPr>
        <w:tabs>
          <w:tab w:val="num" w:pos="5400"/>
        </w:tabs>
        <w:ind w:left="5400" w:hanging="180"/>
      </w:pPr>
      <w:rPr>
        <w:rFonts w:cs="Times New Roman"/>
      </w:rPr>
    </w:lvl>
  </w:abstractNum>
  <w:abstractNum w:abstractNumId="251" w15:restartNumberingAfterBreak="0">
    <w:nsid w:val="3FA67937"/>
    <w:multiLevelType w:val="multilevel"/>
    <w:tmpl w:val="FD60D6BC"/>
    <w:styleLink w:val="WWNum25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2" w15:restartNumberingAfterBreak="0">
    <w:nsid w:val="406D662F"/>
    <w:multiLevelType w:val="multilevel"/>
    <w:tmpl w:val="C1D8FAF2"/>
    <w:styleLink w:val="WWNum154"/>
    <w:lvl w:ilvl="0">
      <w:start w:val="1"/>
      <w:numFmt w:val="decimal"/>
      <w:lvlText w:val="%1."/>
      <w:lvlJc w:val="left"/>
      <w:rPr>
        <w:b w:val="0"/>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3" w15:restartNumberingAfterBreak="0">
    <w:nsid w:val="40C9148F"/>
    <w:multiLevelType w:val="hybridMultilevel"/>
    <w:tmpl w:val="8C028ECC"/>
    <w:lvl w:ilvl="0" w:tplc="D3BEAFE6">
      <w:start w:val="1"/>
      <w:numFmt w:val="decimal"/>
      <w:lvlText w:val="%1."/>
      <w:lvlJc w:val="left"/>
      <w:pPr>
        <w:ind w:left="720" w:hanging="360"/>
      </w:pPr>
      <w:rPr>
        <w:rFonts w:ascii="Tahoma" w:hAnsi="Tahoma" w:cs="Tahoma" w:hint="default"/>
        <w:b w:val="0"/>
        <w:bCs/>
        <w:color w:val="auto"/>
        <w:sz w:val="20"/>
        <w:szCs w:val="20"/>
      </w:rPr>
    </w:lvl>
    <w:lvl w:ilvl="1" w:tplc="3734453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4" w15:restartNumberingAfterBreak="0">
    <w:nsid w:val="412C0804"/>
    <w:multiLevelType w:val="hybridMultilevel"/>
    <w:tmpl w:val="800E0EA6"/>
    <w:lvl w:ilvl="0" w:tplc="63B0E222">
      <w:start w:val="1"/>
      <w:numFmt w:val="decimal"/>
      <w:lvlText w:val="%1)"/>
      <w:lvlJc w:val="left"/>
      <w:pPr>
        <w:tabs>
          <w:tab w:val="num" w:pos="785"/>
        </w:tabs>
        <w:ind w:left="785" w:hanging="360"/>
      </w:pPr>
      <w:rPr>
        <w:strike w:val="0"/>
        <w:color w:val="auto"/>
      </w:rPr>
    </w:lvl>
    <w:lvl w:ilvl="1" w:tplc="4A9E1B02">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5" w15:restartNumberingAfterBreak="0">
    <w:nsid w:val="41842E4F"/>
    <w:multiLevelType w:val="multilevel"/>
    <w:tmpl w:val="9830F814"/>
    <w:styleLink w:val="WWNum147"/>
    <w:lvl w:ilvl="0">
      <w:start w:val="7"/>
      <w:numFmt w:val="upperRoman"/>
      <w:lvlText w:val="%1."/>
      <w:lvlJc w:val="right"/>
      <w:rPr>
        <w:rFonts w:cs="Tahoma"/>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6" w15:restartNumberingAfterBreak="0">
    <w:nsid w:val="41BC1DC9"/>
    <w:multiLevelType w:val="multilevel"/>
    <w:tmpl w:val="A496A5DA"/>
    <w:styleLink w:val="WWNum290"/>
    <w:lvl w:ilvl="0">
      <w:start w:val="1"/>
      <w:numFmt w:val="decimal"/>
      <w:lvlText w:val="%1."/>
      <w:lvlJc w:val="left"/>
      <w:rPr>
        <w:rFonts w:cs="Times New Roman"/>
        <w:b/>
      </w:rPr>
    </w:lvl>
    <w:lvl w:ilvl="1">
      <w:start w:val="1"/>
      <w:numFmt w:val="decimal"/>
      <w:lvlText w:val="%2)"/>
      <w:lvlJc w:val="left"/>
      <w:rPr>
        <w:rFonts w:cs="Times New Roman"/>
        <w:color w:val="000000"/>
      </w:rPr>
    </w:lvl>
    <w:lvl w:ilvl="2">
      <w:start w:val="1"/>
      <w:numFmt w:val="lowerRoman"/>
      <w:lvlText w:val="%1.%2.%3."/>
      <w:lvlJc w:val="right"/>
      <w:rPr>
        <w:rFonts w:cs="Times New Roman"/>
        <w:b/>
      </w:rPr>
    </w:lvl>
    <w:lvl w:ilvl="3">
      <w:start w:val="1"/>
      <w:numFmt w:val="lowerLetter"/>
      <w:lvlText w:val="%1.%2.%3.%4)"/>
      <w:lvlJc w:val="left"/>
      <w:rPr>
        <w:rFonts w:cs="Times New Roman"/>
        <w:color w:val="000000"/>
      </w:rPr>
    </w:lvl>
    <w:lvl w:ilvl="4">
      <w:start w:val="1"/>
      <w:numFmt w:val="lowerLetter"/>
      <w:lvlText w:val="%1.%2.%3.%4.%5."/>
      <w:lvlJc w:val="left"/>
      <w:rPr>
        <w:rFonts w:cs="Times New Roman"/>
        <w:b/>
      </w:rPr>
    </w:lvl>
    <w:lvl w:ilvl="5">
      <w:start w:val="1"/>
      <w:numFmt w:val="lowerRoman"/>
      <w:lvlText w:val="%1.%2.%3.%4.%5.%6."/>
      <w:lvlJc w:val="right"/>
      <w:rPr>
        <w:rFonts w:cs="Times New Roman"/>
        <w:b/>
      </w:rPr>
    </w:lvl>
    <w:lvl w:ilvl="6">
      <w:start w:val="1"/>
      <w:numFmt w:val="decimal"/>
      <w:lvlText w:val="%1.%2.%3.%4.%5.%6.%7)"/>
      <w:lvlJc w:val="left"/>
      <w:rPr>
        <w:rFonts w:eastAsia="Times New Roman" w:cs="Tahoma"/>
        <w:b w:val="0"/>
      </w:rPr>
    </w:lvl>
    <w:lvl w:ilvl="7">
      <w:start w:val="1"/>
      <w:numFmt w:val="lowerLetter"/>
      <w:lvlText w:val="%1.%2.%3.%4.%5.%6.%7.%8."/>
      <w:lvlJc w:val="left"/>
      <w:rPr>
        <w:rFonts w:cs="Times New Roman"/>
        <w:b/>
      </w:rPr>
    </w:lvl>
    <w:lvl w:ilvl="8">
      <w:start w:val="1"/>
      <w:numFmt w:val="lowerRoman"/>
      <w:lvlText w:val="%1.%2.%3.%4.%5.%6.%7.%8.%9."/>
      <w:lvlJc w:val="right"/>
      <w:rPr>
        <w:rFonts w:cs="Times New Roman"/>
        <w:b/>
      </w:rPr>
    </w:lvl>
  </w:abstractNum>
  <w:abstractNum w:abstractNumId="257" w15:restartNumberingAfterBreak="0">
    <w:nsid w:val="41FD542D"/>
    <w:multiLevelType w:val="multilevel"/>
    <w:tmpl w:val="EFB82264"/>
    <w:styleLink w:val="WWNum175"/>
    <w:lvl w:ilvl="0">
      <w:start w:val="1"/>
      <w:numFmt w:val="decimal"/>
      <w:lvlText w:val="%1."/>
      <w:lvlJc w:val="left"/>
      <w:rPr>
        <w:rFonts w:cs="Tahoma"/>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8" w15:restartNumberingAfterBreak="0">
    <w:nsid w:val="429050FE"/>
    <w:multiLevelType w:val="multilevel"/>
    <w:tmpl w:val="7EF88D9E"/>
    <w:lvl w:ilvl="0">
      <w:start w:val="1"/>
      <w:numFmt w:val="lowerLetter"/>
      <w:lvlText w:val="%1)"/>
      <w:lvlJc w:val="left"/>
      <w:pPr>
        <w:ind w:left="1070" w:hanging="360"/>
      </w:pPr>
      <w:rPr>
        <w:rFonts w:cs="Times New Roman" w:hint="default"/>
      </w:rPr>
    </w:lvl>
    <w:lvl w:ilvl="1">
      <w:start w:val="1"/>
      <w:numFmt w:val="decimal"/>
      <w:lvlText w:val="%2."/>
      <w:lvlJc w:val="left"/>
      <w:pPr>
        <w:ind w:left="710" w:hanging="360"/>
      </w:pPr>
      <w:rPr>
        <w:rFonts w:cs="Times New Roman" w:hint="default"/>
        <w:sz w:val="20"/>
        <w:szCs w:val="20"/>
      </w:rPr>
    </w:lvl>
    <w:lvl w:ilvl="2">
      <w:start w:val="1"/>
      <w:numFmt w:val="decimal"/>
      <w:lvlText w:val="%3)"/>
      <w:lvlJc w:val="left"/>
      <w:pPr>
        <w:ind w:left="720" w:hanging="360"/>
      </w:pPr>
      <w:rPr>
        <w:rFonts w:hint="default"/>
        <w:position w:val="0"/>
        <w:sz w:val="20"/>
        <w:szCs w:val="20"/>
        <w:vertAlign w:val="baseline"/>
      </w:rPr>
    </w:lvl>
    <w:lvl w:ilvl="3">
      <w:start w:val="8"/>
      <w:numFmt w:val="decimal"/>
      <w:lvlText w:val="%4"/>
      <w:lvlJc w:val="left"/>
      <w:pPr>
        <w:ind w:left="3590" w:hanging="360"/>
      </w:pPr>
      <w:rPr>
        <w:rFonts w:cs="Times New Roman" w:hint="default"/>
      </w:rPr>
    </w:lvl>
    <w:lvl w:ilvl="4">
      <w:start w:val="1"/>
      <w:numFmt w:val="lowerLetter"/>
      <w:lvlText w:val="%5."/>
      <w:lvlJc w:val="left"/>
      <w:pPr>
        <w:ind w:left="4310" w:hanging="360"/>
      </w:pPr>
      <w:rPr>
        <w:rFonts w:cs="Times New Roman" w:hint="default"/>
      </w:rPr>
    </w:lvl>
    <w:lvl w:ilvl="5">
      <w:start w:val="1"/>
      <w:numFmt w:val="lowerRoman"/>
      <w:lvlText w:val="%6."/>
      <w:lvlJc w:val="left"/>
      <w:pPr>
        <w:ind w:left="5030" w:hanging="180"/>
      </w:pPr>
      <w:rPr>
        <w:rFonts w:cs="Times New Roman" w:hint="default"/>
      </w:rPr>
    </w:lvl>
    <w:lvl w:ilvl="6">
      <w:start w:val="1"/>
      <w:numFmt w:val="decimal"/>
      <w:lvlText w:val="%7."/>
      <w:lvlJc w:val="left"/>
      <w:pPr>
        <w:ind w:left="786" w:hanging="360"/>
      </w:pPr>
      <w:rPr>
        <w:rFonts w:cs="Times New Roman" w:hint="default"/>
        <w:b w:val="0"/>
        <w:bCs w:val="0"/>
        <w:color w:val="auto"/>
      </w:rPr>
    </w:lvl>
    <w:lvl w:ilvl="7">
      <w:start w:val="1"/>
      <w:numFmt w:val="lowerLetter"/>
      <w:lvlText w:val="%8."/>
      <w:lvlJc w:val="left"/>
      <w:pPr>
        <w:ind w:left="6470" w:hanging="360"/>
      </w:pPr>
      <w:rPr>
        <w:rFonts w:cs="Times New Roman" w:hint="default"/>
      </w:rPr>
    </w:lvl>
    <w:lvl w:ilvl="8">
      <w:start w:val="1"/>
      <w:numFmt w:val="lowerRoman"/>
      <w:lvlText w:val="%9."/>
      <w:lvlJc w:val="left"/>
      <w:pPr>
        <w:ind w:left="7190" w:hanging="180"/>
      </w:pPr>
      <w:rPr>
        <w:rFonts w:cs="Times New Roman" w:hint="default"/>
      </w:rPr>
    </w:lvl>
  </w:abstractNum>
  <w:abstractNum w:abstractNumId="259" w15:restartNumberingAfterBreak="0">
    <w:nsid w:val="429470B9"/>
    <w:multiLevelType w:val="multilevel"/>
    <w:tmpl w:val="7EDE74CC"/>
    <w:styleLink w:val="WWNum84"/>
    <w:lvl w:ilvl="0">
      <w:start w:val="1"/>
      <w:numFmt w:val="decimal"/>
      <w:lvlText w:val="%1)"/>
      <w:lvlJc w:val="left"/>
      <w:rPr>
        <w:rFonts w:cs="Times New Roman"/>
      </w:rPr>
    </w:lvl>
    <w:lvl w:ilvl="1">
      <w:start w:val="31"/>
      <w:numFmt w:val="decimal"/>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60" w15:restartNumberingAfterBreak="0">
    <w:nsid w:val="42C37018"/>
    <w:multiLevelType w:val="multilevel"/>
    <w:tmpl w:val="04D48336"/>
    <w:lvl w:ilvl="0">
      <w:start w:val="1"/>
      <w:numFmt w:val="decimal"/>
      <w:lvlText w:val="%1."/>
      <w:lvlJc w:val="left"/>
      <w:pPr>
        <w:tabs>
          <w:tab w:val="num" w:pos="360"/>
        </w:tabs>
        <w:ind w:left="360" w:hanging="360"/>
      </w:pPr>
    </w:lvl>
    <w:lvl w:ilvl="1">
      <w:start w:val="1"/>
      <w:numFmt w:val="decimal"/>
      <w:lvlText w:val="%2)"/>
      <w:lvlJc w:val="left"/>
      <w:pPr>
        <w:tabs>
          <w:tab w:val="num" w:pos="540"/>
        </w:tabs>
        <w:ind w:left="540" w:hanging="360"/>
      </w:pPr>
      <w:rPr>
        <w:rFonts w:ascii="Tahoma" w:hAnsi="Tahoma" w:cs="Tahoma"/>
        <w:b w:val="0"/>
        <w:i w:val="0"/>
        <w:sz w:val="20"/>
        <w:szCs w:val="20"/>
      </w:rPr>
    </w:lvl>
    <w:lvl w:ilvl="2">
      <w:start w:val="1"/>
      <w:numFmt w:val="lowerRoman"/>
      <w:lvlText w:val="%3."/>
      <w:lvlJc w:val="right"/>
      <w:pPr>
        <w:tabs>
          <w:tab w:val="num" w:pos="1080"/>
        </w:tabs>
        <w:ind w:left="1080" w:hanging="180"/>
      </w:pPr>
      <w:rPr>
        <w:rFonts w:cs="Times New Roman"/>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rPr>
        <w:rFonts w:cs="Times New Roman"/>
      </w:rPr>
    </w:lvl>
    <w:lvl w:ilvl="5">
      <w:start w:val="1"/>
      <w:numFmt w:val="lowerRoman"/>
      <w:lvlText w:val="%6."/>
      <w:lvlJc w:val="right"/>
      <w:pPr>
        <w:tabs>
          <w:tab w:val="num" w:pos="3240"/>
        </w:tabs>
        <w:ind w:left="3240" w:hanging="180"/>
      </w:pPr>
      <w:rPr>
        <w:rFonts w:cs="Times New Roman"/>
      </w:rPr>
    </w:lvl>
    <w:lvl w:ilvl="6">
      <w:start w:val="1"/>
      <w:numFmt w:val="decimal"/>
      <w:lvlText w:val="%7."/>
      <w:lvlJc w:val="left"/>
      <w:pPr>
        <w:tabs>
          <w:tab w:val="num" w:pos="3960"/>
        </w:tabs>
        <w:ind w:left="3960" w:hanging="360"/>
      </w:pPr>
      <w:rPr>
        <w:rFonts w:cs="Times New Roman"/>
      </w:rPr>
    </w:lvl>
    <w:lvl w:ilvl="7">
      <w:start w:val="1"/>
      <w:numFmt w:val="lowerLetter"/>
      <w:lvlText w:val="%8."/>
      <w:lvlJc w:val="left"/>
      <w:pPr>
        <w:tabs>
          <w:tab w:val="num" w:pos="4680"/>
        </w:tabs>
        <w:ind w:left="4680" w:hanging="360"/>
      </w:pPr>
      <w:rPr>
        <w:rFonts w:cs="Times New Roman"/>
      </w:rPr>
    </w:lvl>
    <w:lvl w:ilvl="8">
      <w:start w:val="1"/>
      <w:numFmt w:val="lowerRoman"/>
      <w:lvlText w:val="%9."/>
      <w:lvlJc w:val="right"/>
      <w:pPr>
        <w:tabs>
          <w:tab w:val="num" w:pos="5400"/>
        </w:tabs>
        <w:ind w:left="5400" w:hanging="180"/>
      </w:pPr>
      <w:rPr>
        <w:rFonts w:cs="Times New Roman"/>
      </w:rPr>
    </w:lvl>
  </w:abstractNum>
  <w:abstractNum w:abstractNumId="261" w15:restartNumberingAfterBreak="0">
    <w:nsid w:val="42D70138"/>
    <w:multiLevelType w:val="multilevel"/>
    <w:tmpl w:val="1B8AE5F4"/>
    <w:styleLink w:val="WWNum294"/>
    <w:lvl w:ilvl="0">
      <w:start w:val="1"/>
      <w:numFmt w:val="decimal"/>
      <w:lvlText w:val="%1."/>
      <w:lvlJc w:val="left"/>
      <w:rPr>
        <w:rFonts w:cs="Times New Roman"/>
        <w:b/>
        <w:i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2" w15:restartNumberingAfterBreak="0">
    <w:nsid w:val="42E35030"/>
    <w:multiLevelType w:val="multilevel"/>
    <w:tmpl w:val="FB2EA18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63" w15:restartNumberingAfterBreak="0">
    <w:nsid w:val="42EC112B"/>
    <w:multiLevelType w:val="multilevel"/>
    <w:tmpl w:val="B546BE6A"/>
    <w:styleLink w:val="WWNum21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4" w15:restartNumberingAfterBreak="0">
    <w:nsid w:val="43501308"/>
    <w:multiLevelType w:val="singleLevel"/>
    <w:tmpl w:val="AFC4665E"/>
    <w:lvl w:ilvl="0">
      <w:start w:val="1"/>
      <w:numFmt w:val="decimal"/>
      <w:lvlText w:val="%1."/>
      <w:lvlJc w:val="left"/>
      <w:pPr>
        <w:tabs>
          <w:tab w:val="num" w:pos="360"/>
        </w:tabs>
        <w:ind w:left="360" w:hanging="360"/>
      </w:pPr>
      <w:rPr>
        <w:b w:val="0"/>
        <w:color w:val="000000"/>
      </w:rPr>
    </w:lvl>
  </w:abstractNum>
  <w:abstractNum w:abstractNumId="265" w15:restartNumberingAfterBreak="0">
    <w:nsid w:val="43677E29"/>
    <w:multiLevelType w:val="multilevel"/>
    <w:tmpl w:val="9CEA2FB4"/>
    <w:styleLink w:val="WWNum62"/>
    <w:lvl w:ilvl="0">
      <w:start w:val="1"/>
      <w:numFmt w:val="decimal"/>
      <w:lvlText w:val="%1."/>
      <w:lvlJc w:val="left"/>
      <w:rPr>
        <w:rFonts w:cs="Tahom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6" w15:restartNumberingAfterBreak="0">
    <w:nsid w:val="43862230"/>
    <w:multiLevelType w:val="multilevel"/>
    <w:tmpl w:val="AB0EE8F4"/>
    <w:styleLink w:val="WWNum136"/>
    <w:lvl w:ilvl="0">
      <w:start w:val="1"/>
      <w:numFmt w:val="decimal"/>
      <w:lvlText w:val="%1."/>
      <w:lvlJc w:val="left"/>
      <w:rPr>
        <w:rFonts w:cs="Tahoma"/>
        <w:b w:val="0"/>
      </w:rPr>
    </w:lvl>
    <w:lvl w:ilvl="1">
      <w:start w:val="13"/>
      <w:numFmt w:val="upperRoman"/>
      <w:lvlText w:val="%2."/>
      <w:lvlJc w:val="right"/>
      <w:rPr>
        <w:rFonts w:cs="Times New Roman"/>
      </w:rPr>
    </w:lvl>
    <w:lvl w:ilvl="2">
      <w:start w:val="1"/>
      <w:numFmt w:val="decimal"/>
      <w:lvlText w:val="%1.%2.%3."/>
      <w:lvlJc w:val="left"/>
      <w:rPr>
        <w:rFonts w:cs="Times New Roman"/>
        <w:b w:val="0"/>
        <w:i w:val="0"/>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67" w15:restartNumberingAfterBreak="0">
    <w:nsid w:val="438C12BE"/>
    <w:multiLevelType w:val="multilevel"/>
    <w:tmpl w:val="6E5299E8"/>
    <w:styleLink w:val="WWNum314"/>
    <w:lvl w:ilvl="0">
      <w:start w:val="1"/>
      <w:numFmt w:val="decimal"/>
      <w:lvlText w:val="%1)"/>
      <w:lvlJc w:val="left"/>
      <w:rPr>
        <w:rFonts w:cs="Tahom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8" w15:restartNumberingAfterBreak="0">
    <w:nsid w:val="43B82904"/>
    <w:multiLevelType w:val="multilevel"/>
    <w:tmpl w:val="98324702"/>
    <w:styleLink w:val="WWNum21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9" w15:restartNumberingAfterBreak="0">
    <w:nsid w:val="448A2747"/>
    <w:multiLevelType w:val="multilevel"/>
    <w:tmpl w:val="16A2B6E4"/>
    <w:styleLink w:val="WWNum8"/>
    <w:lvl w:ilvl="0">
      <w:start w:val="1"/>
      <w:numFmt w:val="decimal"/>
      <w:lvlText w:val="%1)"/>
      <w:lvlJc w:val="left"/>
      <w:rPr>
        <w:color w:val="000000"/>
      </w:rPr>
    </w:lvl>
    <w:lvl w:ilvl="1">
      <w:start w:val="6"/>
      <w:numFmt w:val="decimal"/>
      <w:lvlText w:val="%2."/>
      <w:lvlJc w:val="left"/>
      <w:rPr>
        <w:rFonts w:cs="Times New Roman"/>
        <w:color w:val="000000"/>
      </w:rPr>
    </w:lvl>
    <w:lvl w:ilvl="2">
      <w:start w:val="1"/>
      <w:numFmt w:val="lowerRoman"/>
      <w:lvlText w:val="%1.%2.%3."/>
      <w:lvlJc w:val="right"/>
      <w:rPr>
        <w:rFonts w:cs="Times New Roman"/>
      </w:rPr>
    </w:lvl>
    <w:lvl w:ilvl="3">
      <w:start w:val="1"/>
      <w:numFmt w:val="decimal"/>
      <w:lvlText w:val="%1.%2.%3.%4)"/>
      <w:lvlJc w:val="left"/>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70" w15:restartNumberingAfterBreak="0">
    <w:nsid w:val="44953B79"/>
    <w:multiLevelType w:val="multilevel"/>
    <w:tmpl w:val="7C86B2F6"/>
    <w:styleLink w:val="WWNum320"/>
    <w:lvl w:ilvl="0">
      <w:start w:val="1"/>
      <w:numFmt w:val="decimal"/>
      <w:lvlText w:val="%1."/>
      <w:lvlJc w:val="left"/>
      <w:rPr>
        <w:rFonts w:cs="Tahoma"/>
        <w:b w:val="0"/>
      </w:rPr>
    </w:lvl>
    <w:lvl w:ilvl="1">
      <w:start w:val="13"/>
      <w:numFmt w:val="upperRoman"/>
      <w:lvlText w:val="%2."/>
      <w:lvlJc w:val="right"/>
      <w:rPr>
        <w:rFonts w:cs="Times New Roman"/>
      </w:rPr>
    </w:lvl>
    <w:lvl w:ilvl="2">
      <w:start w:val="1"/>
      <w:numFmt w:val="decimal"/>
      <w:lvlText w:val="%1.%2.%3."/>
      <w:lvlJc w:val="left"/>
      <w:rPr>
        <w:rFonts w:cs="Times New Roman"/>
        <w:b w:val="0"/>
        <w:i w:val="0"/>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71" w15:restartNumberingAfterBreak="0">
    <w:nsid w:val="44FD55F9"/>
    <w:multiLevelType w:val="multilevel"/>
    <w:tmpl w:val="EF1A5E7A"/>
    <w:styleLink w:val="WWNum162"/>
    <w:lvl w:ilvl="0">
      <w:start w:val="1"/>
      <w:numFmt w:val="decimal"/>
      <w:lvlText w:val="%1."/>
      <w:lvlJc w:val="left"/>
    </w:lvl>
    <w:lvl w:ilvl="1">
      <w:start w:val="2"/>
      <w:numFmt w:val="upperRoman"/>
      <w:lvlText w:val="%2."/>
      <w:lvlJc w:val="righ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72" w15:restartNumberingAfterBreak="0">
    <w:nsid w:val="450A5D24"/>
    <w:multiLevelType w:val="multilevel"/>
    <w:tmpl w:val="04465C56"/>
    <w:styleLink w:val="WWNum10"/>
    <w:lvl w:ilvl="0">
      <w:start w:val="1"/>
      <w:numFmt w:val="decimal"/>
      <w:lvlText w:val="%1."/>
      <w:lvlJc w:val="left"/>
      <w:rPr>
        <w:rFonts w:cs="Times New Roman"/>
      </w:rPr>
    </w:lvl>
    <w:lvl w:ilvl="1">
      <w:start w:val="8"/>
      <w:numFmt w:val="upperRoman"/>
      <w:lvlText w:val="%2."/>
      <w:lvlJc w:val="right"/>
      <w:rPr>
        <w:rFonts w:cs="Times New Roman"/>
        <w:b/>
        <w:bCs w:val="0"/>
        <w:i/>
        <w:iCs w:val="0"/>
        <w:color w:val="000000"/>
      </w:rPr>
    </w:lvl>
    <w:lvl w:ilvl="2">
      <w:start w:val="1"/>
      <w:numFmt w:val="decimal"/>
      <w:lvlText w:val="%1.%2.%3."/>
      <w:lvlJc w:val="left"/>
      <w:rPr>
        <w:rFonts w:cs="Tahoma"/>
        <w:color w:val="000000"/>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73" w15:restartNumberingAfterBreak="0">
    <w:nsid w:val="455D4523"/>
    <w:multiLevelType w:val="hybridMultilevel"/>
    <w:tmpl w:val="D4AEB19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4" w15:restartNumberingAfterBreak="0">
    <w:nsid w:val="462948B4"/>
    <w:multiLevelType w:val="multilevel"/>
    <w:tmpl w:val="C3FAD8BC"/>
    <w:styleLink w:val="WWNum26"/>
    <w:lvl w:ilvl="0">
      <w:start w:val="1"/>
      <w:numFmt w:val="decimal"/>
      <w:lvlText w:val="%1."/>
      <w:lvlJc w:val="left"/>
      <w:rPr>
        <w:rFonts w:cs="Tahoma"/>
        <w:bCs/>
        <w:iCs/>
      </w:rPr>
    </w:lvl>
    <w:lvl w:ilvl="1">
      <w:start w:val="1"/>
      <w:numFmt w:val="decimal"/>
      <w:lvlText w:val="%2)"/>
      <w:lvlJc w:val="left"/>
      <w:rPr>
        <w:strike w:val="0"/>
        <w:dstrike w:val="0"/>
      </w:rPr>
    </w:lvl>
    <w:lvl w:ilvl="2">
      <w:start w:val="1"/>
      <w:numFmt w:val="lowerLetter"/>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5" w15:restartNumberingAfterBreak="0">
    <w:nsid w:val="4650302B"/>
    <w:multiLevelType w:val="multilevel"/>
    <w:tmpl w:val="22D83A6A"/>
    <w:styleLink w:val="WWNum88"/>
    <w:lvl w:ilvl="0">
      <w:start w:val="1"/>
      <w:numFmt w:val="decimal"/>
      <w:lvlText w:val="%1)"/>
      <w:lvlJc w:val="left"/>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6" w15:restartNumberingAfterBreak="0">
    <w:nsid w:val="469915EA"/>
    <w:multiLevelType w:val="hybridMultilevel"/>
    <w:tmpl w:val="60C6EC0C"/>
    <w:lvl w:ilvl="0" w:tplc="07F0CFD8">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7" w15:restartNumberingAfterBreak="0">
    <w:nsid w:val="469B673E"/>
    <w:multiLevelType w:val="multilevel"/>
    <w:tmpl w:val="2730BAC2"/>
    <w:styleLink w:val="WWNum133"/>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8" w15:restartNumberingAfterBreak="0">
    <w:nsid w:val="46A567FC"/>
    <w:multiLevelType w:val="hybridMultilevel"/>
    <w:tmpl w:val="9D286D54"/>
    <w:lvl w:ilvl="0" w:tplc="A104C56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9" w15:restartNumberingAfterBreak="0">
    <w:nsid w:val="47024FB7"/>
    <w:multiLevelType w:val="multilevel"/>
    <w:tmpl w:val="4DD44ED0"/>
    <w:styleLink w:val="WWNum352"/>
    <w:lvl w:ilvl="0">
      <w:start w:val="2"/>
      <w:numFmt w:val="decimal"/>
      <w:lvlText w:val="%1."/>
      <w:lvlJc w:val="left"/>
      <w:rPr>
        <w:rFonts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0" w15:restartNumberingAfterBreak="0">
    <w:nsid w:val="4741566B"/>
    <w:multiLevelType w:val="multilevel"/>
    <w:tmpl w:val="2F6A6BBA"/>
    <w:styleLink w:val="WWNum137"/>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1" w15:restartNumberingAfterBreak="0">
    <w:nsid w:val="48274270"/>
    <w:multiLevelType w:val="multilevel"/>
    <w:tmpl w:val="2A1494A8"/>
    <w:styleLink w:val="WWNum259"/>
    <w:lvl w:ilvl="0">
      <w:start w:val="6"/>
      <w:numFmt w:val="decimal"/>
      <w:lvlText w:val="%1)"/>
      <w:lvlJc w:val="left"/>
      <w:rPr>
        <w:rFonts w:cs="Tahoma"/>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2" w15:restartNumberingAfterBreak="0">
    <w:nsid w:val="484C56F3"/>
    <w:multiLevelType w:val="multilevel"/>
    <w:tmpl w:val="C7DE04C8"/>
    <w:styleLink w:val="WWNum359"/>
    <w:lvl w:ilvl="0">
      <w:start w:val="1"/>
      <w:numFmt w:val="decimal"/>
      <w:lvlText w:val="%1)"/>
      <w:lvlJc w:val="left"/>
      <w:rPr>
        <w:b w:val="0"/>
        <w:i w:val="0"/>
        <w:color w:val="00000A"/>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3" w15:restartNumberingAfterBreak="0">
    <w:nsid w:val="48B05103"/>
    <w:multiLevelType w:val="multilevel"/>
    <w:tmpl w:val="47723BBC"/>
    <w:styleLink w:val="WWNum71"/>
    <w:lvl w:ilvl="0">
      <w:start w:val="10"/>
      <w:numFmt w:val="decimal"/>
      <w:lvlText w:val="%1."/>
      <w:lvlJc w:val="left"/>
      <w:rPr>
        <w:i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4" w15:restartNumberingAfterBreak="0">
    <w:nsid w:val="48CF78F7"/>
    <w:multiLevelType w:val="hybridMultilevel"/>
    <w:tmpl w:val="507AE1EE"/>
    <w:lvl w:ilvl="0" w:tplc="FFFFFFFF">
      <w:start w:val="1"/>
      <w:numFmt w:val="decimal"/>
      <w:lvlText w:val="%1)"/>
      <w:lvlJc w:val="left"/>
      <w:pPr>
        <w:ind w:left="2770" w:hanging="360"/>
      </w:pPr>
      <w:rPr>
        <w:rFonts w:ascii="Arial" w:eastAsia="Times New Roman" w:hAnsi="Arial" w:cs="Arial"/>
      </w:rPr>
    </w:lvl>
    <w:lvl w:ilvl="1" w:tplc="FFFFFFFF" w:tentative="1">
      <w:start w:val="1"/>
      <w:numFmt w:val="lowerLetter"/>
      <w:lvlText w:val="%2."/>
      <w:lvlJc w:val="left"/>
      <w:pPr>
        <w:ind w:left="3490" w:hanging="360"/>
      </w:pPr>
    </w:lvl>
    <w:lvl w:ilvl="2" w:tplc="FFFFFFFF" w:tentative="1">
      <w:start w:val="1"/>
      <w:numFmt w:val="lowerRoman"/>
      <w:lvlText w:val="%3."/>
      <w:lvlJc w:val="right"/>
      <w:pPr>
        <w:ind w:left="4210" w:hanging="180"/>
      </w:pPr>
    </w:lvl>
    <w:lvl w:ilvl="3" w:tplc="FFFFFFFF" w:tentative="1">
      <w:start w:val="1"/>
      <w:numFmt w:val="decimal"/>
      <w:lvlText w:val="%4."/>
      <w:lvlJc w:val="left"/>
      <w:pPr>
        <w:ind w:left="4930" w:hanging="360"/>
      </w:pPr>
    </w:lvl>
    <w:lvl w:ilvl="4" w:tplc="FFFFFFFF" w:tentative="1">
      <w:start w:val="1"/>
      <w:numFmt w:val="lowerLetter"/>
      <w:lvlText w:val="%5."/>
      <w:lvlJc w:val="left"/>
      <w:pPr>
        <w:ind w:left="5650" w:hanging="360"/>
      </w:pPr>
    </w:lvl>
    <w:lvl w:ilvl="5" w:tplc="FFFFFFFF" w:tentative="1">
      <w:start w:val="1"/>
      <w:numFmt w:val="lowerRoman"/>
      <w:lvlText w:val="%6."/>
      <w:lvlJc w:val="right"/>
      <w:pPr>
        <w:ind w:left="6370" w:hanging="180"/>
      </w:pPr>
    </w:lvl>
    <w:lvl w:ilvl="6" w:tplc="FFFFFFFF" w:tentative="1">
      <w:start w:val="1"/>
      <w:numFmt w:val="decimal"/>
      <w:lvlText w:val="%7."/>
      <w:lvlJc w:val="left"/>
      <w:pPr>
        <w:ind w:left="7090" w:hanging="360"/>
      </w:pPr>
    </w:lvl>
    <w:lvl w:ilvl="7" w:tplc="FFFFFFFF" w:tentative="1">
      <w:start w:val="1"/>
      <w:numFmt w:val="lowerLetter"/>
      <w:lvlText w:val="%8."/>
      <w:lvlJc w:val="left"/>
      <w:pPr>
        <w:ind w:left="7810" w:hanging="360"/>
      </w:pPr>
    </w:lvl>
    <w:lvl w:ilvl="8" w:tplc="FFFFFFFF" w:tentative="1">
      <w:start w:val="1"/>
      <w:numFmt w:val="lowerRoman"/>
      <w:lvlText w:val="%9."/>
      <w:lvlJc w:val="right"/>
      <w:pPr>
        <w:ind w:left="8530" w:hanging="180"/>
      </w:pPr>
    </w:lvl>
  </w:abstractNum>
  <w:abstractNum w:abstractNumId="285" w15:restartNumberingAfterBreak="0">
    <w:nsid w:val="49020B08"/>
    <w:multiLevelType w:val="multilevel"/>
    <w:tmpl w:val="B644EF88"/>
    <w:styleLink w:val="WWNum143"/>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86" w15:restartNumberingAfterBreak="0">
    <w:nsid w:val="490F0540"/>
    <w:multiLevelType w:val="multilevel"/>
    <w:tmpl w:val="3E32848E"/>
    <w:styleLink w:val="WWNum235"/>
    <w:lvl w:ilvl="0">
      <w:start w:val="1"/>
      <w:numFmt w:val="decimal"/>
      <w:lvlText w:val="%1."/>
      <w:lvlJc w:val="left"/>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7" w15:restartNumberingAfterBreak="0">
    <w:nsid w:val="493F3603"/>
    <w:multiLevelType w:val="multilevel"/>
    <w:tmpl w:val="980C9762"/>
    <w:styleLink w:val="WWNum369"/>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8" w15:restartNumberingAfterBreak="0">
    <w:nsid w:val="49D774A8"/>
    <w:multiLevelType w:val="multilevel"/>
    <w:tmpl w:val="5D68D848"/>
    <w:styleLink w:val="WWNum279"/>
    <w:lvl w:ilvl="0">
      <w:start w:val="12"/>
      <w:numFmt w:val="decimal"/>
      <w:lvlText w:val="%1)"/>
      <w:lvlJc w:val="left"/>
      <w:rPr>
        <w:rFonts w:cs="Times New Roman"/>
        <w:b w:val="0"/>
        <w:i w:val="0"/>
        <w:color w:val="000000"/>
        <w:sz w:val="20"/>
        <w:szCs w:val="20"/>
      </w:rPr>
    </w:lvl>
    <w:lvl w:ilvl="1">
      <w:start w:val="11"/>
      <w:numFmt w:val="upperRoman"/>
      <w:lvlText w:val="%2."/>
      <w:lvlJc w:val="righ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89" w15:restartNumberingAfterBreak="0">
    <w:nsid w:val="4A1E28E3"/>
    <w:multiLevelType w:val="multilevel"/>
    <w:tmpl w:val="84CADA5C"/>
    <w:styleLink w:val="WWNum44"/>
    <w:lvl w:ilvl="0">
      <w:start w:val="3"/>
      <w:numFmt w:val="decimal"/>
      <w:lvlText w:val="%1."/>
      <w:lvlJc w:val="left"/>
      <w:rPr>
        <w:rFonts w:cs="Times New Roman"/>
        <w:sz w:val="22"/>
        <w:szCs w:val="22"/>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0" w15:restartNumberingAfterBreak="0">
    <w:nsid w:val="4A1E32C1"/>
    <w:multiLevelType w:val="multilevel"/>
    <w:tmpl w:val="C25618BC"/>
    <w:styleLink w:val="WWNum243"/>
    <w:lvl w:ilvl="0">
      <w:start w:val="1"/>
      <w:numFmt w:val="decimal"/>
      <w:lvlText w:val="%1."/>
      <w:lvlJc w:val="left"/>
      <w:rPr>
        <w:rFonts w:cs="Times New Roman"/>
        <w:b w:val="0"/>
        <w:color w:val="000000"/>
      </w:rPr>
    </w:lvl>
    <w:lvl w:ilvl="1">
      <w:start w:val="6"/>
      <w:numFmt w:val="decimal"/>
      <w:lvlText w:val="%2."/>
      <w:lvlJc w:val="left"/>
      <w:rPr>
        <w:rFonts w:cs="Times New Roman"/>
        <w:color w:val="000000"/>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91" w15:restartNumberingAfterBreak="0">
    <w:nsid w:val="4A4D26E8"/>
    <w:multiLevelType w:val="multilevel"/>
    <w:tmpl w:val="5CA6E408"/>
    <w:styleLink w:val="WWNum34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2" w15:restartNumberingAfterBreak="0">
    <w:nsid w:val="4A9735A6"/>
    <w:multiLevelType w:val="multilevel"/>
    <w:tmpl w:val="B964E88E"/>
    <w:styleLink w:val="WWNum204"/>
    <w:lvl w:ilvl="0">
      <w:start w:val="22"/>
      <w:numFmt w:val="upperLetter"/>
      <w:lvlText w:val="%1."/>
      <w:lvlJc w:val="left"/>
      <w:rPr>
        <w:rFonts w:cs="Tahoma"/>
        <w:b/>
        <w:i/>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3" w15:restartNumberingAfterBreak="0">
    <w:nsid w:val="4B31580D"/>
    <w:multiLevelType w:val="multilevel"/>
    <w:tmpl w:val="46383B10"/>
    <w:styleLink w:val="WWNum75"/>
    <w:lvl w:ilvl="0">
      <w:start w:val="2"/>
      <w:numFmt w:val="decimal"/>
      <w:lvlText w:val="%1."/>
      <w:lvlJc w:val="left"/>
      <w:rPr>
        <w:b w:val="0"/>
        <w:strike w:val="0"/>
        <w:dstrike w:val="0"/>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4" w15:restartNumberingAfterBreak="0">
    <w:nsid w:val="4B85720A"/>
    <w:multiLevelType w:val="hybridMultilevel"/>
    <w:tmpl w:val="4476EBF6"/>
    <w:lvl w:ilvl="0" w:tplc="FC54A65A">
      <w:start w:val="1"/>
      <w:numFmt w:val="lowerLetter"/>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5" w15:restartNumberingAfterBreak="0">
    <w:nsid w:val="4BA545F6"/>
    <w:multiLevelType w:val="multilevel"/>
    <w:tmpl w:val="D4F0B8D8"/>
    <w:styleLink w:val="WWNum188"/>
    <w:lvl w:ilvl="0">
      <w:start w:val="1"/>
      <w:numFmt w:val="decimal"/>
      <w:lvlText w:val="%1."/>
      <w:lvlJc w:val="left"/>
      <w:rPr>
        <w:rFonts w:ascii="Tahoma" w:hAnsi="Tahoma" w:cs="Tahoma" w:hint="default"/>
        <w:b/>
        <w:bCs/>
        <w:sz w:val="20"/>
        <w:szCs w:val="20"/>
      </w:rPr>
    </w:lvl>
    <w:lvl w:ilvl="1">
      <w:start w:val="1"/>
      <w:numFmt w:val="decimal"/>
      <w:lvlText w:val="%2."/>
      <w:lvlJc w:val="left"/>
      <w:rPr>
        <w:rFonts w:ascii="Tahoma" w:eastAsia="Times New Roman" w:hAnsi="Tahoma" w:cs="Tahoma" w:hint="default"/>
        <w:b w:val="0"/>
      </w:rPr>
    </w:lvl>
    <w:lvl w:ilvl="2">
      <w:start w:val="1"/>
      <w:numFmt w:val="lowerRoman"/>
      <w:lvlText w:val="%1.%2.%3."/>
      <w:lvlJc w:val="right"/>
    </w:lvl>
    <w:lvl w:ilvl="3">
      <w:start w:val="1"/>
      <w:numFmt w:val="decimal"/>
      <w:lvlText w:val="%4)"/>
      <w:lvlJc w:val="left"/>
      <w:rPr>
        <w:rFonts w:ascii="Tahoma" w:hAnsi="Tahoma" w:cs="Tahoma" w:hint="default"/>
        <w:b/>
        <w:bCs/>
        <w:sz w:val="20"/>
        <w:szCs w:val="20"/>
      </w:rPr>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6" w15:restartNumberingAfterBreak="0">
    <w:nsid w:val="4C2D0F9F"/>
    <w:multiLevelType w:val="multilevel"/>
    <w:tmpl w:val="F4A0531C"/>
    <w:styleLink w:val="WWNum152"/>
    <w:lvl w:ilvl="0">
      <w:start w:val="1"/>
      <w:numFmt w:val="decimal"/>
      <w:lvlText w:val="%1)"/>
      <w:lvlJc w:val="left"/>
      <w:rPr>
        <w:b w:val="0"/>
        <w:color w:val="000000"/>
      </w:rPr>
    </w:lvl>
    <w:lvl w:ilvl="1">
      <w:start w:val="6"/>
      <w:numFmt w:val="decimal"/>
      <w:lvlText w:val="%2."/>
      <w:lvlJc w:val="left"/>
      <w:rPr>
        <w:rFonts w:cs="Times New Roman"/>
        <w:color w:val="000000"/>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97" w15:restartNumberingAfterBreak="0">
    <w:nsid w:val="4C853EFE"/>
    <w:multiLevelType w:val="multilevel"/>
    <w:tmpl w:val="A992B4C2"/>
    <w:styleLink w:val="WWNum239"/>
    <w:lvl w:ilvl="0">
      <w:start w:val="1"/>
      <w:numFmt w:val="decimal"/>
      <w:lvlText w:val="%1)"/>
      <w:lvlJc w:val="left"/>
      <w:rPr>
        <w:rFonts w:cs="Times New Roman"/>
        <w:b w:val="0"/>
        <w:bCs/>
        <w:i w:val="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8" w15:restartNumberingAfterBreak="0">
    <w:nsid w:val="4CB15606"/>
    <w:multiLevelType w:val="multilevel"/>
    <w:tmpl w:val="DB666548"/>
    <w:styleLink w:val="WWNum159"/>
    <w:lvl w:ilvl="0">
      <w:start w:val="1"/>
      <w:numFmt w:val="decimal"/>
      <w:lvlText w:val="%1)"/>
      <w:lvlJc w:val="left"/>
      <w:rPr>
        <w:b w:val="0"/>
        <w:i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9" w15:restartNumberingAfterBreak="0">
    <w:nsid w:val="4D1F6F69"/>
    <w:multiLevelType w:val="hybridMultilevel"/>
    <w:tmpl w:val="10D4EBCC"/>
    <w:lvl w:ilvl="0" w:tplc="7346CC1A">
      <w:start w:val="1"/>
      <w:numFmt w:val="decimal"/>
      <w:lvlText w:val="%1."/>
      <w:lvlJc w:val="left"/>
      <w:pPr>
        <w:ind w:left="502" w:hanging="360"/>
      </w:pPr>
      <w:rPr>
        <w:rFonts w:ascii="Tahoma" w:hAnsi="Tahoma" w:cs="Tahoma"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0" w15:restartNumberingAfterBreak="0">
    <w:nsid w:val="4D905C4A"/>
    <w:multiLevelType w:val="multilevel"/>
    <w:tmpl w:val="A9B62BC4"/>
    <w:styleLink w:val="WWNum333"/>
    <w:lvl w:ilvl="0">
      <w:start w:val="1"/>
      <w:numFmt w:val="decimal"/>
      <w:lvlText w:val="%1."/>
      <w:lvlJc w:val="left"/>
      <w:rPr>
        <w:rFonts w:cs="Tahoma"/>
        <w:b w:val="0"/>
        <w:i w:val="0"/>
        <w:color w:val="00000A"/>
        <w:sz w:val="22"/>
        <w:szCs w:val="20"/>
      </w:rPr>
    </w:lvl>
    <w:lvl w:ilvl="1">
      <w:start w:val="2"/>
      <w:numFmt w:val="decimal"/>
      <w:lvlText w:val="%2."/>
      <w:lvlJc w:val="left"/>
      <w:rPr>
        <w:rFonts w:cs="Times New Roman"/>
        <w:b w:val="0"/>
        <w:i w:val="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1" w15:restartNumberingAfterBreak="0">
    <w:nsid w:val="4DAE3FE3"/>
    <w:multiLevelType w:val="multilevel"/>
    <w:tmpl w:val="5DCCE306"/>
    <w:styleLink w:val="WWNum77"/>
    <w:lvl w:ilvl="0">
      <w:start w:val="1"/>
      <w:numFmt w:val="decimal"/>
      <w:lvlText w:val="%1."/>
      <w:lvlJc w:val="left"/>
      <w:rPr>
        <w:b w:val="0"/>
        <w:i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02" w15:restartNumberingAfterBreak="0">
    <w:nsid w:val="4EAC59EE"/>
    <w:multiLevelType w:val="multilevel"/>
    <w:tmpl w:val="96444780"/>
    <w:styleLink w:val="WWNum299"/>
    <w:lvl w:ilvl="0">
      <w:start w:val="6"/>
      <w:numFmt w:val="decimal"/>
      <w:lvlText w:val="%1)"/>
      <w:lvlJc w:val="left"/>
      <w:rPr>
        <w:rFonts w:cs="Tahoma"/>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03" w15:restartNumberingAfterBreak="0">
    <w:nsid w:val="4EDC088B"/>
    <w:multiLevelType w:val="multilevel"/>
    <w:tmpl w:val="C9FA2FA6"/>
    <w:styleLink w:val="WWNum349"/>
    <w:lvl w:ilvl="0">
      <w:start w:val="1"/>
      <w:numFmt w:val="decimal"/>
      <w:lvlText w:val="%1."/>
      <w:lvlJc w:val="left"/>
    </w:lvl>
    <w:lvl w:ilvl="1">
      <w:start w:val="13"/>
      <w:numFmt w:val="upperRoman"/>
      <w:lvlText w:val="%2."/>
      <w:lvlJc w:val="right"/>
      <w:rPr>
        <w:rFonts w:cs="Times New Roman"/>
      </w:rPr>
    </w:lvl>
    <w:lvl w:ilvl="2">
      <w:start w:val="1"/>
      <w:numFmt w:val="decimal"/>
      <w:lvlText w:val="%1.%2.%3."/>
      <w:lvlJc w:val="left"/>
      <w:rPr>
        <w:rFonts w:cs="Times New Roman"/>
        <w:b w:val="0"/>
        <w:i w:val="0"/>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04" w15:restartNumberingAfterBreak="0">
    <w:nsid w:val="4F263811"/>
    <w:multiLevelType w:val="multilevel"/>
    <w:tmpl w:val="3CACDCF4"/>
    <w:styleLink w:val="WWNum157"/>
    <w:lvl w:ilvl="0">
      <w:start w:val="2"/>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05" w15:restartNumberingAfterBreak="0">
    <w:nsid w:val="4FAE1695"/>
    <w:multiLevelType w:val="multilevel"/>
    <w:tmpl w:val="2C922A56"/>
    <w:styleLink w:val="WWNum41"/>
    <w:lvl w:ilvl="0">
      <w:start w:val="1"/>
      <w:numFmt w:val="decimal"/>
      <w:lvlText w:val="%1."/>
      <w:lvlJc w:val="left"/>
      <w:rPr>
        <w:rFonts w:eastAsia="Times New Roman" w:cs="Tahoma"/>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6" w15:restartNumberingAfterBreak="0">
    <w:nsid w:val="4FBE75CE"/>
    <w:multiLevelType w:val="hybridMultilevel"/>
    <w:tmpl w:val="48427370"/>
    <w:lvl w:ilvl="0" w:tplc="E6B2FF0A">
      <w:start w:val="1"/>
      <w:numFmt w:val="decimal"/>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E99CC682">
      <w:start w:val="1"/>
      <w:numFmt w:val="decimal"/>
      <w:lvlText w:val="%7."/>
      <w:lvlJc w:val="left"/>
      <w:pPr>
        <w:ind w:left="5040" w:hanging="360"/>
      </w:pPr>
      <w:rPr>
        <w:b w:val="0"/>
        <w:bCs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7" w15:restartNumberingAfterBreak="0">
    <w:nsid w:val="4FF11916"/>
    <w:multiLevelType w:val="multilevel"/>
    <w:tmpl w:val="164A89CE"/>
    <w:styleLink w:val="WWNum292"/>
    <w:lvl w:ilvl="0">
      <w:start w:val="2"/>
      <w:numFmt w:val="decimal"/>
      <w:lvlText w:val="%1."/>
      <w:lvlJc w:val="left"/>
      <w:rPr>
        <w:rFonts w:cs="Times New Roman"/>
        <w:b/>
        <w:i w:val="0"/>
        <w:color w:val="000000"/>
        <w:sz w:val="20"/>
        <w:szCs w:val="20"/>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8" w15:restartNumberingAfterBreak="0">
    <w:nsid w:val="4FF11E99"/>
    <w:multiLevelType w:val="hybridMultilevel"/>
    <w:tmpl w:val="68227C3C"/>
    <w:lvl w:ilvl="0" w:tplc="80A4A116">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9" w15:restartNumberingAfterBreak="0">
    <w:nsid w:val="4FF1278D"/>
    <w:multiLevelType w:val="multilevel"/>
    <w:tmpl w:val="06449C68"/>
    <w:styleLink w:val="WWNum11"/>
    <w:lvl w:ilvl="0">
      <w:start w:val="1"/>
      <w:numFmt w:val="decimal"/>
      <w:lvlText w:val="%1."/>
      <w:lvlJc w:val="left"/>
      <w:rPr>
        <w:rFonts w:cs="Tahoma"/>
        <w:b w:val="0"/>
        <w:i w:val="0"/>
        <w:color w:val="000000"/>
        <w:sz w:val="20"/>
        <w:szCs w:val="2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0" w15:restartNumberingAfterBreak="0">
    <w:nsid w:val="50366E0D"/>
    <w:multiLevelType w:val="hybridMultilevel"/>
    <w:tmpl w:val="04FA55EE"/>
    <w:lvl w:ilvl="0" w:tplc="FFFFFFFF">
      <w:start w:val="1"/>
      <w:numFmt w:val="decimal"/>
      <w:lvlText w:val="%1)"/>
      <w:lvlJc w:val="left"/>
      <w:pPr>
        <w:ind w:left="5040" w:hanging="360"/>
      </w:p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311" w15:restartNumberingAfterBreak="0">
    <w:nsid w:val="50533CAC"/>
    <w:multiLevelType w:val="multilevel"/>
    <w:tmpl w:val="ACBC3A4A"/>
    <w:styleLink w:val="WWNum28"/>
    <w:lvl w:ilvl="0">
      <w:start w:val="1"/>
      <w:numFmt w:val="decimal"/>
      <w:lvlText w:val="%1)"/>
      <w:lvlJc w:val="left"/>
      <w:rPr>
        <w:rFonts w:cs="Tahoma"/>
        <w:b w:val="0"/>
        <w:sz w:val="22"/>
        <w:szCs w:val="2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2" w15:restartNumberingAfterBreak="0">
    <w:nsid w:val="50C438AA"/>
    <w:multiLevelType w:val="multilevel"/>
    <w:tmpl w:val="DF323D98"/>
    <w:styleLink w:val="WWNum344"/>
    <w:lvl w:ilvl="0">
      <w:start w:val="4"/>
      <w:numFmt w:val="decimal"/>
      <w:lvlText w:val="%1."/>
      <w:lvlJc w:val="left"/>
      <w:rPr>
        <w:sz w:val="20"/>
        <w:szCs w:val="20"/>
      </w:rPr>
    </w:lvl>
    <w:lvl w:ilvl="1">
      <w:start w:val="1"/>
      <w:numFmt w:val="decimal"/>
      <w:lvlText w:val="%2."/>
      <w:lvlJc w:val="left"/>
      <w:rPr>
        <w:b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3" w15:restartNumberingAfterBreak="0">
    <w:nsid w:val="51921370"/>
    <w:multiLevelType w:val="multilevel"/>
    <w:tmpl w:val="04D48336"/>
    <w:lvl w:ilvl="0">
      <w:start w:val="1"/>
      <w:numFmt w:val="decimal"/>
      <w:lvlText w:val="%1."/>
      <w:lvlJc w:val="left"/>
      <w:pPr>
        <w:tabs>
          <w:tab w:val="num" w:pos="360"/>
        </w:tabs>
        <w:ind w:left="360" w:hanging="360"/>
      </w:pPr>
    </w:lvl>
    <w:lvl w:ilvl="1">
      <w:start w:val="1"/>
      <w:numFmt w:val="decimal"/>
      <w:lvlText w:val="%2)"/>
      <w:lvlJc w:val="left"/>
      <w:pPr>
        <w:tabs>
          <w:tab w:val="num" w:pos="540"/>
        </w:tabs>
        <w:ind w:left="540" w:hanging="360"/>
      </w:pPr>
      <w:rPr>
        <w:rFonts w:ascii="Tahoma" w:hAnsi="Tahoma" w:cs="Tahoma"/>
        <w:b w:val="0"/>
        <w:i w:val="0"/>
        <w:sz w:val="20"/>
        <w:szCs w:val="20"/>
      </w:rPr>
    </w:lvl>
    <w:lvl w:ilvl="2">
      <w:start w:val="1"/>
      <w:numFmt w:val="lowerRoman"/>
      <w:lvlText w:val="%3."/>
      <w:lvlJc w:val="right"/>
      <w:pPr>
        <w:tabs>
          <w:tab w:val="num" w:pos="1080"/>
        </w:tabs>
        <w:ind w:left="1080" w:hanging="180"/>
      </w:pPr>
      <w:rPr>
        <w:rFonts w:cs="Times New Roman"/>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rPr>
        <w:rFonts w:cs="Times New Roman"/>
      </w:rPr>
    </w:lvl>
    <w:lvl w:ilvl="5">
      <w:start w:val="1"/>
      <w:numFmt w:val="lowerRoman"/>
      <w:lvlText w:val="%6."/>
      <w:lvlJc w:val="right"/>
      <w:pPr>
        <w:tabs>
          <w:tab w:val="num" w:pos="3240"/>
        </w:tabs>
        <w:ind w:left="3240" w:hanging="180"/>
      </w:pPr>
      <w:rPr>
        <w:rFonts w:cs="Times New Roman"/>
      </w:rPr>
    </w:lvl>
    <w:lvl w:ilvl="6">
      <w:start w:val="1"/>
      <w:numFmt w:val="decimal"/>
      <w:lvlText w:val="%7."/>
      <w:lvlJc w:val="left"/>
      <w:pPr>
        <w:tabs>
          <w:tab w:val="num" w:pos="3960"/>
        </w:tabs>
        <w:ind w:left="3960" w:hanging="360"/>
      </w:pPr>
      <w:rPr>
        <w:rFonts w:cs="Times New Roman"/>
      </w:rPr>
    </w:lvl>
    <w:lvl w:ilvl="7">
      <w:start w:val="1"/>
      <w:numFmt w:val="lowerLetter"/>
      <w:lvlText w:val="%8."/>
      <w:lvlJc w:val="left"/>
      <w:pPr>
        <w:tabs>
          <w:tab w:val="num" w:pos="4680"/>
        </w:tabs>
        <w:ind w:left="4680" w:hanging="360"/>
      </w:pPr>
      <w:rPr>
        <w:rFonts w:cs="Times New Roman"/>
      </w:rPr>
    </w:lvl>
    <w:lvl w:ilvl="8">
      <w:start w:val="1"/>
      <w:numFmt w:val="lowerRoman"/>
      <w:lvlText w:val="%9."/>
      <w:lvlJc w:val="right"/>
      <w:pPr>
        <w:tabs>
          <w:tab w:val="num" w:pos="5400"/>
        </w:tabs>
        <w:ind w:left="5400" w:hanging="180"/>
      </w:pPr>
      <w:rPr>
        <w:rFonts w:cs="Times New Roman"/>
      </w:rPr>
    </w:lvl>
  </w:abstractNum>
  <w:abstractNum w:abstractNumId="314" w15:restartNumberingAfterBreak="0">
    <w:nsid w:val="519F0EF5"/>
    <w:multiLevelType w:val="multilevel"/>
    <w:tmpl w:val="004835C4"/>
    <w:styleLink w:val="WWNum11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5" w15:restartNumberingAfterBreak="0">
    <w:nsid w:val="51A314FE"/>
    <w:multiLevelType w:val="multilevel"/>
    <w:tmpl w:val="FF82B182"/>
    <w:styleLink w:val="WWNum356"/>
    <w:lvl w:ilvl="0">
      <w:start w:val="1"/>
      <w:numFmt w:val="decimal"/>
      <w:lvlText w:val="%1)"/>
      <w:lvlJc w:val="left"/>
      <w:rPr>
        <w:b w:val="0"/>
        <w:i w:val="0"/>
        <w:color w:val="00000A"/>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6" w15:restartNumberingAfterBreak="0">
    <w:nsid w:val="51D07233"/>
    <w:multiLevelType w:val="multilevel"/>
    <w:tmpl w:val="AA7ABD32"/>
    <w:styleLink w:val="WWNum42"/>
    <w:lvl w:ilvl="0">
      <w:start w:val="9"/>
      <w:numFmt w:val="decimal"/>
      <w:lvlText w:val="%1."/>
      <w:lvlJc w:val="left"/>
      <w:rPr>
        <w:rFonts w:cs="Tahoma"/>
        <w:sz w:val="22"/>
        <w:szCs w:val="2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7" w15:restartNumberingAfterBreak="0">
    <w:nsid w:val="528872C7"/>
    <w:multiLevelType w:val="multilevel"/>
    <w:tmpl w:val="3934C78E"/>
    <w:styleLink w:val="WWNum176"/>
    <w:lvl w:ilvl="0">
      <w:start w:val="1"/>
      <w:numFmt w:val="decimal"/>
      <w:lvlText w:val="%1)"/>
      <w:lvlJc w:val="left"/>
      <w:rPr>
        <w:b w:val="0"/>
        <w:color w:val="000000"/>
      </w:rPr>
    </w:lvl>
    <w:lvl w:ilvl="1">
      <w:start w:val="6"/>
      <w:numFmt w:val="decimal"/>
      <w:lvlText w:val="%2."/>
      <w:lvlJc w:val="left"/>
      <w:rPr>
        <w:rFonts w:cs="Times New Roman"/>
        <w:color w:val="000000"/>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18" w15:restartNumberingAfterBreak="0">
    <w:nsid w:val="52D90773"/>
    <w:multiLevelType w:val="multilevel"/>
    <w:tmpl w:val="E1D2CB56"/>
    <w:styleLink w:val="WWNum224"/>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9" w15:restartNumberingAfterBreak="0">
    <w:nsid w:val="53E54D46"/>
    <w:multiLevelType w:val="multilevel"/>
    <w:tmpl w:val="23D61B9C"/>
    <w:name w:val="WW8Num156"/>
    <w:lvl w:ilvl="0">
      <w:start w:val="1"/>
      <w:numFmt w:val="decimal"/>
      <w:lvlText w:val="%1)"/>
      <w:lvlJc w:val="left"/>
      <w:pPr>
        <w:tabs>
          <w:tab w:val="num" w:pos="360"/>
        </w:tabs>
        <w:ind w:left="360" w:hanging="360"/>
      </w:pPr>
      <w:rPr>
        <w:rFonts w:hint="default"/>
      </w:rPr>
    </w:lvl>
    <w:lvl w:ilvl="1">
      <w:start w:val="12"/>
      <w:numFmt w:val="upperRoman"/>
      <w:lvlText w:val="%2."/>
      <w:lvlJc w:val="left"/>
      <w:pPr>
        <w:tabs>
          <w:tab w:val="num" w:pos="720"/>
        </w:tabs>
        <w:ind w:left="720" w:hanging="720"/>
      </w:pPr>
      <w:rPr>
        <w:rFonts w:cs="Times New Roman" w:hint="default"/>
      </w:rPr>
    </w:lvl>
    <w:lvl w:ilvl="2">
      <w:start w:val="1"/>
      <w:numFmt w:val="decimal"/>
      <w:lvlText w:val="%3."/>
      <w:lvlJc w:val="left"/>
      <w:pPr>
        <w:tabs>
          <w:tab w:val="num" w:pos="283"/>
        </w:tabs>
        <w:ind w:left="283" w:hanging="283"/>
      </w:pPr>
      <w:rPr>
        <w:rFonts w:cs="Times New Roman" w:hint="default"/>
        <w:b w:val="0"/>
        <w:color w:val="auto"/>
      </w:rPr>
    </w:lvl>
    <w:lvl w:ilvl="3">
      <w:start w:val="1"/>
      <w:numFmt w:val="decimal"/>
      <w:lvlText w:val="%4."/>
      <w:lvlJc w:val="left"/>
      <w:pPr>
        <w:tabs>
          <w:tab w:val="num" w:pos="2803"/>
        </w:tabs>
        <w:ind w:left="2803" w:hanging="283"/>
      </w:pPr>
      <w:rPr>
        <w:rFonts w:cs="Times New Roman" w:hint="default"/>
        <w:b w:val="0"/>
        <w:i w:val="0"/>
      </w:rPr>
    </w:lvl>
    <w:lvl w:ilvl="4">
      <w:start w:val="1"/>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20" w15:restartNumberingAfterBreak="0">
    <w:nsid w:val="54550290"/>
    <w:multiLevelType w:val="multilevel"/>
    <w:tmpl w:val="E59C1BBA"/>
    <w:styleLink w:val="WWNum11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1" w15:restartNumberingAfterBreak="0">
    <w:nsid w:val="54D35B0E"/>
    <w:multiLevelType w:val="multilevel"/>
    <w:tmpl w:val="098C8B84"/>
    <w:styleLink w:val="WWNum23"/>
    <w:lvl w:ilvl="0">
      <w:start w:val="6"/>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2" w15:restartNumberingAfterBreak="0">
    <w:nsid w:val="54FF03EB"/>
    <w:multiLevelType w:val="hybridMultilevel"/>
    <w:tmpl w:val="E6E6AF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3" w15:restartNumberingAfterBreak="0">
    <w:nsid w:val="551F3BEB"/>
    <w:multiLevelType w:val="multilevel"/>
    <w:tmpl w:val="BEF8B362"/>
    <w:styleLink w:val="WWNum14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4" w15:restartNumberingAfterBreak="0">
    <w:nsid w:val="559500F6"/>
    <w:multiLevelType w:val="hybridMultilevel"/>
    <w:tmpl w:val="E6E6AF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5" w15:restartNumberingAfterBreak="0">
    <w:nsid w:val="55A25DA6"/>
    <w:multiLevelType w:val="multilevel"/>
    <w:tmpl w:val="F8AC8426"/>
    <w:styleLink w:val="WWNum217"/>
    <w:lvl w:ilvl="0">
      <w:start w:val="1"/>
      <w:numFmt w:val="decimal"/>
      <w:lvlText w:val="%1."/>
      <w:lvlJc w:val="left"/>
      <w:rPr>
        <w:rFonts w:eastAsia="Times New Roman" w:cs="Tahoma"/>
        <w:b w:val="0"/>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6" w15:restartNumberingAfterBreak="0">
    <w:nsid w:val="55AE378A"/>
    <w:multiLevelType w:val="multilevel"/>
    <w:tmpl w:val="D15A1196"/>
    <w:styleLink w:val="WWNum24"/>
    <w:lvl w:ilvl="0">
      <w:start w:val="1"/>
      <w:numFmt w:val="decimal"/>
      <w:lvlText w:val="%1."/>
      <w:lvlJc w:val="left"/>
      <w:rPr>
        <w:rFonts w:cs="Times New Roman"/>
        <w:sz w:val="22"/>
        <w:szCs w:val="22"/>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7" w15:restartNumberingAfterBreak="0">
    <w:nsid w:val="55B67BB7"/>
    <w:multiLevelType w:val="multilevel"/>
    <w:tmpl w:val="D8B2CA46"/>
    <w:styleLink w:val="WWNum270"/>
    <w:lvl w:ilvl="0">
      <w:start w:val="5"/>
      <w:numFmt w:val="decimal"/>
      <w:lvlText w:val="%1."/>
      <w:lvlJc w:val="left"/>
      <w:rPr>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8" w15:restartNumberingAfterBreak="0">
    <w:nsid w:val="55C77626"/>
    <w:multiLevelType w:val="multilevel"/>
    <w:tmpl w:val="A3ACADB2"/>
    <w:styleLink w:val="WWNum189"/>
    <w:lvl w:ilvl="0">
      <w:start w:val="1"/>
      <w:numFmt w:val="decimal"/>
      <w:lvlText w:val="%1."/>
      <w:lvlJc w:val="left"/>
      <w:rPr>
        <w:b w:val="0"/>
        <w:i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9" w15:restartNumberingAfterBreak="0">
    <w:nsid w:val="560305F8"/>
    <w:multiLevelType w:val="multilevel"/>
    <w:tmpl w:val="6B8094A0"/>
    <w:styleLink w:val="WWNum107"/>
    <w:lvl w:ilvl="0">
      <w:start w:val="4"/>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0" w15:restartNumberingAfterBreak="0">
    <w:nsid w:val="56096049"/>
    <w:multiLevelType w:val="hybridMultilevel"/>
    <w:tmpl w:val="3A066FFC"/>
    <w:lvl w:ilvl="0" w:tplc="A9C456D8">
      <w:start w:val="1"/>
      <w:numFmt w:val="decimal"/>
      <w:lvlText w:val="%1."/>
      <w:lvlJc w:val="left"/>
      <w:pPr>
        <w:tabs>
          <w:tab w:val="num" w:pos="360"/>
        </w:tabs>
        <w:ind w:left="360" w:hanging="360"/>
      </w:pPr>
      <w:rPr>
        <w:rFonts w:hint="default"/>
        <w:color w:val="auto"/>
      </w:rPr>
    </w:lvl>
    <w:lvl w:ilvl="1" w:tplc="04150019">
      <w:start w:val="1"/>
      <w:numFmt w:val="lowerLetter"/>
      <w:lvlText w:val="%2."/>
      <w:lvlJc w:val="left"/>
      <w:pPr>
        <w:tabs>
          <w:tab w:val="num" w:pos="1440"/>
        </w:tabs>
        <w:ind w:left="1440" w:hanging="360"/>
      </w:pPr>
    </w:lvl>
    <w:lvl w:ilvl="2" w:tplc="ADE6BAC8">
      <w:start w:val="3"/>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1" w15:restartNumberingAfterBreak="0">
    <w:nsid w:val="56280B95"/>
    <w:multiLevelType w:val="hybridMultilevel"/>
    <w:tmpl w:val="FF40D600"/>
    <w:lvl w:ilvl="0" w:tplc="761C9404">
      <w:start w:val="1"/>
      <w:numFmt w:val="decimal"/>
      <w:lvlText w:val="%1."/>
      <w:lvlJc w:val="left"/>
      <w:pPr>
        <w:ind w:left="720" w:hanging="360"/>
      </w:pPr>
      <w:rPr>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2" w15:restartNumberingAfterBreak="0">
    <w:nsid w:val="568D234D"/>
    <w:multiLevelType w:val="multilevel"/>
    <w:tmpl w:val="15C80954"/>
    <w:styleLink w:val="WWNum5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3" w15:restartNumberingAfterBreak="0">
    <w:nsid w:val="56C038DF"/>
    <w:multiLevelType w:val="multilevel"/>
    <w:tmpl w:val="190C3C44"/>
    <w:styleLink w:val="WWNum197"/>
    <w:lvl w:ilvl="0">
      <w:start w:val="1"/>
      <w:numFmt w:val="decimal"/>
      <w:lvlText w:val="%1)"/>
      <w:lvlJc w:val="left"/>
    </w:lvl>
    <w:lvl w:ilvl="1">
      <w:start w:val="12"/>
      <w:numFmt w:val="upperRoman"/>
      <w:lvlText w:val="%2."/>
      <w:lvlJc w:val="left"/>
      <w:rPr>
        <w:rFonts w:cs="Times New Roman"/>
      </w:rPr>
    </w:lvl>
    <w:lvl w:ilvl="2">
      <w:start w:val="1"/>
      <w:numFmt w:val="decimal"/>
      <w:lvlText w:val="%1.%2.%3."/>
      <w:lvlJc w:val="left"/>
      <w:rPr>
        <w:rFonts w:cs="Times New Roman"/>
        <w:b w:val="0"/>
        <w:color w:val="000000"/>
      </w:rPr>
    </w:lvl>
    <w:lvl w:ilvl="3">
      <w:start w:val="1"/>
      <w:numFmt w:val="decimal"/>
      <w:lvlText w:val="%1.%2.%3.%4."/>
      <w:lvlJc w:val="left"/>
      <w:rPr>
        <w:rFonts w:cs="Times New Roman"/>
        <w:b w:val="0"/>
        <w:i w:val="0"/>
      </w:rPr>
    </w:lvl>
    <w:lvl w:ilvl="4">
      <w:start w:val="1"/>
      <w:numFmt w:val="decimal"/>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34" w15:restartNumberingAfterBreak="0">
    <w:nsid w:val="57146E7E"/>
    <w:multiLevelType w:val="multilevel"/>
    <w:tmpl w:val="40789BFC"/>
    <w:styleLink w:val="WWNum96"/>
    <w:lvl w:ilvl="0">
      <w:start w:val="1"/>
      <w:numFmt w:val="decimal"/>
      <w:lvlText w:val="%1)"/>
      <w:lvlJc w:val="left"/>
      <w:rPr>
        <w:rFonts w:cs="Times New Roman"/>
      </w:rPr>
    </w:lvl>
    <w:lvl w:ilvl="1">
      <w:start w:val="1"/>
      <w:numFmt w:val="decimal"/>
      <w:lvlText w:val="%2)"/>
      <w:lvlJc w:val="left"/>
      <w:rPr>
        <w:rFonts w:cs="Times New Roman"/>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5" w15:restartNumberingAfterBreak="0">
    <w:nsid w:val="57511488"/>
    <w:multiLevelType w:val="multilevel"/>
    <w:tmpl w:val="F55C9646"/>
    <w:lvl w:ilvl="0">
      <w:start w:val="2"/>
      <w:numFmt w:val="decimal"/>
      <w:lvlText w:val="%1)"/>
      <w:lvlJc w:val="left"/>
      <w:pPr>
        <w:tabs>
          <w:tab w:val="num" w:pos="1211"/>
        </w:tabs>
        <w:ind w:left="1211" w:hanging="360"/>
      </w:pPr>
      <w:rPr>
        <w:rFonts w:hint="default"/>
        <w:color w:val="auto"/>
      </w:rPr>
    </w:lvl>
    <w:lvl w:ilvl="1">
      <w:start w:val="8"/>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336" w15:restartNumberingAfterBreak="0">
    <w:nsid w:val="5778505A"/>
    <w:multiLevelType w:val="multilevel"/>
    <w:tmpl w:val="C89A459A"/>
    <w:styleLink w:val="WWNum45"/>
    <w:lvl w:ilvl="0">
      <w:start w:val="6"/>
      <w:numFmt w:val="decimal"/>
      <w:lvlText w:val="%1."/>
      <w:lvlJc w:val="left"/>
      <w:rPr>
        <w:rFonts w:cs="Times New Roman"/>
        <w:sz w:val="22"/>
        <w:szCs w:val="22"/>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7" w15:restartNumberingAfterBreak="0">
    <w:nsid w:val="57E12975"/>
    <w:multiLevelType w:val="multilevel"/>
    <w:tmpl w:val="A5E4CDEA"/>
    <w:styleLink w:val="WWNum370"/>
    <w:lvl w:ilvl="0">
      <w:start w:val="4"/>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8" w15:restartNumberingAfterBreak="0">
    <w:nsid w:val="5805109A"/>
    <w:multiLevelType w:val="hybridMultilevel"/>
    <w:tmpl w:val="1EC0F4B6"/>
    <w:lvl w:ilvl="0" w:tplc="18AE521A">
      <w:start w:val="1"/>
      <w:numFmt w:val="bullet"/>
      <w:lvlText w:val=""/>
      <w:lvlJc w:val="left"/>
      <w:pPr>
        <w:ind w:left="1795" w:hanging="360"/>
      </w:pPr>
      <w:rPr>
        <w:rFonts w:ascii="Symbol" w:hAnsi="Symbol" w:hint="default"/>
      </w:rPr>
    </w:lvl>
    <w:lvl w:ilvl="1" w:tplc="04150003" w:tentative="1">
      <w:start w:val="1"/>
      <w:numFmt w:val="bullet"/>
      <w:lvlText w:val="o"/>
      <w:lvlJc w:val="left"/>
      <w:pPr>
        <w:ind w:left="2515" w:hanging="360"/>
      </w:pPr>
      <w:rPr>
        <w:rFonts w:ascii="Courier New" w:hAnsi="Courier New" w:cs="Courier New" w:hint="default"/>
      </w:rPr>
    </w:lvl>
    <w:lvl w:ilvl="2" w:tplc="04150005" w:tentative="1">
      <w:start w:val="1"/>
      <w:numFmt w:val="bullet"/>
      <w:lvlText w:val=""/>
      <w:lvlJc w:val="left"/>
      <w:pPr>
        <w:ind w:left="3235" w:hanging="360"/>
      </w:pPr>
      <w:rPr>
        <w:rFonts w:ascii="Wingdings" w:hAnsi="Wingdings" w:hint="default"/>
      </w:rPr>
    </w:lvl>
    <w:lvl w:ilvl="3" w:tplc="04150001" w:tentative="1">
      <w:start w:val="1"/>
      <w:numFmt w:val="bullet"/>
      <w:lvlText w:val=""/>
      <w:lvlJc w:val="left"/>
      <w:pPr>
        <w:ind w:left="3955" w:hanging="360"/>
      </w:pPr>
      <w:rPr>
        <w:rFonts w:ascii="Symbol" w:hAnsi="Symbol" w:hint="default"/>
      </w:rPr>
    </w:lvl>
    <w:lvl w:ilvl="4" w:tplc="04150003" w:tentative="1">
      <w:start w:val="1"/>
      <w:numFmt w:val="bullet"/>
      <w:lvlText w:val="o"/>
      <w:lvlJc w:val="left"/>
      <w:pPr>
        <w:ind w:left="4675" w:hanging="360"/>
      </w:pPr>
      <w:rPr>
        <w:rFonts w:ascii="Courier New" w:hAnsi="Courier New" w:cs="Courier New" w:hint="default"/>
      </w:rPr>
    </w:lvl>
    <w:lvl w:ilvl="5" w:tplc="04150005" w:tentative="1">
      <w:start w:val="1"/>
      <w:numFmt w:val="bullet"/>
      <w:lvlText w:val=""/>
      <w:lvlJc w:val="left"/>
      <w:pPr>
        <w:ind w:left="5395" w:hanging="360"/>
      </w:pPr>
      <w:rPr>
        <w:rFonts w:ascii="Wingdings" w:hAnsi="Wingdings" w:hint="default"/>
      </w:rPr>
    </w:lvl>
    <w:lvl w:ilvl="6" w:tplc="04150001" w:tentative="1">
      <w:start w:val="1"/>
      <w:numFmt w:val="bullet"/>
      <w:lvlText w:val=""/>
      <w:lvlJc w:val="left"/>
      <w:pPr>
        <w:ind w:left="6115" w:hanging="360"/>
      </w:pPr>
      <w:rPr>
        <w:rFonts w:ascii="Symbol" w:hAnsi="Symbol" w:hint="default"/>
      </w:rPr>
    </w:lvl>
    <w:lvl w:ilvl="7" w:tplc="04150003" w:tentative="1">
      <w:start w:val="1"/>
      <w:numFmt w:val="bullet"/>
      <w:lvlText w:val="o"/>
      <w:lvlJc w:val="left"/>
      <w:pPr>
        <w:ind w:left="6835" w:hanging="360"/>
      </w:pPr>
      <w:rPr>
        <w:rFonts w:ascii="Courier New" w:hAnsi="Courier New" w:cs="Courier New" w:hint="default"/>
      </w:rPr>
    </w:lvl>
    <w:lvl w:ilvl="8" w:tplc="04150005" w:tentative="1">
      <w:start w:val="1"/>
      <w:numFmt w:val="bullet"/>
      <w:lvlText w:val=""/>
      <w:lvlJc w:val="left"/>
      <w:pPr>
        <w:ind w:left="7555" w:hanging="360"/>
      </w:pPr>
      <w:rPr>
        <w:rFonts w:ascii="Wingdings" w:hAnsi="Wingdings" w:hint="default"/>
      </w:rPr>
    </w:lvl>
  </w:abstractNum>
  <w:abstractNum w:abstractNumId="339" w15:restartNumberingAfterBreak="0">
    <w:nsid w:val="582F571F"/>
    <w:multiLevelType w:val="multilevel"/>
    <w:tmpl w:val="E5CC4C78"/>
    <w:styleLink w:val="WWNum367"/>
    <w:lvl w:ilvl="0">
      <w:start w:val="3"/>
      <w:numFmt w:val="decimal"/>
      <w:lvlText w:val="%1."/>
      <w:lvlJc w:val="left"/>
      <w:rPr>
        <w:b w:val="0"/>
        <w:strike w:val="0"/>
        <w:dstrike w:val="0"/>
        <w:color w:val="00000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40" w15:restartNumberingAfterBreak="0">
    <w:nsid w:val="584C34CF"/>
    <w:multiLevelType w:val="multilevel"/>
    <w:tmpl w:val="48404938"/>
    <w:styleLink w:val="WWNum246"/>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41" w15:restartNumberingAfterBreak="0">
    <w:nsid w:val="584F0E49"/>
    <w:multiLevelType w:val="multilevel"/>
    <w:tmpl w:val="726CFAAC"/>
    <w:styleLink w:val="WWNum241"/>
    <w:lvl w:ilvl="0">
      <w:start w:val="1"/>
      <w:numFmt w:val="decimal"/>
      <w:lvlText w:val="%1."/>
      <w:lvlJc w:val="left"/>
      <w:rPr>
        <w:rFonts w:eastAsia="Times New Roman" w:cs="Tahoma"/>
        <w:b w:val="0"/>
        <w:i w:val="0"/>
        <w:color w:val="000000"/>
        <w:sz w:val="20"/>
        <w:szCs w:val="2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2" w15:restartNumberingAfterBreak="0">
    <w:nsid w:val="585E50F6"/>
    <w:multiLevelType w:val="multilevel"/>
    <w:tmpl w:val="88128C08"/>
    <w:styleLink w:val="WWNum336"/>
    <w:lvl w:ilvl="0">
      <w:start w:val="1"/>
      <w:numFmt w:val="decimal"/>
      <w:lvlText w:val="%1."/>
      <w:lvlJc w:val="left"/>
    </w:lvl>
    <w:lvl w:ilvl="1">
      <w:start w:val="1"/>
      <w:numFmt w:val="decimal"/>
      <w:lvlText w:val="%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3" w15:restartNumberingAfterBreak="0">
    <w:nsid w:val="5879676C"/>
    <w:multiLevelType w:val="hybridMultilevel"/>
    <w:tmpl w:val="EF9A7D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4" w15:restartNumberingAfterBreak="0">
    <w:nsid w:val="58BF5C77"/>
    <w:multiLevelType w:val="hybridMultilevel"/>
    <w:tmpl w:val="27BCA0D4"/>
    <w:name w:val="WW8Num732"/>
    <w:lvl w:ilvl="0" w:tplc="DDB87792">
      <w:start w:val="1"/>
      <w:numFmt w:val="decimal"/>
      <w:lvlText w:val="%1."/>
      <w:lvlJc w:val="left"/>
      <w:pPr>
        <w:ind w:left="1778" w:hanging="360"/>
      </w:pPr>
      <w:rPr>
        <w:rFonts w:cs="Times New Roman"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5" w15:restartNumberingAfterBreak="0">
    <w:nsid w:val="58D9424A"/>
    <w:multiLevelType w:val="hybridMultilevel"/>
    <w:tmpl w:val="8CBA5C94"/>
    <w:lvl w:ilvl="0" w:tplc="781064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6" w15:restartNumberingAfterBreak="0">
    <w:nsid w:val="590C737C"/>
    <w:multiLevelType w:val="multilevel"/>
    <w:tmpl w:val="47EA44DC"/>
    <w:styleLink w:val="WWNum263"/>
    <w:lvl w:ilvl="0">
      <w:start w:val="17"/>
      <w:numFmt w:val="decimal"/>
      <w:lvlText w:val="%1."/>
      <w:lvlJc w:val="left"/>
      <w:rPr>
        <w:rFonts w:cs="Times New Roman"/>
        <w:b w:val="0"/>
        <w:color w:val="000000"/>
      </w:rPr>
    </w:lvl>
    <w:lvl w:ilvl="1">
      <w:start w:val="6"/>
      <w:numFmt w:val="decimal"/>
      <w:lvlText w:val="%2."/>
      <w:lvlJc w:val="left"/>
      <w:rPr>
        <w:rFonts w:cs="Times New Roman"/>
        <w:color w:val="000000"/>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47" w15:restartNumberingAfterBreak="0">
    <w:nsid w:val="591A0552"/>
    <w:multiLevelType w:val="multilevel"/>
    <w:tmpl w:val="EEEEB46A"/>
    <w:styleLink w:val="WWNum365"/>
    <w:lvl w:ilvl="0">
      <w:start w:val="16"/>
      <w:numFmt w:val="decimal"/>
      <w:lvlText w:val="%1."/>
      <w:lvlJc w:val="left"/>
      <w:rPr>
        <w:rFonts w:cs="Tahoma"/>
        <w:strike w:val="0"/>
        <w:dstrike w:val="0"/>
        <w:color w:val="00000A"/>
        <w:sz w:val="20"/>
        <w:szCs w:val="20"/>
      </w:rPr>
    </w:lvl>
    <w:lvl w:ilvl="1">
      <w:start w:val="1"/>
      <w:numFmt w:val="decimal"/>
      <w:lvlText w:val="%2)"/>
      <w:lvlJc w:val="left"/>
      <w:rPr>
        <w:b w:val="0"/>
        <w:i w:val="0"/>
        <w:strike w:val="0"/>
        <w:dstrike w:val="0"/>
        <w:color w:val="00000A"/>
        <w:sz w:val="20"/>
        <w:szCs w:val="20"/>
      </w:rPr>
    </w:lvl>
    <w:lvl w:ilvl="2">
      <w:start w:val="1"/>
      <w:numFmt w:val="lowerLetter"/>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48" w15:restartNumberingAfterBreak="0">
    <w:nsid w:val="595C62C9"/>
    <w:multiLevelType w:val="multilevel"/>
    <w:tmpl w:val="1EF26E80"/>
    <w:styleLink w:val="WWNum61"/>
    <w:lvl w:ilvl="0">
      <w:start w:val="2"/>
      <w:numFmt w:val="decimal"/>
      <w:lvlText w:val="%1."/>
      <w:lvlJc w:val="left"/>
      <w:rPr>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49" w15:restartNumberingAfterBreak="0">
    <w:nsid w:val="595D08F5"/>
    <w:multiLevelType w:val="multilevel"/>
    <w:tmpl w:val="BC84CB08"/>
    <w:styleLink w:val="WWNum29"/>
    <w:lvl w:ilvl="0">
      <w:start w:val="4"/>
      <w:numFmt w:val="decimal"/>
      <w:lvlText w:val="%1."/>
      <w:lvlJc w:val="left"/>
      <w:rPr>
        <w:rFonts w:cs="Tahoma"/>
        <w:sz w:val="20"/>
        <w:szCs w:val="20"/>
      </w:rPr>
    </w:lvl>
    <w:lvl w:ilvl="1">
      <w:start w:val="1"/>
      <w:numFmt w:val="decimal"/>
      <w:lvlText w:val="%2."/>
      <w:lvlJc w:val="left"/>
      <w:rPr>
        <w:b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0" w15:restartNumberingAfterBreak="0">
    <w:nsid w:val="59B06D62"/>
    <w:multiLevelType w:val="multilevel"/>
    <w:tmpl w:val="3E2A4A08"/>
    <w:styleLink w:val="WWNum193"/>
    <w:lvl w:ilvl="0">
      <w:start w:val="6"/>
      <w:numFmt w:val="decimal"/>
      <w:lvlText w:val="%1."/>
      <w:lvlJc w:val="left"/>
      <w:rPr>
        <w:sz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51" w15:restartNumberingAfterBreak="0">
    <w:nsid w:val="59D622A3"/>
    <w:multiLevelType w:val="hybridMultilevel"/>
    <w:tmpl w:val="151AEA50"/>
    <w:lvl w:ilvl="0" w:tplc="EA380622">
      <w:start w:val="3"/>
      <w:numFmt w:val="decimal"/>
      <w:lvlText w:val="%1."/>
      <w:lvlJc w:val="left"/>
      <w:pPr>
        <w:tabs>
          <w:tab w:val="num" w:pos="720"/>
        </w:tabs>
        <w:ind w:left="720" w:hanging="360"/>
      </w:pPr>
      <w:rPr>
        <w:rFonts w:hint="default"/>
        <w:b w:val="0"/>
        <w:strike w:val="0"/>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2" w15:restartNumberingAfterBreak="0">
    <w:nsid w:val="59E57FDF"/>
    <w:multiLevelType w:val="hybridMultilevel"/>
    <w:tmpl w:val="F6D4E238"/>
    <w:lvl w:ilvl="0" w:tplc="037E65F0">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3" w15:restartNumberingAfterBreak="0">
    <w:nsid w:val="5ADF708E"/>
    <w:multiLevelType w:val="hybridMultilevel"/>
    <w:tmpl w:val="2CDC53AC"/>
    <w:lvl w:ilvl="0" w:tplc="57F4A712">
      <w:start w:val="1"/>
      <w:numFmt w:val="decimal"/>
      <w:lvlText w:val="%1."/>
      <w:lvlJc w:val="left"/>
      <w:pPr>
        <w:ind w:left="720" w:hanging="360"/>
      </w:pPr>
      <w:rPr>
        <w:rFonts w:ascii="Tahoma" w:hAnsi="Tahoma" w:cs="Tahoma"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4" w15:restartNumberingAfterBreak="0">
    <w:nsid w:val="5B9061E6"/>
    <w:multiLevelType w:val="hybridMultilevel"/>
    <w:tmpl w:val="F6B08440"/>
    <w:lvl w:ilvl="0" w:tplc="17509A38">
      <w:start w:val="1"/>
      <w:numFmt w:val="decimal"/>
      <w:lvlText w:val="%1."/>
      <w:lvlJc w:val="left"/>
      <w:pPr>
        <w:ind w:left="720" w:hanging="360"/>
      </w:pPr>
      <w:rPr>
        <w:rFonts w:ascii="Tahoma" w:hAnsi="Tahoma" w:cs="Tahoma"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5" w15:restartNumberingAfterBreak="0">
    <w:nsid w:val="5C3B0AC5"/>
    <w:multiLevelType w:val="multilevel"/>
    <w:tmpl w:val="D8549BA8"/>
    <w:styleLink w:val="WWNum222"/>
    <w:lvl w:ilvl="0">
      <w:start w:val="1"/>
      <w:numFmt w:val="decimal"/>
      <w:lvlText w:val="%1)"/>
      <w:lvlJc w:val="left"/>
      <w:rPr>
        <w:b w:val="0"/>
        <w:i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56" w15:restartNumberingAfterBreak="0">
    <w:nsid w:val="5C5458AC"/>
    <w:multiLevelType w:val="multilevel"/>
    <w:tmpl w:val="1D66166A"/>
    <w:styleLink w:val="WWNum126"/>
    <w:lvl w:ilvl="0">
      <w:start w:val="1"/>
      <w:numFmt w:val="decimal"/>
      <w:lvlText w:val="%1)"/>
      <w:lvlJc w:val="left"/>
      <w:rPr>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57" w15:restartNumberingAfterBreak="0">
    <w:nsid w:val="5C557869"/>
    <w:multiLevelType w:val="multilevel"/>
    <w:tmpl w:val="4E2C8226"/>
    <w:styleLink w:val="WWNum309"/>
    <w:lvl w:ilvl="0">
      <w:start w:val="1"/>
      <w:numFmt w:val="decimal"/>
      <w:lvlText w:val="%1."/>
      <w:lvlJc w:val="left"/>
      <w:rPr>
        <w:rFonts w:cs="Tahoma"/>
        <w:b w:val="0"/>
        <w:i w:val="0"/>
        <w:color w:val="000000"/>
        <w:sz w:val="20"/>
        <w:szCs w:val="2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8" w15:restartNumberingAfterBreak="0">
    <w:nsid w:val="5C783BBD"/>
    <w:multiLevelType w:val="multilevel"/>
    <w:tmpl w:val="647A076C"/>
    <w:styleLink w:val="WWNum337"/>
    <w:lvl w:ilvl="0">
      <w:start w:val="1"/>
      <w:numFmt w:val="decimal"/>
      <w:lvlText w:val="%1."/>
      <w:lvlJc w:val="left"/>
      <w:rPr>
        <w:rFonts w:ascii="Tahoma" w:eastAsia="Times New Roman" w:hAnsi="Tahoma" w:cs="Tahoma"/>
      </w:rPr>
    </w:lvl>
    <w:lvl w:ilvl="1">
      <w:start w:val="1"/>
      <w:numFmt w:val="decimal"/>
      <w:lvlText w:val="%2."/>
      <w:lvlJc w:val="left"/>
      <w:rPr>
        <w:b w:val="0"/>
        <w:i w:val="0"/>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59" w15:restartNumberingAfterBreak="0">
    <w:nsid w:val="5C904C13"/>
    <w:multiLevelType w:val="multilevel"/>
    <w:tmpl w:val="6450B9FA"/>
    <w:styleLink w:val="WWNum97"/>
    <w:lvl w:ilvl="0">
      <w:start w:val="1"/>
      <w:numFmt w:val="decimal"/>
      <w:lvlText w:val="%1."/>
      <w:lvlJc w:val="left"/>
      <w:rPr>
        <w:strike w:val="0"/>
        <w:dstrike w:val="0"/>
      </w:rPr>
    </w:lvl>
    <w:lvl w:ilvl="1">
      <w:start w:val="1"/>
      <w:numFmt w:val="decimal"/>
      <w:lvlText w:val="%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0" w15:restartNumberingAfterBreak="0">
    <w:nsid w:val="5CA85961"/>
    <w:multiLevelType w:val="multilevel"/>
    <w:tmpl w:val="284E895C"/>
    <w:styleLink w:val="WWNum46"/>
    <w:lvl w:ilvl="0">
      <w:start w:val="1"/>
      <w:numFmt w:val="decimal"/>
      <w:lvlText w:val="%1."/>
      <w:lvlJc w:val="left"/>
    </w:lvl>
    <w:lvl w:ilvl="1">
      <w:start w:val="1"/>
      <w:numFmt w:val="decimal"/>
      <w:lvlText w:val="%2)"/>
      <w:lvlJc w:val="left"/>
      <w:rPr>
        <w:b w:val="0"/>
        <w:i w:val="0"/>
        <w:color w:val="000000"/>
        <w:sz w:val="20"/>
        <w:szCs w:val="2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1" w15:restartNumberingAfterBreak="0">
    <w:nsid w:val="5CAB6788"/>
    <w:multiLevelType w:val="multilevel"/>
    <w:tmpl w:val="4D6A5FBA"/>
    <w:styleLink w:val="WWNum66"/>
    <w:lvl w:ilvl="0">
      <w:start w:val="1"/>
      <w:numFmt w:val="lowerLetter"/>
      <w:lvlText w:val="%1)"/>
      <w:lvlJc w:val="left"/>
      <w:rPr>
        <w:rFonts w:cs="Tahoma"/>
      </w:rPr>
    </w:lvl>
    <w:lvl w:ilvl="1">
      <w:start w:val="1"/>
      <w:numFmt w:val="lowerLetter"/>
      <w:lvlText w:val="%2."/>
      <w:lvlJc w:val="left"/>
    </w:lvl>
    <w:lvl w:ilvl="2">
      <w:start w:val="1"/>
      <w:numFmt w:val="decimal"/>
      <w:lvlText w:val="%1.%2.%3)"/>
      <w:lvlJc w:val="left"/>
      <w:rPr>
        <w:b w:val="0"/>
        <w:i w:val="0"/>
      </w:rPr>
    </w:lvl>
    <w:lvl w:ilvl="3">
      <w:start w:val="1"/>
      <w:numFmt w:val="decimal"/>
      <w:lvlText w:val="%1.%2.%3.%4."/>
      <w:lvlJc w:val="left"/>
      <w:rPr>
        <w:rFonts w:cs="Tahoma"/>
      </w:rPr>
    </w:lvl>
    <w:lvl w:ilvl="4">
      <w:start w:val="1"/>
      <w:numFmt w:val="upperLetter"/>
      <w:lvlText w:val="%1.%2.%3.%4.%5."/>
      <w:lvlJc w:val="left"/>
      <w:rPr>
        <w:b/>
      </w:rPr>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2" w15:restartNumberingAfterBreak="0">
    <w:nsid w:val="5CE20AE6"/>
    <w:multiLevelType w:val="multilevel"/>
    <w:tmpl w:val="7CE49378"/>
    <w:styleLink w:val="WWNum268"/>
    <w:lvl w:ilvl="0">
      <w:start w:val="4"/>
      <w:numFmt w:val="decimal"/>
      <w:lvlText w:val="%1."/>
      <w:lvlJc w:val="left"/>
      <w:rPr>
        <w:b w:val="0"/>
      </w:rPr>
    </w:lvl>
    <w:lvl w:ilvl="1">
      <w:start w:val="2"/>
      <w:numFmt w:val="upperRoman"/>
      <w:lvlText w:val="%2."/>
      <w:lvlJc w:val="righ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63" w15:restartNumberingAfterBreak="0">
    <w:nsid w:val="5D641E68"/>
    <w:multiLevelType w:val="multilevel"/>
    <w:tmpl w:val="4DDC3EBA"/>
    <w:styleLink w:val="WWNum125"/>
    <w:lvl w:ilvl="0">
      <w:start w:val="4"/>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4" w15:restartNumberingAfterBreak="0">
    <w:nsid w:val="5DAE384C"/>
    <w:multiLevelType w:val="multilevel"/>
    <w:tmpl w:val="02605AEA"/>
    <w:styleLink w:val="WWNum277"/>
    <w:lvl w:ilvl="0">
      <w:start w:val="1"/>
      <w:numFmt w:val="decimal"/>
      <w:lvlText w:val="%1."/>
      <w:lvlJc w:val="left"/>
      <w:rPr>
        <w:b w:val="0"/>
        <w:i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5" w15:restartNumberingAfterBreak="0">
    <w:nsid w:val="5DF424E3"/>
    <w:multiLevelType w:val="hybridMultilevel"/>
    <w:tmpl w:val="BC14EA6A"/>
    <w:lvl w:ilvl="0" w:tplc="C772D97A">
      <w:start w:val="1"/>
      <w:numFmt w:val="decimal"/>
      <w:lvlText w:val="%1)"/>
      <w:lvlJc w:val="left"/>
      <w:pPr>
        <w:ind w:left="720" w:hanging="360"/>
      </w:pPr>
      <w:rPr>
        <w:rFonts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6" w15:restartNumberingAfterBreak="0">
    <w:nsid w:val="5E676949"/>
    <w:multiLevelType w:val="multilevel"/>
    <w:tmpl w:val="B824EA60"/>
    <w:styleLink w:val="WWNum286"/>
    <w:lvl w:ilvl="0">
      <w:start w:val="1"/>
      <w:numFmt w:val="decimal"/>
      <w:lvlText w:val="%1."/>
      <w:lvlJc w:val="left"/>
      <w:rPr>
        <w:rFonts w:cs="Tahoma"/>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7" w15:restartNumberingAfterBreak="0">
    <w:nsid w:val="5EA07408"/>
    <w:multiLevelType w:val="multilevel"/>
    <w:tmpl w:val="38B861A2"/>
    <w:styleLink w:val="WWNum120"/>
    <w:lvl w:ilvl="0">
      <w:start w:val="4"/>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8" w15:restartNumberingAfterBreak="0">
    <w:nsid w:val="5F186CE6"/>
    <w:multiLevelType w:val="multilevel"/>
    <w:tmpl w:val="E71E2CA0"/>
    <w:styleLink w:val="WWNum83"/>
    <w:lvl w:ilvl="0">
      <w:start w:val="5"/>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9" w15:restartNumberingAfterBreak="0">
    <w:nsid w:val="5F464994"/>
    <w:multiLevelType w:val="multilevel"/>
    <w:tmpl w:val="CC30E300"/>
    <w:styleLink w:val="WWNum111"/>
    <w:lvl w:ilvl="0">
      <w:start w:val="3"/>
      <w:numFmt w:val="decimal"/>
      <w:lvlText w:val="%1."/>
      <w:lvlJc w:val="left"/>
      <w:rPr>
        <w:rFonts w:cs="Times New Roman"/>
      </w:rPr>
    </w:lvl>
    <w:lvl w:ilvl="1">
      <w:start w:val="1"/>
      <w:numFmt w:val="lowerLetter"/>
      <w:lvlText w:val="%2)"/>
      <w:lvlJc w:val="left"/>
      <w:rPr>
        <w:rFonts w:cs="Tahoma"/>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0" w15:restartNumberingAfterBreak="0">
    <w:nsid w:val="5F7600E4"/>
    <w:multiLevelType w:val="multilevel"/>
    <w:tmpl w:val="A582FBC2"/>
    <w:styleLink w:val="WWNum155"/>
    <w:lvl w:ilvl="0">
      <w:start w:val="1"/>
      <w:numFmt w:val="decimal"/>
      <w:lvlText w:val="%1)"/>
      <w:lvlJc w:val="left"/>
      <w:rPr>
        <w:b w:val="0"/>
        <w:color w:val="000000"/>
      </w:rPr>
    </w:lvl>
    <w:lvl w:ilvl="1">
      <w:start w:val="6"/>
      <w:numFmt w:val="decimal"/>
      <w:lvlText w:val="%2."/>
      <w:lvlJc w:val="left"/>
      <w:rPr>
        <w:rFonts w:cs="Times New Roman"/>
        <w:color w:val="000000"/>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71" w15:restartNumberingAfterBreak="0">
    <w:nsid w:val="5F840F9D"/>
    <w:multiLevelType w:val="multilevel"/>
    <w:tmpl w:val="430A6CBA"/>
    <w:styleLink w:val="WWNum9"/>
    <w:lvl w:ilvl="0">
      <w:start w:val="1"/>
      <w:numFmt w:val="decimal"/>
      <w:lvlText w:val="%1."/>
      <w:lvlJc w:val="left"/>
      <w:rPr>
        <w:color w:val="000000"/>
      </w:rPr>
    </w:lvl>
    <w:lvl w:ilvl="1">
      <w:start w:val="10"/>
      <w:numFmt w:val="upperRoman"/>
      <w:lvlText w:val="%2."/>
      <w:lvlJc w:val="right"/>
      <w:rPr>
        <w:rFonts w:cs="Tahoma"/>
        <w:sz w:val="20"/>
      </w:rPr>
    </w:lvl>
    <w:lvl w:ilvl="2">
      <w:start w:val="1"/>
      <w:numFmt w:val="lowerRoman"/>
      <w:lvlText w:val="%1.%2.%3."/>
      <w:lvlJc w:val="right"/>
      <w:rPr>
        <w:rFonts w:cs="Tahoma"/>
        <w:sz w:val="20"/>
      </w:rPr>
    </w:lvl>
    <w:lvl w:ilvl="3">
      <w:start w:val="1"/>
      <w:numFmt w:val="decimal"/>
      <w:lvlText w:val="%1.%2.%3.%4."/>
      <w:lvlJc w:val="left"/>
      <w:rPr>
        <w:rFonts w:cs="Tahoma"/>
        <w:sz w:val="20"/>
      </w:rPr>
    </w:lvl>
    <w:lvl w:ilvl="4">
      <w:start w:val="1"/>
      <w:numFmt w:val="lowerLetter"/>
      <w:lvlText w:val="%1.%2.%3.%4.%5."/>
      <w:lvlJc w:val="left"/>
      <w:rPr>
        <w:rFonts w:cs="Tahoma"/>
        <w:sz w:val="20"/>
      </w:rPr>
    </w:lvl>
    <w:lvl w:ilvl="5">
      <w:start w:val="1"/>
      <w:numFmt w:val="lowerRoman"/>
      <w:lvlText w:val="%1.%2.%3.%4.%5.%6."/>
      <w:lvlJc w:val="right"/>
      <w:rPr>
        <w:rFonts w:cs="Tahoma"/>
        <w:sz w:val="20"/>
      </w:rPr>
    </w:lvl>
    <w:lvl w:ilvl="6">
      <w:start w:val="1"/>
      <w:numFmt w:val="decimal"/>
      <w:lvlText w:val="%1.%2.%3.%4.%5.%6.%7."/>
      <w:lvlJc w:val="left"/>
      <w:rPr>
        <w:rFonts w:cs="Tahoma"/>
        <w:sz w:val="20"/>
      </w:rPr>
    </w:lvl>
    <w:lvl w:ilvl="7">
      <w:start w:val="1"/>
      <w:numFmt w:val="lowerLetter"/>
      <w:lvlText w:val="%1.%2.%3.%4.%5.%6.%7.%8."/>
      <w:lvlJc w:val="left"/>
      <w:rPr>
        <w:rFonts w:cs="Tahoma"/>
        <w:sz w:val="20"/>
      </w:rPr>
    </w:lvl>
    <w:lvl w:ilvl="8">
      <w:start w:val="1"/>
      <w:numFmt w:val="lowerRoman"/>
      <w:lvlText w:val="%1.%2.%3.%4.%5.%6.%7.%8.%9."/>
      <w:lvlJc w:val="right"/>
      <w:rPr>
        <w:rFonts w:cs="Tahoma"/>
        <w:sz w:val="20"/>
      </w:rPr>
    </w:lvl>
  </w:abstractNum>
  <w:abstractNum w:abstractNumId="372" w15:restartNumberingAfterBreak="0">
    <w:nsid w:val="5F9B77B3"/>
    <w:multiLevelType w:val="multilevel"/>
    <w:tmpl w:val="209676C4"/>
    <w:name w:val="WW8Num106"/>
    <w:lvl w:ilvl="0">
      <w:start w:val="1"/>
      <w:numFmt w:val="decimal"/>
      <w:lvlText w:val="%1."/>
      <w:lvlJc w:val="left"/>
      <w:pPr>
        <w:tabs>
          <w:tab w:val="num" w:pos="720"/>
        </w:tabs>
        <w:ind w:left="720" w:hanging="360"/>
      </w:pPr>
      <w:rPr>
        <w:rFonts w:hint="default"/>
      </w:rPr>
    </w:lvl>
    <w:lvl w:ilvl="1">
      <w:start w:val="13"/>
      <w:numFmt w:val="upperRoman"/>
      <w:lvlText w:val="%2."/>
      <w:lvlJc w:val="right"/>
      <w:pPr>
        <w:tabs>
          <w:tab w:val="num" w:pos="180"/>
        </w:tabs>
        <w:ind w:left="180" w:hanging="180"/>
      </w:pPr>
      <w:rPr>
        <w:rFonts w:cs="Times New Roman" w:hint="default"/>
      </w:rPr>
    </w:lvl>
    <w:lvl w:ilvl="2">
      <w:start w:val="1"/>
      <w:numFmt w:val="decimal"/>
      <w:lvlText w:val="%3."/>
      <w:lvlJc w:val="left"/>
      <w:pPr>
        <w:tabs>
          <w:tab w:val="num" w:pos="2340"/>
        </w:tabs>
        <w:ind w:left="2340" w:hanging="360"/>
      </w:pPr>
      <w:rPr>
        <w:rFonts w:cs="Times New Roman" w:hint="default"/>
        <w:b w:val="0"/>
        <w:i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73" w15:restartNumberingAfterBreak="0">
    <w:nsid w:val="60310A93"/>
    <w:multiLevelType w:val="multilevel"/>
    <w:tmpl w:val="A106007E"/>
    <w:styleLink w:val="WWNum351"/>
    <w:lvl w:ilvl="0">
      <w:start w:val="1"/>
      <w:numFmt w:val="decimal"/>
      <w:lvlText w:val="%1)"/>
      <w:lvlJc w:val="left"/>
    </w:lvl>
    <w:lvl w:ilvl="1">
      <w:start w:val="12"/>
      <w:numFmt w:val="upperRoman"/>
      <w:lvlText w:val="%2."/>
      <w:lvlJc w:val="left"/>
      <w:rPr>
        <w:rFonts w:cs="Times New Roman"/>
      </w:rPr>
    </w:lvl>
    <w:lvl w:ilvl="2">
      <w:start w:val="1"/>
      <w:numFmt w:val="decimal"/>
      <w:lvlText w:val="%1.%2.%3."/>
      <w:lvlJc w:val="left"/>
      <w:rPr>
        <w:rFonts w:cs="Times New Roman"/>
        <w:b w:val="0"/>
        <w:color w:val="00000A"/>
      </w:rPr>
    </w:lvl>
    <w:lvl w:ilvl="3">
      <w:start w:val="1"/>
      <w:numFmt w:val="decimal"/>
      <w:lvlText w:val="%1.%2.%3.%4."/>
      <w:lvlJc w:val="left"/>
      <w:rPr>
        <w:rFonts w:cs="Times New Roman"/>
        <w:b w:val="0"/>
        <w:i w:val="0"/>
      </w:rPr>
    </w:lvl>
    <w:lvl w:ilvl="4">
      <w:start w:val="1"/>
      <w:numFmt w:val="decimal"/>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74" w15:restartNumberingAfterBreak="0">
    <w:nsid w:val="60794ADB"/>
    <w:multiLevelType w:val="multilevel"/>
    <w:tmpl w:val="E65CF3F8"/>
    <w:styleLink w:val="WWNum54"/>
    <w:lvl w:ilvl="0">
      <w:start w:val="2"/>
      <w:numFmt w:val="decimal"/>
      <w:lvlText w:val="%1."/>
      <w:lvlJc w:val="left"/>
      <w:rPr>
        <w:rFonts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5" w15:restartNumberingAfterBreak="0">
    <w:nsid w:val="60B552A7"/>
    <w:multiLevelType w:val="multilevel"/>
    <w:tmpl w:val="44CE26B8"/>
    <w:styleLink w:val="WWNum252"/>
    <w:lvl w:ilvl="0">
      <w:start w:val="2"/>
      <w:numFmt w:val="decimal"/>
      <w:lvlText w:val="%1."/>
      <w:lvlJc w:val="left"/>
      <w:rPr>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6" w15:restartNumberingAfterBreak="0">
    <w:nsid w:val="61C62ADA"/>
    <w:multiLevelType w:val="multilevel"/>
    <w:tmpl w:val="46E40936"/>
    <w:styleLink w:val="WWNum110"/>
    <w:lvl w:ilvl="0">
      <w:start w:val="1"/>
      <w:numFmt w:val="decimal"/>
      <w:lvlText w:val="%1)"/>
      <w:lvlJc w:val="left"/>
      <w:rPr>
        <w:b w:val="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7" w15:restartNumberingAfterBreak="0">
    <w:nsid w:val="61C92D36"/>
    <w:multiLevelType w:val="multilevel"/>
    <w:tmpl w:val="1E749926"/>
    <w:lvl w:ilvl="0">
      <w:start w:val="1"/>
      <w:numFmt w:val="decimal"/>
      <w:lvlText w:val="%1."/>
      <w:lvlJc w:val="left"/>
      <w:pPr>
        <w:ind w:left="780" w:hanging="360"/>
      </w:pPr>
      <w:rPr>
        <w:rFonts w:cs="Times New Roman"/>
      </w:rPr>
    </w:lvl>
    <w:lvl w:ilvl="1">
      <w:start w:val="1"/>
      <w:numFmt w:val="decimal"/>
      <w:lvlText w:val="%2)"/>
      <w:lvlJc w:val="left"/>
      <w:pPr>
        <w:ind w:left="786" w:hanging="360"/>
      </w:pPr>
      <w:rPr>
        <w:b/>
        <w:bCs/>
        <w:color w:val="auto"/>
      </w:rPr>
    </w:lvl>
    <w:lvl w:ilvl="2">
      <w:start w:val="1"/>
      <w:numFmt w:val="lowerRoman"/>
      <w:lvlText w:val="%3."/>
      <w:lvlJc w:val="right"/>
      <w:pPr>
        <w:ind w:left="2220" w:hanging="180"/>
      </w:pPr>
      <w:rPr>
        <w:rFonts w:cs="Times New Roman"/>
      </w:rPr>
    </w:lvl>
    <w:lvl w:ilvl="3">
      <w:start w:val="1"/>
      <w:numFmt w:val="lowerLetter"/>
      <w:lvlText w:val="%4)"/>
      <w:lvlJc w:val="left"/>
      <w:pPr>
        <w:ind w:left="1211" w:hanging="360"/>
      </w:pPr>
      <w:rPr>
        <w:rFonts w:cs="Times New Roman"/>
      </w:rPr>
    </w:lvl>
    <w:lvl w:ilvl="4">
      <w:start w:val="1"/>
      <w:numFmt w:val="lowerLetter"/>
      <w:lvlText w:val="%5."/>
      <w:lvlJc w:val="left"/>
      <w:pPr>
        <w:ind w:left="3660" w:hanging="360"/>
      </w:pPr>
      <w:rPr>
        <w:rFonts w:cs="Times New Roman"/>
      </w:rPr>
    </w:lvl>
    <w:lvl w:ilvl="5">
      <w:start w:val="1"/>
      <w:numFmt w:val="lowerRoman"/>
      <w:lvlText w:val="%6."/>
      <w:lvlJc w:val="right"/>
      <w:pPr>
        <w:ind w:left="4380" w:hanging="180"/>
      </w:pPr>
      <w:rPr>
        <w:rFonts w:cs="Times New Roman"/>
      </w:rPr>
    </w:lvl>
    <w:lvl w:ilvl="6">
      <w:start w:val="1"/>
      <w:numFmt w:val="decimal"/>
      <w:lvlText w:val="%7)"/>
      <w:lvlJc w:val="left"/>
      <w:pPr>
        <w:ind w:left="5100" w:hanging="360"/>
      </w:pPr>
      <w:rPr>
        <w:rFonts w:ascii="Tahoma" w:eastAsia="Times New Roman" w:hAnsi="Tahoma" w:cs="Tahoma"/>
        <w:b w:val="0"/>
      </w:rPr>
    </w:lvl>
    <w:lvl w:ilvl="7">
      <w:start w:val="1"/>
      <w:numFmt w:val="lowerLetter"/>
      <w:lvlText w:val="%8."/>
      <w:lvlJc w:val="left"/>
      <w:pPr>
        <w:ind w:left="5820" w:hanging="360"/>
      </w:pPr>
      <w:rPr>
        <w:rFonts w:cs="Times New Roman"/>
      </w:rPr>
    </w:lvl>
    <w:lvl w:ilvl="8">
      <w:start w:val="1"/>
      <w:numFmt w:val="lowerRoman"/>
      <w:lvlText w:val="%9."/>
      <w:lvlJc w:val="right"/>
      <w:pPr>
        <w:ind w:left="6540" w:hanging="180"/>
      </w:pPr>
      <w:rPr>
        <w:rFonts w:cs="Times New Roman"/>
      </w:rPr>
    </w:lvl>
  </w:abstractNum>
  <w:abstractNum w:abstractNumId="378" w15:restartNumberingAfterBreak="0">
    <w:nsid w:val="62231B4F"/>
    <w:multiLevelType w:val="multilevel"/>
    <w:tmpl w:val="B5C82DFC"/>
    <w:styleLink w:val="WWNum153"/>
    <w:lvl w:ilvl="0">
      <w:start w:val="1"/>
      <w:numFmt w:val="decimal"/>
      <w:lvlText w:val="%1)"/>
      <w:lvlJc w:val="left"/>
    </w:lvl>
    <w:lvl w:ilvl="1">
      <w:start w:val="12"/>
      <w:numFmt w:val="upperRoman"/>
      <w:lvlText w:val="%2."/>
      <w:lvlJc w:val="left"/>
      <w:rPr>
        <w:rFonts w:cs="Times New Roman"/>
      </w:rPr>
    </w:lvl>
    <w:lvl w:ilvl="2">
      <w:start w:val="1"/>
      <w:numFmt w:val="decimal"/>
      <w:lvlText w:val="%1.%2.%3."/>
      <w:lvlJc w:val="left"/>
      <w:rPr>
        <w:rFonts w:cs="Times New Roman"/>
        <w:b w:val="0"/>
        <w:color w:val="000000"/>
      </w:rPr>
    </w:lvl>
    <w:lvl w:ilvl="3">
      <w:start w:val="1"/>
      <w:numFmt w:val="decimal"/>
      <w:lvlText w:val="%1.%2.%3.%4."/>
      <w:lvlJc w:val="left"/>
      <w:rPr>
        <w:rFonts w:cs="Times New Roman"/>
        <w:b w:val="0"/>
        <w:i w:val="0"/>
      </w:rPr>
    </w:lvl>
    <w:lvl w:ilvl="4">
      <w:start w:val="1"/>
      <w:numFmt w:val="decimal"/>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79" w15:restartNumberingAfterBreak="0">
    <w:nsid w:val="625770E8"/>
    <w:multiLevelType w:val="multilevel"/>
    <w:tmpl w:val="A6CED3D2"/>
    <w:styleLink w:val="WWNum106"/>
    <w:lvl w:ilvl="0">
      <w:start w:val="1"/>
      <w:numFmt w:val="decimal"/>
      <w:lvlText w:val="%1."/>
      <w:lvlJc w:val="left"/>
      <w:rPr>
        <w:b w:val="0"/>
      </w:rPr>
    </w:lvl>
    <w:lvl w:ilvl="1">
      <w:start w:val="2"/>
      <w:numFmt w:val="upperRoman"/>
      <w:lvlText w:val="%2."/>
      <w:lvlJc w:val="righ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80" w15:restartNumberingAfterBreak="0">
    <w:nsid w:val="629C4E30"/>
    <w:multiLevelType w:val="multilevel"/>
    <w:tmpl w:val="9C40D098"/>
    <w:styleLink w:val="WWNum15"/>
    <w:lvl w:ilvl="0">
      <w:start w:val="1"/>
      <w:numFmt w:val="decimal"/>
      <w:lvlText w:val="%1."/>
      <w:lvlJc w:val="left"/>
      <w:rPr>
        <w:rFonts w:cs="Times New Roman"/>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1" w15:restartNumberingAfterBreak="0">
    <w:nsid w:val="62AB77B6"/>
    <w:multiLevelType w:val="multilevel"/>
    <w:tmpl w:val="9468061A"/>
    <w:styleLink w:val="WWNum43"/>
    <w:lvl w:ilvl="0">
      <w:start w:val="4"/>
      <w:numFmt w:val="decimal"/>
      <w:lvlText w:val="%1)"/>
      <w:lvlJc w:val="left"/>
      <w:rPr>
        <w:rFonts w:cs="Tahoma"/>
        <w:sz w:val="22"/>
        <w:szCs w:val="2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2" w15:restartNumberingAfterBreak="0">
    <w:nsid w:val="62D265DE"/>
    <w:multiLevelType w:val="multilevel"/>
    <w:tmpl w:val="A5483F56"/>
    <w:styleLink w:val="WWNum28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3" w15:restartNumberingAfterBreak="0">
    <w:nsid w:val="62DF43A0"/>
    <w:multiLevelType w:val="multilevel"/>
    <w:tmpl w:val="2716C0AC"/>
    <w:styleLink w:val="WWNum8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4" w15:restartNumberingAfterBreak="0">
    <w:nsid w:val="630348DB"/>
    <w:multiLevelType w:val="multilevel"/>
    <w:tmpl w:val="D054AD54"/>
    <w:styleLink w:val="WWNum360"/>
    <w:lvl w:ilvl="0">
      <w:start w:val="2"/>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5" w15:restartNumberingAfterBreak="0">
    <w:nsid w:val="63796778"/>
    <w:multiLevelType w:val="multilevel"/>
    <w:tmpl w:val="8BE2C546"/>
    <w:styleLink w:val="WWNum79"/>
    <w:lvl w:ilvl="0">
      <w:start w:val="1"/>
      <w:numFmt w:val="lowerLetter"/>
      <w:lvlText w:val="%1)"/>
      <w:lvlJc w:val="left"/>
      <w:rPr>
        <w:rFonts w:cs="Times New Roman"/>
      </w:rPr>
    </w:lvl>
    <w:lvl w:ilvl="1">
      <w:start w:val="1"/>
      <w:numFmt w:val="decimal"/>
      <w:lvlText w:val="%2."/>
      <w:lvlJc w:val="left"/>
      <w:rPr>
        <w:rFonts w:cs="Times New Roman"/>
        <w:sz w:val="20"/>
        <w:szCs w:val="20"/>
      </w:rPr>
    </w:lvl>
    <w:lvl w:ilvl="2">
      <w:start w:val="1"/>
      <w:numFmt w:val="lowerLetter"/>
      <w:lvlText w:val="%1.%2.%3)"/>
      <w:lvlJc w:val="left"/>
      <w:rPr>
        <w:position w:val="0"/>
        <w:sz w:val="22"/>
        <w:szCs w:val="22"/>
        <w:vertAlign w:val="baseline"/>
      </w:rPr>
    </w:lvl>
    <w:lvl w:ilvl="3">
      <w:start w:val="8"/>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386" w15:restartNumberingAfterBreak="0">
    <w:nsid w:val="6412501D"/>
    <w:multiLevelType w:val="multilevel"/>
    <w:tmpl w:val="76E0050C"/>
    <w:styleLink w:val="WWNum5"/>
    <w:lvl w:ilvl="0">
      <w:start w:val="1"/>
      <w:numFmt w:val="decimal"/>
      <w:lvlText w:val="%1."/>
      <w:lvlJc w:val="left"/>
      <w:rPr>
        <w:rFonts w:cs="Tahoma"/>
        <w:b/>
        <w:bCs/>
        <w:sz w:val="20"/>
        <w:szCs w:val="24"/>
        <w:lang w:eastAsia="ar-SA"/>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7" w15:restartNumberingAfterBreak="0">
    <w:nsid w:val="64443E89"/>
    <w:multiLevelType w:val="hybridMultilevel"/>
    <w:tmpl w:val="C02CF16C"/>
    <w:lvl w:ilvl="0" w:tplc="73143A58">
      <w:start w:val="1"/>
      <w:numFmt w:val="decimal"/>
      <w:lvlText w:val="%1."/>
      <w:lvlJc w:val="left"/>
      <w:pPr>
        <w:ind w:left="2120" w:hanging="360"/>
      </w:pPr>
    </w:lvl>
    <w:lvl w:ilvl="1" w:tplc="04150019" w:tentative="1">
      <w:start w:val="1"/>
      <w:numFmt w:val="lowerLetter"/>
      <w:lvlText w:val="%2."/>
      <w:lvlJc w:val="left"/>
      <w:pPr>
        <w:ind w:left="2840" w:hanging="360"/>
      </w:pPr>
    </w:lvl>
    <w:lvl w:ilvl="2" w:tplc="0415001B" w:tentative="1">
      <w:start w:val="1"/>
      <w:numFmt w:val="lowerRoman"/>
      <w:lvlText w:val="%3."/>
      <w:lvlJc w:val="right"/>
      <w:pPr>
        <w:ind w:left="3560" w:hanging="180"/>
      </w:pPr>
    </w:lvl>
    <w:lvl w:ilvl="3" w:tplc="0415000F" w:tentative="1">
      <w:start w:val="1"/>
      <w:numFmt w:val="decimal"/>
      <w:lvlText w:val="%4."/>
      <w:lvlJc w:val="left"/>
      <w:pPr>
        <w:ind w:left="4280" w:hanging="360"/>
      </w:pPr>
    </w:lvl>
    <w:lvl w:ilvl="4" w:tplc="04150019" w:tentative="1">
      <w:start w:val="1"/>
      <w:numFmt w:val="lowerLetter"/>
      <w:lvlText w:val="%5."/>
      <w:lvlJc w:val="left"/>
      <w:pPr>
        <w:ind w:left="5000" w:hanging="360"/>
      </w:pPr>
    </w:lvl>
    <w:lvl w:ilvl="5" w:tplc="0415001B" w:tentative="1">
      <w:start w:val="1"/>
      <w:numFmt w:val="lowerRoman"/>
      <w:lvlText w:val="%6."/>
      <w:lvlJc w:val="right"/>
      <w:pPr>
        <w:ind w:left="5720" w:hanging="180"/>
      </w:pPr>
    </w:lvl>
    <w:lvl w:ilvl="6" w:tplc="0415000F" w:tentative="1">
      <w:start w:val="1"/>
      <w:numFmt w:val="decimal"/>
      <w:lvlText w:val="%7."/>
      <w:lvlJc w:val="left"/>
      <w:pPr>
        <w:ind w:left="6440" w:hanging="360"/>
      </w:pPr>
    </w:lvl>
    <w:lvl w:ilvl="7" w:tplc="04150019" w:tentative="1">
      <w:start w:val="1"/>
      <w:numFmt w:val="lowerLetter"/>
      <w:lvlText w:val="%8."/>
      <w:lvlJc w:val="left"/>
      <w:pPr>
        <w:ind w:left="7160" w:hanging="360"/>
      </w:pPr>
    </w:lvl>
    <w:lvl w:ilvl="8" w:tplc="0415001B" w:tentative="1">
      <w:start w:val="1"/>
      <w:numFmt w:val="lowerRoman"/>
      <w:lvlText w:val="%9."/>
      <w:lvlJc w:val="right"/>
      <w:pPr>
        <w:ind w:left="7880" w:hanging="180"/>
      </w:pPr>
    </w:lvl>
  </w:abstractNum>
  <w:abstractNum w:abstractNumId="388" w15:restartNumberingAfterBreak="0">
    <w:nsid w:val="65181D79"/>
    <w:multiLevelType w:val="multilevel"/>
    <w:tmpl w:val="D42EA090"/>
    <w:styleLink w:val="WWNum195"/>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9" w15:restartNumberingAfterBreak="0">
    <w:nsid w:val="654542C1"/>
    <w:multiLevelType w:val="multilevel"/>
    <w:tmpl w:val="4C14271C"/>
    <w:styleLink w:val="WWNum231"/>
    <w:lvl w:ilvl="0">
      <w:start w:val="3"/>
      <w:numFmt w:val="upperRoman"/>
      <w:lvlText w:val="%1."/>
      <w:lvlJc w:val="right"/>
    </w:lvl>
    <w:lvl w:ilvl="1">
      <w:start w:val="2"/>
      <w:numFmt w:val="upperRoman"/>
      <w:lvlText w:val="%2."/>
      <w:lvlJc w:val="right"/>
      <w:rPr>
        <w:rFonts w:cs="Times New Roman"/>
      </w:rPr>
    </w:lvl>
    <w:lvl w:ilvl="2">
      <w:start w:val="1"/>
      <w:numFmt w:val="lowerRoman"/>
      <w:lvlText w:val="%1.%2.%3."/>
      <w:lvlJc w:val="right"/>
      <w:rPr>
        <w:rFonts w:cs="Times New Roman"/>
      </w:rPr>
    </w:lvl>
    <w:lvl w:ilvl="3">
      <w:start w:val="1"/>
      <w:numFmt w:val="decimal"/>
      <w:lvlText w:val="%1.%2.%3.%4."/>
      <w:lvlJc w:val="left"/>
      <w:rPr>
        <w:rFonts w:eastAsia="Andale Sans UI" w:cs="Times New Roman"/>
        <w:b w:val="0"/>
        <w:kern w:val="3"/>
        <w:lang w:eastAsia="ja-JP" w:bidi="fa-IR"/>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90" w15:restartNumberingAfterBreak="0">
    <w:nsid w:val="655419DD"/>
    <w:multiLevelType w:val="multilevel"/>
    <w:tmpl w:val="F0D6C6D8"/>
    <w:styleLink w:val="WWNum53"/>
    <w:lvl w:ilvl="0">
      <w:start w:val="9"/>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91" w15:restartNumberingAfterBreak="0">
    <w:nsid w:val="66594419"/>
    <w:multiLevelType w:val="multilevel"/>
    <w:tmpl w:val="7EFC2160"/>
    <w:styleLink w:val="WWNum305"/>
    <w:lvl w:ilvl="0">
      <w:start w:val="1"/>
      <w:numFmt w:val="decimal"/>
      <w:lvlText w:val="%1."/>
      <w:lvlJc w:val="left"/>
      <w:rPr>
        <w:rFonts w:cs="Tahom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92" w15:restartNumberingAfterBreak="0">
    <w:nsid w:val="66884DFB"/>
    <w:multiLevelType w:val="hybridMultilevel"/>
    <w:tmpl w:val="D354BF7C"/>
    <w:lvl w:ilvl="0" w:tplc="97C01B3E">
      <w:start w:val="1"/>
      <w:numFmt w:val="decimal"/>
      <w:lvlText w:val="%1)"/>
      <w:lvlJc w:val="left"/>
      <w:pPr>
        <w:ind w:left="720" w:hanging="360"/>
      </w:pPr>
      <w:rPr>
        <w:rFonts w:cs="Times New Roman"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3" w15:restartNumberingAfterBreak="0">
    <w:nsid w:val="66A8088E"/>
    <w:multiLevelType w:val="multilevel"/>
    <w:tmpl w:val="653284AE"/>
    <w:styleLink w:val="WWNum304"/>
    <w:lvl w:ilvl="0">
      <w:start w:val="7"/>
      <w:numFmt w:val="upperRoman"/>
      <w:lvlText w:val="%1."/>
      <w:lvlJc w:val="right"/>
      <w:rPr>
        <w:rFonts w:cs="Tahoma"/>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94" w15:restartNumberingAfterBreak="0">
    <w:nsid w:val="6743496B"/>
    <w:multiLevelType w:val="multilevel"/>
    <w:tmpl w:val="84E26AB4"/>
    <w:styleLink w:val="WWNum51"/>
    <w:lvl w:ilvl="0">
      <w:start w:val="2"/>
      <w:numFmt w:val="decimal"/>
      <w:lvlText w:val="%1)"/>
      <w:lvlJc w:val="left"/>
      <w:rPr>
        <w:rFonts w:cs="Tahoma"/>
        <w:sz w:val="22"/>
        <w:szCs w:val="2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5" w15:restartNumberingAfterBreak="0">
    <w:nsid w:val="67B84F6A"/>
    <w:multiLevelType w:val="multilevel"/>
    <w:tmpl w:val="FF4CCEA0"/>
    <w:styleLink w:val="WWNum269"/>
    <w:lvl w:ilvl="0">
      <w:start w:val="1"/>
      <w:numFmt w:val="decimal"/>
      <w:lvlText w:val="%1)"/>
      <w:lvlJc w:val="left"/>
      <w:rPr>
        <w:rFonts w:ascii="Tahoma" w:eastAsia="Times New Roman" w:hAnsi="Tahoma" w:cs="Tahoma"/>
        <w:bCs/>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96" w15:restartNumberingAfterBreak="0">
    <w:nsid w:val="680C663C"/>
    <w:multiLevelType w:val="multilevel"/>
    <w:tmpl w:val="410E2810"/>
    <w:styleLink w:val="WWNum343"/>
    <w:lvl w:ilvl="0">
      <w:start w:val="100"/>
      <w:numFmt w:val="lowerRoman"/>
      <w:lvlText w:val="%1)"/>
      <w:lvlJc w:val="left"/>
      <w:rPr>
        <w:sz w:val="22"/>
        <w:szCs w:val="22"/>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7" w15:restartNumberingAfterBreak="0">
    <w:nsid w:val="68293543"/>
    <w:multiLevelType w:val="multilevel"/>
    <w:tmpl w:val="F1782E12"/>
    <w:name w:val="WW8Num202"/>
    <w:lvl w:ilvl="0">
      <w:start w:val="1"/>
      <w:numFmt w:val="decimal"/>
      <w:lvlText w:val="%1."/>
      <w:lvlJc w:val="left"/>
      <w:pPr>
        <w:tabs>
          <w:tab w:val="num" w:pos="720"/>
        </w:tabs>
        <w:ind w:left="720" w:hanging="360"/>
      </w:pPr>
      <w:rPr>
        <w:rFonts w:hint="default"/>
        <w:b w:val="0"/>
        <w:i w:val="0"/>
        <w:color w:val="auto"/>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98" w15:restartNumberingAfterBreak="0">
    <w:nsid w:val="683D3DD1"/>
    <w:multiLevelType w:val="multilevel"/>
    <w:tmpl w:val="739802AA"/>
    <w:styleLink w:val="WWNum192"/>
    <w:lvl w:ilvl="0">
      <w:start w:val="1"/>
      <w:numFmt w:val="decimal"/>
      <w:lvlText w:val="%1."/>
      <w:lvlJc w:val="left"/>
      <w:rPr>
        <w:rFonts w:cs="Tahoma"/>
      </w:rPr>
    </w:lvl>
    <w:lvl w:ilvl="1">
      <w:start w:val="1"/>
      <w:numFmt w:val="decimal"/>
      <w:lvlText w:val="%2."/>
      <w:lvlJc w:val="left"/>
      <w:rPr>
        <w:b w:val="0"/>
        <w:i w:val="0"/>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99" w15:restartNumberingAfterBreak="0">
    <w:nsid w:val="686C51F7"/>
    <w:multiLevelType w:val="hybridMultilevel"/>
    <w:tmpl w:val="3BB02F90"/>
    <w:lvl w:ilvl="0" w:tplc="1CE6EC6A">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0" w15:restartNumberingAfterBreak="0">
    <w:nsid w:val="68A24B53"/>
    <w:multiLevelType w:val="multilevel"/>
    <w:tmpl w:val="D730C976"/>
    <w:styleLink w:val="WWNum14"/>
    <w:lvl w:ilvl="0">
      <w:start w:val="1"/>
      <w:numFmt w:val="decimal"/>
      <w:lvlText w:val="%1)"/>
      <w:lvlJc w:val="left"/>
    </w:lvl>
    <w:lvl w:ilvl="1">
      <w:start w:val="12"/>
      <w:numFmt w:val="upperRoman"/>
      <w:lvlText w:val="%2."/>
      <w:lvlJc w:val="left"/>
      <w:rPr>
        <w:rFonts w:cs="Times New Roman"/>
      </w:rPr>
    </w:lvl>
    <w:lvl w:ilvl="2">
      <w:start w:val="1"/>
      <w:numFmt w:val="decimal"/>
      <w:lvlText w:val="%1.%2.%3."/>
      <w:lvlJc w:val="left"/>
    </w:lvl>
    <w:lvl w:ilvl="3">
      <w:start w:val="1"/>
      <w:numFmt w:val="decimal"/>
      <w:lvlText w:val="%4."/>
      <w:lvlJc w:val="left"/>
      <w:rPr>
        <w:b w:val="0"/>
        <w:i w:val="0"/>
      </w:rPr>
    </w:lvl>
    <w:lvl w:ilvl="4">
      <w:start w:val="1"/>
      <w:numFmt w:val="decimal"/>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401" w15:restartNumberingAfterBreak="0">
    <w:nsid w:val="68AD09F0"/>
    <w:multiLevelType w:val="multilevel"/>
    <w:tmpl w:val="C26C5836"/>
    <w:styleLink w:val="WWNum22"/>
    <w:lvl w:ilvl="0">
      <w:numFmt w:val="bullet"/>
      <w:lvlText w:val=""/>
      <w:lvlJc w:val="left"/>
      <w:rPr>
        <w:rFonts w:ascii="Symbol" w:hAnsi="Symbol"/>
        <w:color w:val="000000"/>
      </w:rPr>
    </w:lvl>
    <w:lvl w:ilvl="1">
      <w:start w:val="1"/>
      <w:numFmt w:val="lowerLetter"/>
      <w:lvlText w:val="%2)"/>
      <w:lvlJc w:val="left"/>
      <w:rPr>
        <w:rFonts w:cs="Times New Roman"/>
      </w:rPr>
    </w:lvl>
    <w:lvl w:ilvl="2">
      <w:start w:val="10"/>
      <w:numFmt w:val="decimal"/>
      <w:lvlText w:val="%1.%2.%3."/>
      <w:lvlJc w:val="lef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402" w15:restartNumberingAfterBreak="0">
    <w:nsid w:val="68B52BCD"/>
    <w:multiLevelType w:val="multilevel"/>
    <w:tmpl w:val="3A228708"/>
    <w:styleLink w:val="WWNum50"/>
    <w:lvl w:ilvl="0">
      <w:start w:val="5"/>
      <w:numFmt w:val="decimal"/>
      <w:lvlText w:val="%1."/>
      <w:lvlJc w:val="left"/>
      <w:rPr>
        <w:rFonts w:cs="Tahoma"/>
        <w:bCs/>
        <w:position w:val="0"/>
        <w:sz w:val="20"/>
        <w:szCs w:val="20"/>
        <w:vertAlign w:val="superscript"/>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3" w15:restartNumberingAfterBreak="0">
    <w:nsid w:val="68C47D2D"/>
    <w:multiLevelType w:val="hybridMultilevel"/>
    <w:tmpl w:val="04FA55EE"/>
    <w:lvl w:ilvl="0" w:tplc="04150011">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404" w15:restartNumberingAfterBreak="0">
    <w:nsid w:val="69495F85"/>
    <w:multiLevelType w:val="multilevel"/>
    <w:tmpl w:val="85FC7DDA"/>
    <w:styleLink w:val="WWNum151"/>
    <w:lvl w:ilvl="0">
      <w:start w:val="1"/>
      <w:numFmt w:val="decimal"/>
      <w:lvlText w:val="%1."/>
      <w:lvlJc w:val="left"/>
      <w:rPr>
        <w:rFonts w:cs="Times New Roman"/>
      </w:rPr>
    </w:lvl>
    <w:lvl w:ilvl="1">
      <w:start w:val="10"/>
      <w:numFmt w:val="upperRoman"/>
      <w:lvlText w:val="%2."/>
      <w:lvlJc w:val="righ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405" w15:restartNumberingAfterBreak="0">
    <w:nsid w:val="694E35F2"/>
    <w:multiLevelType w:val="multilevel"/>
    <w:tmpl w:val="9F98197A"/>
    <w:styleLink w:val="WWNum345"/>
    <w:lvl w:ilvl="0">
      <w:start w:val="13"/>
      <w:numFmt w:val="decimal"/>
      <w:lvlText w:val="%1."/>
      <w:lvlJc w:val="left"/>
      <w:rPr>
        <w:b w:val="0"/>
        <w:position w:val="0"/>
        <w:vertAlign w:val="baseline"/>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06" w15:restartNumberingAfterBreak="0">
    <w:nsid w:val="696233C3"/>
    <w:multiLevelType w:val="multilevel"/>
    <w:tmpl w:val="06E4C54E"/>
    <w:styleLink w:val="WWNum145"/>
    <w:lvl w:ilvl="0">
      <w:start w:val="1"/>
      <w:numFmt w:val="lowerLetter"/>
      <w:lvlText w:val="%1)"/>
      <w:lvlJc w:val="left"/>
      <w:rPr>
        <w:rFonts w:cs="Tahom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07" w15:restartNumberingAfterBreak="0">
    <w:nsid w:val="6A644BD7"/>
    <w:multiLevelType w:val="multilevel"/>
    <w:tmpl w:val="60CAAF78"/>
    <w:styleLink w:val="WWNum16"/>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8" w15:restartNumberingAfterBreak="0">
    <w:nsid w:val="6B44549A"/>
    <w:multiLevelType w:val="multilevel"/>
    <w:tmpl w:val="AEA21DAE"/>
    <w:styleLink w:val="WWNum10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09" w15:restartNumberingAfterBreak="0">
    <w:nsid w:val="6B95143F"/>
    <w:multiLevelType w:val="multilevel"/>
    <w:tmpl w:val="E3DE70C2"/>
    <w:styleLink w:val="WWNum316"/>
    <w:lvl w:ilvl="0">
      <w:start w:val="1"/>
      <w:numFmt w:val="decimal"/>
      <w:lvlText w:val="%1)"/>
      <w:lvlJc w:val="left"/>
      <w:rPr>
        <w:rFonts w:cs="Tahoma"/>
        <w:bCs/>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0" w15:restartNumberingAfterBreak="0">
    <w:nsid w:val="6C3871B8"/>
    <w:multiLevelType w:val="multilevel"/>
    <w:tmpl w:val="BE5A1D98"/>
    <w:styleLink w:val="WWNum245"/>
    <w:lvl w:ilvl="0">
      <w:start w:val="1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1" w15:restartNumberingAfterBreak="0">
    <w:nsid w:val="6C6D643B"/>
    <w:multiLevelType w:val="multilevel"/>
    <w:tmpl w:val="13FCFE72"/>
    <w:styleLink w:val="WWNum20"/>
    <w:lvl w:ilvl="0">
      <w:start w:val="4"/>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2" w15:restartNumberingAfterBreak="0">
    <w:nsid w:val="6C967D53"/>
    <w:multiLevelType w:val="multilevel"/>
    <w:tmpl w:val="E83E1276"/>
    <w:lvl w:ilvl="0">
      <w:start w:val="1"/>
      <w:numFmt w:val="decimal"/>
      <w:lvlText w:val="%1."/>
      <w:lvlJc w:val="left"/>
      <w:pPr>
        <w:tabs>
          <w:tab w:val="num" w:pos="1380"/>
        </w:tabs>
        <w:ind w:left="1380" w:hanging="180"/>
      </w:pPr>
      <w:rPr>
        <w:rFonts w:hint="default"/>
        <w:b w:val="0"/>
        <w:i w:val="0"/>
        <w:strike w:val="0"/>
      </w:rPr>
    </w:lvl>
    <w:lvl w:ilvl="1">
      <w:start w:val="2"/>
      <w:numFmt w:val="upperRoman"/>
      <w:lvlText w:val="%2."/>
      <w:lvlJc w:val="right"/>
      <w:pPr>
        <w:tabs>
          <w:tab w:val="num" w:pos="180"/>
        </w:tabs>
        <w:ind w:left="180" w:hanging="180"/>
      </w:pPr>
      <w:rPr>
        <w:rFonts w:cs="Times New Roman" w:hint="default"/>
        <w:b/>
        <w:bCs/>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13" w15:restartNumberingAfterBreak="0">
    <w:nsid w:val="6CAA76B7"/>
    <w:multiLevelType w:val="multilevel"/>
    <w:tmpl w:val="2D709858"/>
    <w:styleLink w:val="WWNum232"/>
    <w:lvl w:ilvl="0">
      <w:start w:val="9"/>
      <w:numFmt w:val="decimal"/>
      <w:lvlText w:val="%1."/>
      <w:lvlJc w:val="left"/>
      <w:rPr>
        <w:rFonts w:cs="Times New Roman"/>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4" w15:restartNumberingAfterBreak="0">
    <w:nsid w:val="6CDE4D21"/>
    <w:multiLevelType w:val="multilevel"/>
    <w:tmpl w:val="5A444790"/>
    <w:styleLink w:val="WWNum144"/>
    <w:lvl w:ilvl="0">
      <w:start w:val="1"/>
      <w:numFmt w:val="decimal"/>
      <w:lvlText w:val="%1."/>
      <w:lvlJc w:val="left"/>
    </w:lvl>
    <w:lvl w:ilvl="1">
      <w:start w:val="13"/>
      <w:numFmt w:val="upperRoman"/>
      <w:lvlText w:val="%2."/>
      <w:lvlJc w:val="right"/>
      <w:rPr>
        <w:rFonts w:cs="Times New Roman"/>
      </w:rPr>
    </w:lvl>
    <w:lvl w:ilvl="2">
      <w:start w:val="1"/>
      <w:numFmt w:val="decimal"/>
      <w:lvlText w:val="%1.%2.%3."/>
      <w:lvlJc w:val="left"/>
      <w:rPr>
        <w:rFonts w:cs="Times New Roman"/>
        <w:b w:val="0"/>
        <w:i w:val="0"/>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415" w15:restartNumberingAfterBreak="0">
    <w:nsid w:val="6CE67AEF"/>
    <w:multiLevelType w:val="hybridMultilevel"/>
    <w:tmpl w:val="507AE1EE"/>
    <w:lvl w:ilvl="0" w:tplc="FFFFFFFF">
      <w:start w:val="1"/>
      <w:numFmt w:val="decimal"/>
      <w:lvlText w:val="%1)"/>
      <w:lvlJc w:val="left"/>
      <w:pPr>
        <w:ind w:left="2770" w:hanging="360"/>
      </w:pPr>
      <w:rPr>
        <w:rFonts w:ascii="Arial" w:eastAsia="Times New Roman" w:hAnsi="Arial" w:cs="Arial"/>
      </w:rPr>
    </w:lvl>
    <w:lvl w:ilvl="1" w:tplc="FFFFFFFF" w:tentative="1">
      <w:start w:val="1"/>
      <w:numFmt w:val="lowerLetter"/>
      <w:lvlText w:val="%2."/>
      <w:lvlJc w:val="left"/>
      <w:pPr>
        <w:ind w:left="3490" w:hanging="360"/>
      </w:pPr>
    </w:lvl>
    <w:lvl w:ilvl="2" w:tplc="FFFFFFFF" w:tentative="1">
      <w:start w:val="1"/>
      <w:numFmt w:val="lowerRoman"/>
      <w:lvlText w:val="%3."/>
      <w:lvlJc w:val="right"/>
      <w:pPr>
        <w:ind w:left="4210" w:hanging="180"/>
      </w:pPr>
    </w:lvl>
    <w:lvl w:ilvl="3" w:tplc="FFFFFFFF" w:tentative="1">
      <w:start w:val="1"/>
      <w:numFmt w:val="decimal"/>
      <w:lvlText w:val="%4."/>
      <w:lvlJc w:val="left"/>
      <w:pPr>
        <w:ind w:left="4930" w:hanging="360"/>
      </w:pPr>
    </w:lvl>
    <w:lvl w:ilvl="4" w:tplc="FFFFFFFF" w:tentative="1">
      <w:start w:val="1"/>
      <w:numFmt w:val="lowerLetter"/>
      <w:lvlText w:val="%5."/>
      <w:lvlJc w:val="left"/>
      <w:pPr>
        <w:ind w:left="5650" w:hanging="360"/>
      </w:pPr>
    </w:lvl>
    <w:lvl w:ilvl="5" w:tplc="FFFFFFFF" w:tentative="1">
      <w:start w:val="1"/>
      <w:numFmt w:val="lowerRoman"/>
      <w:lvlText w:val="%6."/>
      <w:lvlJc w:val="right"/>
      <w:pPr>
        <w:ind w:left="6370" w:hanging="180"/>
      </w:pPr>
    </w:lvl>
    <w:lvl w:ilvl="6" w:tplc="FFFFFFFF" w:tentative="1">
      <w:start w:val="1"/>
      <w:numFmt w:val="decimal"/>
      <w:lvlText w:val="%7."/>
      <w:lvlJc w:val="left"/>
      <w:pPr>
        <w:ind w:left="7090" w:hanging="360"/>
      </w:pPr>
    </w:lvl>
    <w:lvl w:ilvl="7" w:tplc="FFFFFFFF" w:tentative="1">
      <w:start w:val="1"/>
      <w:numFmt w:val="lowerLetter"/>
      <w:lvlText w:val="%8."/>
      <w:lvlJc w:val="left"/>
      <w:pPr>
        <w:ind w:left="7810" w:hanging="360"/>
      </w:pPr>
    </w:lvl>
    <w:lvl w:ilvl="8" w:tplc="FFFFFFFF" w:tentative="1">
      <w:start w:val="1"/>
      <w:numFmt w:val="lowerRoman"/>
      <w:lvlText w:val="%9."/>
      <w:lvlJc w:val="right"/>
      <w:pPr>
        <w:ind w:left="8530" w:hanging="180"/>
      </w:pPr>
    </w:lvl>
  </w:abstractNum>
  <w:abstractNum w:abstractNumId="416" w15:restartNumberingAfterBreak="0">
    <w:nsid w:val="6CFB22EF"/>
    <w:multiLevelType w:val="multilevel"/>
    <w:tmpl w:val="A88687DA"/>
    <w:styleLink w:val="WWNum346"/>
    <w:lvl w:ilvl="0">
      <w:start w:val="1"/>
      <w:numFmt w:val="decimal"/>
      <w:lvlText w:val="%1."/>
      <w:lvlJc w:val="left"/>
      <w:rPr>
        <w:color w:val="00000A"/>
      </w:rPr>
    </w:lvl>
    <w:lvl w:ilvl="1">
      <w:start w:val="1"/>
      <w:numFmt w:val="lowerLetter"/>
      <w:lvlText w:val="%2."/>
      <w:lvlJc w:val="left"/>
    </w:lvl>
    <w:lvl w:ilvl="2">
      <w:start w:val="3"/>
      <w:numFmt w:val="decimal"/>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7" w15:restartNumberingAfterBreak="0">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8" w15:restartNumberingAfterBreak="0">
    <w:nsid w:val="6D38539A"/>
    <w:multiLevelType w:val="multilevel"/>
    <w:tmpl w:val="04D48336"/>
    <w:lvl w:ilvl="0">
      <w:start w:val="1"/>
      <w:numFmt w:val="decimal"/>
      <w:lvlText w:val="%1."/>
      <w:lvlJc w:val="left"/>
      <w:pPr>
        <w:tabs>
          <w:tab w:val="num" w:pos="360"/>
        </w:tabs>
        <w:ind w:left="360" w:hanging="360"/>
      </w:pPr>
    </w:lvl>
    <w:lvl w:ilvl="1">
      <w:start w:val="1"/>
      <w:numFmt w:val="decimal"/>
      <w:lvlText w:val="%2)"/>
      <w:lvlJc w:val="left"/>
      <w:pPr>
        <w:tabs>
          <w:tab w:val="num" w:pos="540"/>
        </w:tabs>
        <w:ind w:left="540" w:hanging="360"/>
      </w:pPr>
      <w:rPr>
        <w:rFonts w:ascii="Tahoma" w:hAnsi="Tahoma" w:cs="Tahoma"/>
        <w:b w:val="0"/>
        <w:i w:val="0"/>
        <w:sz w:val="20"/>
        <w:szCs w:val="20"/>
      </w:rPr>
    </w:lvl>
    <w:lvl w:ilvl="2">
      <w:start w:val="1"/>
      <w:numFmt w:val="lowerRoman"/>
      <w:lvlText w:val="%3."/>
      <w:lvlJc w:val="right"/>
      <w:pPr>
        <w:tabs>
          <w:tab w:val="num" w:pos="1080"/>
        </w:tabs>
        <w:ind w:left="1080" w:hanging="180"/>
      </w:pPr>
      <w:rPr>
        <w:rFonts w:cs="Times New Roman"/>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rPr>
        <w:rFonts w:cs="Times New Roman"/>
      </w:rPr>
    </w:lvl>
    <w:lvl w:ilvl="5">
      <w:start w:val="1"/>
      <w:numFmt w:val="lowerRoman"/>
      <w:lvlText w:val="%6."/>
      <w:lvlJc w:val="right"/>
      <w:pPr>
        <w:tabs>
          <w:tab w:val="num" w:pos="3240"/>
        </w:tabs>
        <w:ind w:left="3240" w:hanging="180"/>
      </w:pPr>
      <w:rPr>
        <w:rFonts w:cs="Times New Roman"/>
      </w:rPr>
    </w:lvl>
    <w:lvl w:ilvl="6">
      <w:start w:val="1"/>
      <w:numFmt w:val="decimal"/>
      <w:lvlText w:val="%7."/>
      <w:lvlJc w:val="left"/>
      <w:pPr>
        <w:tabs>
          <w:tab w:val="num" w:pos="3960"/>
        </w:tabs>
        <w:ind w:left="3960" w:hanging="360"/>
      </w:pPr>
      <w:rPr>
        <w:rFonts w:cs="Times New Roman"/>
      </w:rPr>
    </w:lvl>
    <w:lvl w:ilvl="7">
      <w:start w:val="1"/>
      <w:numFmt w:val="lowerLetter"/>
      <w:lvlText w:val="%8."/>
      <w:lvlJc w:val="left"/>
      <w:pPr>
        <w:tabs>
          <w:tab w:val="num" w:pos="4680"/>
        </w:tabs>
        <w:ind w:left="4680" w:hanging="360"/>
      </w:pPr>
      <w:rPr>
        <w:rFonts w:cs="Times New Roman"/>
      </w:rPr>
    </w:lvl>
    <w:lvl w:ilvl="8">
      <w:start w:val="1"/>
      <w:numFmt w:val="lowerRoman"/>
      <w:lvlText w:val="%9."/>
      <w:lvlJc w:val="right"/>
      <w:pPr>
        <w:tabs>
          <w:tab w:val="num" w:pos="5400"/>
        </w:tabs>
        <w:ind w:left="5400" w:hanging="180"/>
      </w:pPr>
      <w:rPr>
        <w:rFonts w:cs="Times New Roman"/>
      </w:rPr>
    </w:lvl>
  </w:abstractNum>
  <w:abstractNum w:abstractNumId="419" w15:restartNumberingAfterBreak="0">
    <w:nsid w:val="6DB4687F"/>
    <w:multiLevelType w:val="multilevel"/>
    <w:tmpl w:val="537E6B10"/>
    <w:styleLink w:val="WWNum23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20" w15:restartNumberingAfterBreak="0">
    <w:nsid w:val="6DD30588"/>
    <w:multiLevelType w:val="multilevel"/>
    <w:tmpl w:val="53207BFE"/>
    <w:styleLink w:val="WW8Num16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1" w15:restartNumberingAfterBreak="0">
    <w:nsid w:val="6E1D23FF"/>
    <w:multiLevelType w:val="multilevel"/>
    <w:tmpl w:val="6D749980"/>
    <w:styleLink w:val="WWNum163"/>
    <w:lvl w:ilvl="0">
      <w:start w:val="1"/>
      <w:numFmt w:val="decimal"/>
      <w:lvlText w:val="%1)"/>
      <w:lvlJc w:val="left"/>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22" w15:restartNumberingAfterBreak="0">
    <w:nsid w:val="6E5C16A7"/>
    <w:multiLevelType w:val="multilevel"/>
    <w:tmpl w:val="6CEC1558"/>
    <w:styleLink w:val="WWNum318"/>
    <w:lvl w:ilvl="0">
      <w:start w:val="1"/>
      <w:numFmt w:val="decimal"/>
      <w:lvlText w:val="%1."/>
      <w:lvlJc w:val="left"/>
      <w:rPr>
        <w:rFonts w:cs="Tahoma"/>
        <w:b/>
        <w:bCs/>
        <w:sz w:val="20"/>
        <w:szCs w:val="24"/>
        <w:lang w:eastAsia="ar-SA"/>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3" w15:restartNumberingAfterBreak="0">
    <w:nsid w:val="6EF1720B"/>
    <w:multiLevelType w:val="hybridMultilevel"/>
    <w:tmpl w:val="92BCDFE8"/>
    <w:lvl w:ilvl="0" w:tplc="04150013">
      <w:start w:val="1"/>
      <w:numFmt w:val="upperRoman"/>
      <w:lvlText w:val="%1."/>
      <w:lvlJc w:val="righ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424" w15:restartNumberingAfterBreak="0">
    <w:nsid w:val="6F240291"/>
    <w:multiLevelType w:val="multilevel"/>
    <w:tmpl w:val="2C4CAF90"/>
    <w:styleLink w:val="WWNum342"/>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5" w15:restartNumberingAfterBreak="0">
    <w:nsid w:val="6F2F3D14"/>
    <w:multiLevelType w:val="multilevel"/>
    <w:tmpl w:val="C5D86126"/>
    <w:styleLink w:val="WWNum36"/>
    <w:lvl w:ilvl="0">
      <w:start w:val="5"/>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6" w15:restartNumberingAfterBreak="0">
    <w:nsid w:val="6F6835FF"/>
    <w:multiLevelType w:val="multilevel"/>
    <w:tmpl w:val="4B58E0AE"/>
    <w:styleLink w:val="WWNum67"/>
    <w:lvl w:ilvl="0">
      <w:start w:val="1"/>
      <w:numFmt w:val="decimal"/>
      <w:lvlText w:val="%1)"/>
      <w:lvlJc w:val="left"/>
      <w:rPr>
        <w:rFonts w:cs="Tahoma"/>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27" w15:restartNumberingAfterBreak="0">
    <w:nsid w:val="6F6D0A41"/>
    <w:multiLevelType w:val="multilevel"/>
    <w:tmpl w:val="1EECAE86"/>
    <w:styleLink w:val="WWNum308"/>
    <w:lvl w:ilvl="0">
      <w:start w:val="1"/>
      <w:numFmt w:val="decimal"/>
      <w:lvlText w:val="%1."/>
      <w:lvlJc w:val="left"/>
      <w:rPr>
        <w:rFonts w:cs="Tahoma"/>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28" w15:restartNumberingAfterBreak="0">
    <w:nsid w:val="6F77738C"/>
    <w:multiLevelType w:val="multilevel"/>
    <w:tmpl w:val="2CD66A62"/>
    <w:styleLink w:val="WWNum23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29" w15:restartNumberingAfterBreak="0">
    <w:nsid w:val="6FD21F79"/>
    <w:multiLevelType w:val="multilevel"/>
    <w:tmpl w:val="4FD2A73A"/>
    <w:styleLink w:val="WWNum307"/>
    <w:lvl w:ilvl="0">
      <w:start w:val="2"/>
      <w:numFmt w:val="decimal"/>
      <w:lvlText w:val="%1."/>
      <w:lvlJc w:val="left"/>
      <w:rPr>
        <w:rFonts w:cs="Tahoma"/>
        <w:sz w:val="20"/>
        <w:szCs w:val="20"/>
      </w:rPr>
    </w:lvl>
    <w:lvl w:ilvl="1">
      <w:start w:val="1"/>
      <w:numFmt w:val="decimal"/>
      <w:lvlText w:val="%2)"/>
      <w:lvlJc w:val="left"/>
      <w:rPr>
        <w:rFonts w:cs="Times New Roman"/>
        <w:b w:val="0"/>
        <w:i w:val="0"/>
        <w:sz w:val="20"/>
        <w:szCs w:val="20"/>
      </w:rPr>
    </w:lvl>
    <w:lvl w:ilvl="2">
      <w:start w:val="3"/>
      <w:numFmt w:val="decimal"/>
      <w:lvlText w:val="%1.%2.%3."/>
      <w:lvlJc w:val="left"/>
      <w:rPr>
        <w:rFonts w:cs="Tahoma"/>
        <w:sz w:val="20"/>
        <w:szCs w:val="20"/>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430" w15:restartNumberingAfterBreak="0">
    <w:nsid w:val="6FFF638F"/>
    <w:multiLevelType w:val="multilevel"/>
    <w:tmpl w:val="50704158"/>
    <w:styleLink w:val="WWNum178"/>
    <w:lvl w:ilvl="0">
      <w:start w:val="1"/>
      <w:numFmt w:val="decimal"/>
      <w:lvlText w:val="%1."/>
      <w:lvlJc w:val="left"/>
    </w:lvl>
    <w:lvl w:ilvl="1">
      <w:start w:val="1"/>
      <w:numFmt w:val="decimal"/>
      <w:lvlText w:val="%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1" w15:restartNumberingAfterBreak="0">
    <w:nsid w:val="703F6B21"/>
    <w:multiLevelType w:val="multilevel"/>
    <w:tmpl w:val="4D680610"/>
    <w:styleLink w:val="WWNum39"/>
    <w:lvl w:ilvl="0">
      <w:start w:val="1"/>
      <w:numFmt w:val="decimal"/>
      <w:lvlText w:val="%1)"/>
      <w:lvlJc w:val="left"/>
      <w:rPr>
        <w:kern w:val="3"/>
        <w:sz w:val="22"/>
        <w:szCs w:val="2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2" w15:restartNumberingAfterBreak="0">
    <w:nsid w:val="704274C5"/>
    <w:multiLevelType w:val="multilevel"/>
    <w:tmpl w:val="D560751E"/>
    <w:styleLink w:val="WWNum16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33" w15:restartNumberingAfterBreak="0">
    <w:nsid w:val="70D03477"/>
    <w:multiLevelType w:val="multilevel"/>
    <w:tmpl w:val="E2D822FC"/>
    <w:styleLink w:val="WWNum25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34" w15:restartNumberingAfterBreak="0">
    <w:nsid w:val="711A4A29"/>
    <w:multiLevelType w:val="multilevel"/>
    <w:tmpl w:val="BA54A11C"/>
    <w:styleLink w:val="WWNum297"/>
    <w:lvl w:ilvl="0">
      <w:start w:val="1"/>
      <w:numFmt w:val="decimal"/>
      <w:lvlText w:val="%1)"/>
      <w:lvlJc w:val="left"/>
      <w:rPr>
        <w:rFonts w:cs="Tahoma"/>
        <w:bCs/>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35" w15:restartNumberingAfterBreak="0">
    <w:nsid w:val="712D20BC"/>
    <w:multiLevelType w:val="multilevel"/>
    <w:tmpl w:val="090A071C"/>
    <w:styleLink w:val="WWNum129"/>
    <w:lvl w:ilvl="0">
      <w:start w:val="2"/>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36" w15:restartNumberingAfterBreak="0">
    <w:nsid w:val="71615EF0"/>
    <w:multiLevelType w:val="multilevel"/>
    <w:tmpl w:val="E612FBDA"/>
    <w:styleLink w:val="WWNum12"/>
    <w:lvl w:ilvl="0">
      <w:start w:val="4"/>
      <w:numFmt w:val="decimal"/>
      <w:lvlText w:val="%1."/>
      <w:lvlJc w:val="left"/>
      <w:rPr>
        <w:color w:val="00000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7" w15:restartNumberingAfterBreak="0">
    <w:nsid w:val="72211E68"/>
    <w:multiLevelType w:val="multilevel"/>
    <w:tmpl w:val="5A7238F6"/>
    <w:styleLink w:val="WWNum25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38" w15:restartNumberingAfterBreak="0">
    <w:nsid w:val="723E7890"/>
    <w:multiLevelType w:val="hybridMultilevel"/>
    <w:tmpl w:val="DF2AD5A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9" w15:restartNumberingAfterBreak="0">
    <w:nsid w:val="72514D68"/>
    <w:multiLevelType w:val="multilevel"/>
    <w:tmpl w:val="BDA05952"/>
    <w:styleLink w:val="WWNum288"/>
    <w:lvl w:ilvl="0">
      <w:start w:val="1"/>
      <w:numFmt w:val="lowerLetter"/>
      <w:lvlText w:val="%1)"/>
      <w:lvlJc w:val="left"/>
      <w:rPr>
        <w:rFonts w:cs="Tahoma"/>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0" w15:restartNumberingAfterBreak="0">
    <w:nsid w:val="726E2900"/>
    <w:multiLevelType w:val="hybridMultilevel"/>
    <w:tmpl w:val="38DEF510"/>
    <w:lvl w:ilvl="0" w:tplc="1698312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1" w15:restartNumberingAfterBreak="0">
    <w:nsid w:val="72B8608F"/>
    <w:multiLevelType w:val="multilevel"/>
    <w:tmpl w:val="44D65726"/>
    <w:styleLink w:val="WWNum236"/>
    <w:lvl w:ilvl="0">
      <w:start w:val="4"/>
      <w:numFmt w:val="decimal"/>
      <w:lvlText w:val="%1."/>
      <w:lvlJc w:val="left"/>
      <w:rPr>
        <w:rFonts w:cs="Tahoma"/>
        <w:b w:val="0"/>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2" w15:restartNumberingAfterBreak="0">
    <w:nsid w:val="72C96675"/>
    <w:multiLevelType w:val="multilevel"/>
    <w:tmpl w:val="E9864042"/>
    <w:styleLink w:val="WWNum274"/>
    <w:lvl w:ilvl="0">
      <w:start w:val="1"/>
      <w:numFmt w:val="upperRoman"/>
      <w:lvlText w:val="%1."/>
      <w:lvlJc w:val="left"/>
      <w:rPr>
        <w:u w:val="none"/>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3" w15:restartNumberingAfterBreak="0">
    <w:nsid w:val="72CB2BB3"/>
    <w:multiLevelType w:val="multilevel"/>
    <w:tmpl w:val="4208BDBC"/>
    <w:styleLink w:val="WWNum202"/>
    <w:lvl w:ilvl="0">
      <w:start w:val="5"/>
      <w:numFmt w:val="decimal"/>
      <w:lvlText w:val="%1."/>
      <w:lvlJc w:val="left"/>
      <w:rPr>
        <w:rFonts w:cs="Times New Roman"/>
        <w:b w:val="0"/>
        <w:color w:val="000000"/>
      </w:rPr>
    </w:lvl>
    <w:lvl w:ilvl="1">
      <w:start w:val="6"/>
      <w:numFmt w:val="decimal"/>
      <w:lvlText w:val="%2."/>
      <w:lvlJc w:val="left"/>
      <w:rPr>
        <w:rFonts w:cs="Times New Roman"/>
        <w:color w:val="000000"/>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444" w15:restartNumberingAfterBreak="0">
    <w:nsid w:val="72F60680"/>
    <w:multiLevelType w:val="multilevel"/>
    <w:tmpl w:val="1EB693FA"/>
    <w:styleLink w:val="WWNum64"/>
    <w:lvl w:ilvl="0">
      <w:start w:val="6"/>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5" w15:restartNumberingAfterBreak="0">
    <w:nsid w:val="733D45E9"/>
    <w:multiLevelType w:val="hybridMultilevel"/>
    <w:tmpl w:val="FE2A4A40"/>
    <w:lvl w:ilvl="0" w:tplc="8A72CE2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6" w15:restartNumberingAfterBreak="0">
    <w:nsid w:val="738B69D6"/>
    <w:multiLevelType w:val="multilevel"/>
    <w:tmpl w:val="1A22FA3A"/>
    <w:styleLink w:val="WWNum253"/>
    <w:lvl w:ilvl="0">
      <w:start w:val="1"/>
      <w:numFmt w:val="decimal"/>
      <w:lvlText w:val="%1."/>
      <w:lvlJc w:val="left"/>
      <w:rPr>
        <w:rFonts w:cs="Tahoma"/>
      </w:rPr>
    </w:lvl>
    <w:lvl w:ilvl="1">
      <w:start w:val="2"/>
      <w:numFmt w:val="upperRoman"/>
      <w:lvlText w:val="%2."/>
      <w:lvlJc w:val="righ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447" w15:restartNumberingAfterBreak="0">
    <w:nsid w:val="73CF0C30"/>
    <w:multiLevelType w:val="multilevel"/>
    <w:tmpl w:val="A4FA8122"/>
    <w:styleLink w:val="WWNum8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8" w15:restartNumberingAfterBreak="0">
    <w:nsid w:val="745B24DA"/>
    <w:multiLevelType w:val="multilevel"/>
    <w:tmpl w:val="0F0466AC"/>
    <w:styleLink w:val="WWNum207"/>
    <w:lvl w:ilvl="0">
      <w:start w:val="2"/>
      <w:numFmt w:val="decimal"/>
      <w:lvlText w:val="%1."/>
      <w:lvlJc w:val="left"/>
      <w:rPr>
        <w:rFonts w:cs="Times New Roman"/>
        <w:b/>
        <w:i w:val="0"/>
        <w:color w:val="000000"/>
        <w:sz w:val="20"/>
        <w:szCs w:val="20"/>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9" w15:restartNumberingAfterBreak="0">
    <w:nsid w:val="74786B62"/>
    <w:multiLevelType w:val="hybridMultilevel"/>
    <w:tmpl w:val="507AE1EE"/>
    <w:lvl w:ilvl="0" w:tplc="FFFFFFFF">
      <w:start w:val="1"/>
      <w:numFmt w:val="decimal"/>
      <w:lvlText w:val="%1)"/>
      <w:lvlJc w:val="left"/>
      <w:pPr>
        <w:ind w:left="2770" w:hanging="360"/>
      </w:pPr>
      <w:rPr>
        <w:rFonts w:ascii="Arial" w:eastAsia="Times New Roman" w:hAnsi="Arial" w:cs="Arial"/>
      </w:rPr>
    </w:lvl>
    <w:lvl w:ilvl="1" w:tplc="FFFFFFFF" w:tentative="1">
      <w:start w:val="1"/>
      <w:numFmt w:val="lowerLetter"/>
      <w:lvlText w:val="%2."/>
      <w:lvlJc w:val="left"/>
      <w:pPr>
        <w:ind w:left="3490" w:hanging="360"/>
      </w:pPr>
    </w:lvl>
    <w:lvl w:ilvl="2" w:tplc="FFFFFFFF" w:tentative="1">
      <w:start w:val="1"/>
      <w:numFmt w:val="lowerRoman"/>
      <w:lvlText w:val="%3."/>
      <w:lvlJc w:val="right"/>
      <w:pPr>
        <w:ind w:left="4210" w:hanging="180"/>
      </w:pPr>
    </w:lvl>
    <w:lvl w:ilvl="3" w:tplc="FFFFFFFF" w:tentative="1">
      <w:start w:val="1"/>
      <w:numFmt w:val="decimal"/>
      <w:lvlText w:val="%4."/>
      <w:lvlJc w:val="left"/>
      <w:pPr>
        <w:ind w:left="4930" w:hanging="360"/>
      </w:pPr>
    </w:lvl>
    <w:lvl w:ilvl="4" w:tplc="FFFFFFFF" w:tentative="1">
      <w:start w:val="1"/>
      <w:numFmt w:val="lowerLetter"/>
      <w:lvlText w:val="%5."/>
      <w:lvlJc w:val="left"/>
      <w:pPr>
        <w:ind w:left="5650" w:hanging="360"/>
      </w:pPr>
    </w:lvl>
    <w:lvl w:ilvl="5" w:tplc="FFFFFFFF" w:tentative="1">
      <w:start w:val="1"/>
      <w:numFmt w:val="lowerRoman"/>
      <w:lvlText w:val="%6."/>
      <w:lvlJc w:val="right"/>
      <w:pPr>
        <w:ind w:left="6370" w:hanging="180"/>
      </w:pPr>
    </w:lvl>
    <w:lvl w:ilvl="6" w:tplc="FFFFFFFF" w:tentative="1">
      <w:start w:val="1"/>
      <w:numFmt w:val="decimal"/>
      <w:lvlText w:val="%7."/>
      <w:lvlJc w:val="left"/>
      <w:pPr>
        <w:ind w:left="7090" w:hanging="360"/>
      </w:pPr>
    </w:lvl>
    <w:lvl w:ilvl="7" w:tplc="FFFFFFFF" w:tentative="1">
      <w:start w:val="1"/>
      <w:numFmt w:val="lowerLetter"/>
      <w:lvlText w:val="%8."/>
      <w:lvlJc w:val="left"/>
      <w:pPr>
        <w:ind w:left="7810" w:hanging="360"/>
      </w:pPr>
    </w:lvl>
    <w:lvl w:ilvl="8" w:tplc="FFFFFFFF" w:tentative="1">
      <w:start w:val="1"/>
      <w:numFmt w:val="lowerRoman"/>
      <w:lvlText w:val="%9."/>
      <w:lvlJc w:val="right"/>
      <w:pPr>
        <w:ind w:left="8530" w:hanging="180"/>
      </w:pPr>
    </w:lvl>
  </w:abstractNum>
  <w:abstractNum w:abstractNumId="450" w15:restartNumberingAfterBreak="0">
    <w:nsid w:val="7538245B"/>
    <w:multiLevelType w:val="multilevel"/>
    <w:tmpl w:val="9D809EBA"/>
    <w:name w:val="WW8Num272"/>
    <w:lvl w:ilvl="0">
      <w:start w:val="16"/>
      <w:numFmt w:val="decimal"/>
      <w:lvlText w:val="%1."/>
      <w:lvlJc w:val="left"/>
      <w:pPr>
        <w:tabs>
          <w:tab w:val="num" w:pos="1428"/>
        </w:tabs>
        <w:ind w:left="1428" w:hanging="360"/>
      </w:pPr>
      <w:rPr>
        <w:rFonts w:ascii="Tahoma" w:hAnsi="Tahoma" w:cs="Tahoma" w:hint="default"/>
        <w:strike w:val="0"/>
        <w:color w:val="auto"/>
        <w:sz w:val="20"/>
        <w:szCs w:val="20"/>
      </w:rPr>
    </w:lvl>
    <w:lvl w:ilvl="1">
      <w:start w:val="1"/>
      <w:numFmt w:val="decimal"/>
      <w:lvlText w:val="%2)"/>
      <w:lvlJc w:val="left"/>
      <w:pPr>
        <w:tabs>
          <w:tab w:val="num" w:pos="540"/>
        </w:tabs>
        <w:ind w:left="540" w:hanging="360"/>
      </w:pPr>
      <w:rPr>
        <w:rFonts w:hint="default"/>
        <w:b w:val="0"/>
        <w:i w:val="0"/>
        <w:strike w:val="0"/>
        <w:color w:val="auto"/>
        <w:sz w:val="20"/>
        <w:szCs w:val="2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1" w15:restartNumberingAfterBreak="0">
    <w:nsid w:val="753835A6"/>
    <w:multiLevelType w:val="hybridMultilevel"/>
    <w:tmpl w:val="BFEA14E4"/>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7">
      <w:start w:val="1"/>
      <w:numFmt w:val="lowerLetter"/>
      <w:lvlText w:val="%3)"/>
      <w:lvlJc w:val="lef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52" w15:restartNumberingAfterBreak="0">
    <w:nsid w:val="758A0842"/>
    <w:multiLevelType w:val="multilevel"/>
    <w:tmpl w:val="E09C3C22"/>
    <w:styleLink w:val="WWNum280"/>
    <w:lvl w:ilvl="0">
      <w:start w:val="1"/>
      <w:numFmt w:val="decimal"/>
      <w:lvlText w:val="%1)"/>
      <w:lvlJc w:val="left"/>
      <w:rPr>
        <w:b w:val="0"/>
        <w:i w:val="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53" w15:restartNumberingAfterBreak="0">
    <w:nsid w:val="76A97E9E"/>
    <w:multiLevelType w:val="multilevel"/>
    <w:tmpl w:val="8B72F610"/>
    <w:styleLink w:val="WWNum17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54" w15:restartNumberingAfterBreak="0">
    <w:nsid w:val="76ED2D84"/>
    <w:multiLevelType w:val="multilevel"/>
    <w:tmpl w:val="A26CA994"/>
    <w:styleLink w:val="WWNum94"/>
    <w:lvl w:ilvl="0">
      <w:start w:val="1"/>
      <w:numFmt w:val="decimal"/>
      <w:lvlText w:val="%1."/>
      <w:lvlJc w:val="left"/>
      <w:rPr>
        <w:rFonts w:cs="Tahoma"/>
        <w:bCs/>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55" w15:restartNumberingAfterBreak="0">
    <w:nsid w:val="76F30703"/>
    <w:multiLevelType w:val="multilevel"/>
    <w:tmpl w:val="53FEBB12"/>
    <w:styleLink w:val="WWNum371"/>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56" w15:restartNumberingAfterBreak="0">
    <w:nsid w:val="7782108A"/>
    <w:multiLevelType w:val="multilevel"/>
    <w:tmpl w:val="6D444654"/>
    <w:styleLink w:val="WWNum183"/>
    <w:lvl w:ilvl="0">
      <w:start w:val="1"/>
      <w:numFmt w:val="decimal"/>
      <w:lvlText w:val="%1."/>
      <w:lvlJc w:val="left"/>
      <w:rPr>
        <w:rFonts w:cs="Tahoma"/>
        <w:b/>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57" w15:restartNumberingAfterBreak="0">
    <w:nsid w:val="77960ECA"/>
    <w:multiLevelType w:val="multilevel"/>
    <w:tmpl w:val="3528928A"/>
    <w:styleLink w:val="WWNum226"/>
    <w:lvl w:ilvl="0">
      <w:start w:val="1"/>
      <w:numFmt w:val="decimal"/>
      <w:lvlText w:val="%1."/>
      <w:lvlJc w:val="left"/>
    </w:lvl>
    <w:lvl w:ilvl="1">
      <w:start w:val="13"/>
      <w:numFmt w:val="upperRoman"/>
      <w:lvlText w:val="%2."/>
      <w:lvlJc w:val="right"/>
      <w:rPr>
        <w:rFonts w:cs="Times New Roman"/>
      </w:rPr>
    </w:lvl>
    <w:lvl w:ilvl="2">
      <w:start w:val="1"/>
      <w:numFmt w:val="decimal"/>
      <w:lvlText w:val="%1.%2.%3."/>
      <w:lvlJc w:val="left"/>
      <w:rPr>
        <w:rFonts w:cs="Times New Roman"/>
        <w:b w:val="0"/>
        <w:i w:val="0"/>
        <w:strike w:val="0"/>
        <w:dstrike w:val="0"/>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458" w15:restartNumberingAfterBreak="0">
    <w:nsid w:val="783600A8"/>
    <w:multiLevelType w:val="multilevel"/>
    <w:tmpl w:val="9CE48754"/>
    <w:styleLink w:val="WWNum229"/>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59" w15:restartNumberingAfterBreak="0">
    <w:nsid w:val="783B39D4"/>
    <w:multiLevelType w:val="multilevel"/>
    <w:tmpl w:val="9DCC455E"/>
    <w:name w:val="WW8Num96"/>
    <w:lvl w:ilvl="0">
      <w:start w:val="1"/>
      <w:numFmt w:val="decimal"/>
      <w:lvlText w:val="%1."/>
      <w:lvlJc w:val="left"/>
      <w:pPr>
        <w:tabs>
          <w:tab w:val="num" w:pos="1440"/>
        </w:tabs>
        <w:ind w:left="1440" w:hanging="360"/>
      </w:pPr>
      <w:rPr>
        <w:rFonts w:hint="default"/>
        <w:color w:val="auto"/>
      </w:rPr>
    </w:lvl>
    <w:lvl w:ilvl="1">
      <w:start w:val="10"/>
      <w:numFmt w:val="upperRoman"/>
      <w:lvlText w:val="%2."/>
      <w:lvlJc w:val="right"/>
      <w:pPr>
        <w:tabs>
          <w:tab w:val="num" w:pos="1260"/>
        </w:tabs>
        <w:ind w:left="1260" w:hanging="18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60" w15:restartNumberingAfterBreak="0">
    <w:nsid w:val="78C15D39"/>
    <w:multiLevelType w:val="multilevel"/>
    <w:tmpl w:val="4F749ACE"/>
    <w:styleLink w:val="WWNum160"/>
    <w:lvl w:ilvl="0">
      <w:start w:val="2"/>
      <w:numFmt w:val="decimal"/>
      <w:lvlText w:val="%1."/>
      <w:lvlJc w:val="left"/>
      <w:rPr>
        <w:rFonts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61" w15:restartNumberingAfterBreak="0">
    <w:nsid w:val="78C90096"/>
    <w:multiLevelType w:val="multilevel"/>
    <w:tmpl w:val="2FE81ED0"/>
    <w:styleLink w:val="WWNum103"/>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62" w15:restartNumberingAfterBreak="0">
    <w:nsid w:val="78D25D69"/>
    <w:multiLevelType w:val="multilevel"/>
    <w:tmpl w:val="07F49162"/>
    <w:styleLink w:val="WWNum361"/>
    <w:lvl w:ilvl="0">
      <w:start w:val="1"/>
      <w:numFmt w:val="decimal"/>
      <w:lvlText w:val="%1."/>
      <w:lvlJc w:val="left"/>
      <w:rPr>
        <w:rFonts w:cs="Times New Roman"/>
        <w:color w:val="00000A"/>
      </w:rPr>
    </w:lvl>
    <w:lvl w:ilvl="1">
      <w:start w:val="1"/>
      <w:numFmt w:val="decimal"/>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463" w15:restartNumberingAfterBreak="0">
    <w:nsid w:val="79255D4D"/>
    <w:multiLevelType w:val="multilevel"/>
    <w:tmpl w:val="5678A0E6"/>
    <w:styleLink w:val="WWNum181"/>
    <w:lvl w:ilvl="0">
      <w:start w:val="2"/>
      <w:numFmt w:val="decimal"/>
      <w:lvlText w:val="%1."/>
      <w:lvlJc w:val="left"/>
      <w:rPr>
        <w:rFonts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64" w15:restartNumberingAfterBreak="0">
    <w:nsid w:val="793834B8"/>
    <w:multiLevelType w:val="multilevel"/>
    <w:tmpl w:val="CA5CB610"/>
    <w:styleLink w:val="WWNum339"/>
    <w:lvl w:ilvl="0">
      <w:start w:val="1"/>
      <w:numFmt w:val="decimal"/>
      <w:lvlText w:val="%1."/>
      <w:lvlJc w:val="left"/>
    </w:lvl>
    <w:lvl w:ilvl="1">
      <w:start w:val="1"/>
      <w:numFmt w:val="decimal"/>
      <w:lvlText w:val="%2)"/>
      <w:lvlJc w:val="left"/>
      <w:rPr>
        <w:b w:val="0"/>
        <w:i w:val="0"/>
        <w:color w:val="00000A"/>
        <w:sz w:val="20"/>
        <w:szCs w:val="2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5" w15:restartNumberingAfterBreak="0">
    <w:nsid w:val="79544E67"/>
    <w:multiLevelType w:val="multilevel"/>
    <w:tmpl w:val="F4841EE4"/>
    <w:styleLink w:val="WWNum146"/>
    <w:lvl w:ilvl="0">
      <w:start w:val="1"/>
      <w:numFmt w:val="decimal"/>
      <w:lvlText w:val="%1."/>
      <w:lvlJc w:val="left"/>
      <w:rPr>
        <w:b w:val="0"/>
        <w:i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66" w15:restartNumberingAfterBreak="0">
    <w:nsid w:val="79D072CB"/>
    <w:multiLevelType w:val="hybridMultilevel"/>
    <w:tmpl w:val="380201E8"/>
    <w:name w:val="WW8Num932722"/>
    <w:lvl w:ilvl="0" w:tplc="588C7CFA">
      <w:start w:val="1"/>
      <w:numFmt w:val="decimal"/>
      <w:lvlText w:val="%1)"/>
      <w:lvlJc w:val="left"/>
      <w:pPr>
        <w:ind w:left="720" w:hanging="360"/>
      </w:pPr>
      <w:rPr>
        <w:rFonts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7" w15:restartNumberingAfterBreak="0">
    <w:nsid w:val="79F15714"/>
    <w:multiLevelType w:val="multilevel"/>
    <w:tmpl w:val="22A8DDD6"/>
    <w:styleLink w:val="WWNum355"/>
    <w:lvl w:ilvl="0">
      <w:start w:val="2"/>
      <w:numFmt w:val="decimal"/>
      <w:lvlText w:val="%1."/>
      <w:lvlJc w:val="left"/>
      <w:rPr>
        <w:b w:val="0"/>
        <w:strike w:val="0"/>
        <w:dstrike w:val="0"/>
        <w:color w:val="00000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68" w15:restartNumberingAfterBreak="0">
    <w:nsid w:val="7A1B3977"/>
    <w:multiLevelType w:val="multilevel"/>
    <w:tmpl w:val="ACF2759E"/>
    <w:styleLink w:val="WWNum78"/>
    <w:lvl w:ilvl="0">
      <w:start w:val="1"/>
      <w:numFmt w:val="decimal"/>
      <w:lvlText w:val="%1."/>
      <w:lvlJc w:val="left"/>
      <w:rPr>
        <w:b w:val="0"/>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9" w15:restartNumberingAfterBreak="0">
    <w:nsid w:val="7A3D4D23"/>
    <w:multiLevelType w:val="multilevel"/>
    <w:tmpl w:val="FBE896C4"/>
    <w:styleLink w:val="WWNum31"/>
    <w:lvl w:ilvl="0">
      <w:start w:val="1"/>
      <w:numFmt w:val="lowerLetter"/>
      <w:lvlText w:val="%1)"/>
      <w:lvlJc w:val="left"/>
      <w:rPr>
        <w:rFonts w:eastAsia="Times New Roman" w:cs="Times New Roman"/>
      </w:rPr>
    </w:lvl>
    <w:lvl w:ilvl="1">
      <w:start w:val="1"/>
      <w:numFmt w:val="lowerLetter"/>
      <w:lvlText w:val="%2)"/>
      <w:lvlJc w:val="left"/>
    </w:lvl>
    <w:lvl w:ilvl="2">
      <w:start w:val="2"/>
      <w:numFmt w:val="decimal"/>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70" w15:restartNumberingAfterBreak="0">
    <w:nsid w:val="7A8F1C05"/>
    <w:multiLevelType w:val="multilevel"/>
    <w:tmpl w:val="241EF2A4"/>
    <w:styleLink w:val="WWNum2"/>
    <w:lvl w:ilvl="0">
      <w:start w:val="1"/>
      <w:numFmt w:val="decimal"/>
      <w:lvlText w:val="%1."/>
      <w:lvlJc w:val="left"/>
    </w:lvl>
    <w:lvl w:ilvl="1">
      <w:start w:val="1"/>
      <w:numFmt w:val="none"/>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71" w15:restartNumberingAfterBreak="0">
    <w:nsid w:val="7AEC0327"/>
    <w:multiLevelType w:val="multilevel"/>
    <w:tmpl w:val="29669FEE"/>
    <w:styleLink w:val="WWNum315"/>
    <w:lvl w:ilvl="0">
      <w:start w:val="4"/>
      <w:numFmt w:val="decimal"/>
      <w:lvlText w:val="%1."/>
      <w:lvlJc w:val="left"/>
      <w:rPr>
        <w:rFonts w:cs="Times New Roman"/>
        <w:b w:val="0"/>
        <w:color w:val="000000"/>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72" w15:restartNumberingAfterBreak="0">
    <w:nsid w:val="7AF14015"/>
    <w:multiLevelType w:val="hybridMultilevel"/>
    <w:tmpl w:val="EF9A7D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3" w15:restartNumberingAfterBreak="0">
    <w:nsid w:val="7B466E91"/>
    <w:multiLevelType w:val="multilevel"/>
    <w:tmpl w:val="DF6E2322"/>
    <w:styleLink w:val="WWNum91"/>
    <w:lvl w:ilvl="0">
      <w:start w:val="13"/>
      <w:numFmt w:val="decimal"/>
      <w:lvlText w:val="%1."/>
      <w:lvlJc w:val="left"/>
      <w:rPr>
        <w:b w:val="0"/>
        <w:strike w:val="0"/>
        <w:dstrike w:val="0"/>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74" w15:restartNumberingAfterBreak="0">
    <w:nsid w:val="7B541231"/>
    <w:multiLevelType w:val="multilevel"/>
    <w:tmpl w:val="12326F96"/>
    <w:styleLink w:val="WWNum312"/>
    <w:lvl w:ilvl="0">
      <w:start w:val="1"/>
      <w:numFmt w:val="decimal"/>
      <w:lvlText w:val="%1)"/>
      <w:lvlJc w:val="left"/>
      <w:rPr>
        <w:rFonts w:cs="Tahom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75" w15:restartNumberingAfterBreak="0">
    <w:nsid w:val="7B7E50E9"/>
    <w:multiLevelType w:val="multilevel"/>
    <w:tmpl w:val="934A0E3A"/>
    <w:styleLink w:val="WWNum55"/>
    <w:lvl w:ilvl="0">
      <w:start w:val="2"/>
      <w:numFmt w:val="decimal"/>
      <w:lvlText w:val="%1."/>
      <w:lvlJc w:val="left"/>
      <w:rPr>
        <w:rFonts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76" w15:restartNumberingAfterBreak="0">
    <w:nsid w:val="7CF64311"/>
    <w:multiLevelType w:val="hybridMultilevel"/>
    <w:tmpl w:val="FBB04EC6"/>
    <w:lvl w:ilvl="0" w:tplc="73420FC6">
      <w:start w:val="4"/>
      <w:numFmt w:val="decimal"/>
      <w:lvlText w:val="%1."/>
      <w:lvlJc w:val="left"/>
      <w:pPr>
        <w:ind w:left="644"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7" w15:restartNumberingAfterBreak="0">
    <w:nsid w:val="7D9628E0"/>
    <w:multiLevelType w:val="multilevel"/>
    <w:tmpl w:val="8EE6AEBE"/>
    <w:styleLink w:val="WWNum47"/>
    <w:lvl w:ilvl="0">
      <w:start w:val="10"/>
      <w:numFmt w:val="decimal"/>
      <w:lvlText w:val="%1."/>
      <w:lvlJc w:val="left"/>
      <w:rPr>
        <w:rFonts w:cs="Times New Roman"/>
        <w:sz w:val="22"/>
        <w:szCs w:val="22"/>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8" w15:restartNumberingAfterBreak="0">
    <w:nsid w:val="7DA90833"/>
    <w:multiLevelType w:val="multilevel"/>
    <w:tmpl w:val="97E2253A"/>
    <w:styleLink w:val="WWNum57"/>
    <w:lvl w:ilvl="0">
      <w:start w:val="1"/>
      <w:numFmt w:val="decimal"/>
      <w:lvlText w:val="%1."/>
      <w:lvlJc w:val="left"/>
      <w:rPr>
        <w:b w:val="0"/>
      </w:rPr>
    </w:lvl>
    <w:lvl w:ilvl="1">
      <w:start w:val="2"/>
      <w:numFmt w:val="upperRoman"/>
      <w:lvlText w:val="%2."/>
      <w:lvlJc w:val="righ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479" w15:restartNumberingAfterBreak="0">
    <w:nsid w:val="7DDB0FAC"/>
    <w:multiLevelType w:val="multilevel"/>
    <w:tmpl w:val="B3263E0C"/>
    <w:styleLink w:val="WWNum40"/>
    <w:lvl w:ilvl="0">
      <w:start w:val="1"/>
      <w:numFmt w:val="decimal"/>
      <w:lvlText w:val="%1."/>
      <w:lvlJc w:val="left"/>
      <w:rPr>
        <w:sz w:val="22"/>
        <w:szCs w:val="20"/>
      </w:rPr>
    </w:lvl>
    <w:lvl w:ilvl="1">
      <w:start w:val="1"/>
      <w:numFmt w:val="decimal"/>
      <w:lvlText w:val="%2."/>
      <w:lvlJc w:val="left"/>
      <w:rPr>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0" w15:restartNumberingAfterBreak="0">
    <w:nsid w:val="7DF56DFD"/>
    <w:multiLevelType w:val="multilevel"/>
    <w:tmpl w:val="86CEF6C4"/>
    <w:styleLink w:val="WWNum100"/>
    <w:lvl w:ilvl="0">
      <w:start w:val="1"/>
      <w:numFmt w:val="decimal"/>
      <w:lvlText w:val="%1)"/>
      <w:lvlJc w:val="left"/>
      <w:rPr>
        <w:rFonts w:cs="Tahom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81" w15:restartNumberingAfterBreak="0">
    <w:nsid w:val="7E8B7E68"/>
    <w:multiLevelType w:val="hybridMultilevel"/>
    <w:tmpl w:val="C8144104"/>
    <w:lvl w:ilvl="0" w:tplc="04150017">
      <w:start w:val="1"/>
      <w:numFmt w:val="lowerLetter"/>
      <w:lvlText w:val="%1)"/>
      <w:lvlJc w:val="left"/>
      <w:pPr>
        <w:ind w:left="720" w:hanging="360"/>
      </w:pPr>
    </w:lvl>
    <w:lvl w:ilvl="1" w:tplc="F4B215E4">
      <w:start w:val="1"/>
      <w:numFmt w:val="lowerLetter"/>
      <w:lvlText w:val="%2)"/>
      <w:lvlJc w:val="left"/>
      <w:pPr>
        <w:ind w:left="1440" w:hanging="360"/>
      </w:pPr>
      <w:rPr>
        <w:rFonts w:ascii="Tahoma" w:eastAsia="SimSun" w:hAnsi="Tahoma" w:cs="Tahoma"/>
      </w:rPr>
    </w:lvl>
    <w:lvl w:ilvl="2" w:tplc="C524A310">
      <w:start w:val="1"/>
      <w:numFmt w:val="decimal"/>
      <w:lvlText w:val="%3)"/>
      <w:lvlJc w:val="left"/>
      <w:pPr>
        <w:ind w:left="2340" w:hanging="360"/>
      </w:pPr>
      <w:rPr>
        <w:rFonts w:hint="default"/>
        <w:b w:val="0"/>
        <w:bCs/>
        <w:u w:val="none"/>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2" w15:restartNumberingAfterBreak="0">
    <w:nsid w:val="7F1758B9"/>
    <w:multiLevelType w:val="multilevel"/>
    <w:tmpl w:val="F326C1E6"/>
    <w:styleLink w:val="WWNum6"/>
    <w:lvl w:ilvl="0">
      <w:start w:val="1"/>
      <w:numFmt w:val="decimal"/>
      <w:lvlText w:val="%1."/>
      <w:lvlJc w:val="left"/>
    </w:lvl>
    <w:lvl w:ilvl="1">
      <w:start w:val="1"/>
      <w:numFmt w:val="decimal"/>
      <w:lvlText w:val="%2)"/>
      <w:lvlJc w:val="left"/>
      <w:rPr>
        <w:rFonts w:cs="Tahoma"/>
        <w:sz w:val="20"/>
      </w:rPr>
    </w:lvl>
    <w:lvl w:ilvl="2">
      <w:start w:val="1"/>
      <w:numFmt w:val="lowerRoman"/>
      <w:lvlText w:val="%1.%2.%3."/>
      <w:lvlJc w:val="right"/>
      <w:rPr>
        <w:rFonts w:cs="Times New Roman"/>
      </w:rPr>
    </w:lvl>
    <w:lvl w:ilvl="3">
      <w:start w:val="1"/>
      <w:numFmt w:val="decimal"/>
      <w:lvlText w:val="%1.%2.%3.%4)"/>
      <w:lvlJc w:val="left"/>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483" w15:restartNumberingAfterBreak="0">
    <w:nsid w:val="7F9B326C"/>
    <w:multiLevelType w:val="multilevel"/>
    <w:tmpl w:val="08DC54C0"/>
    <w:styleLink w:val="WWNum60"/>
    <w:lvl w:ilvl="0">
      <w:start w:val="3"/>
      <w:numFmt w:val="decimal"/>
      <w:lvlText w:val="%1."/>
      <w:lvlJc w:val="left"/>
      <w:rPr>
        <w:b/>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4" w15:restartNumberingAfterBreak="0">
    <w:nsid w:val="7FBA518C"/>
    <w:multiLevelType w:val="multilevel"/>
    <w:tmpl w:val="4AE6C1C8"/>
    <w:styleLink w:val="WWNum187"/>
    <w:lvl w:ilvl="0">
      <w:start w:val="6"/>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85" w15:restartNumberingAfterBreak="0">
    <w:nsid w:val="7FCD2A9B"/>
    <w:multiLevelType w:val="multilevel"/>
    <w:tmpl w:val="D26402A0"/>
    <w:styleLink w:val="WWNum289"/>
    <w:lvl w:ilvl="0">
      <w:start w:val="22"/>
      <w:numFmt w:val="upperLetter"/>
      <w:lvlText w:val="%1."/>
      <w:lvlJc w:val="left"/>
      <w:rPr>
        <w:rFonts w:cs="Tahoma"/>
        <w:b/>
        <w:i/>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86" w15:restartNumberingAfterBreak="0">
    <w:nsid w:val="7FF8276D"/>
    <w:multiLevelType w:val="multilevel"/>
    <w:tmpl w:val="AECC557A"/>
    <w:styleLink w:val="WWNum332"/>
    <w:lvl w:ilvl="0">
      <w:start w:val="1"/>
      <w:numFmt w:val="decimal"/>
      <w:lvlText w:val="%1."/>
      <w:lvlJc w:val="left"/>
      <w:rPr>
        <w:b w:val="0"/>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7" w15:restartNumberingAfterBreak="0">
    <w:nsid w:val="7FFB12CD"/>
    <w:multiLevelType w:val="hybridMultilevel"/>
    <w:tmpl w:val="17660914"/>
    <w:lvl w:ilvl="0" w:tplc="4F62D718">
      <w:start w:val="4"/>
      <w:numFmt w:val="decimal"/>
      <w:lvlText w:val="%1."/>
      <w:lvlJc w:val="left"/>
      <w:pPr>
        <w:ind w:left="3130" w:hanging="360"/>
      </w:pPr>
      <w:rPr>
        <w:rFonts w:hint="default"/>
      </w:rPr>
    </w:lvl>
    <w:lvl w:ilvl="1" w:tplc="04150019" w:tentative="1">
      <w:start w:val="1"/>
      <w:numFmt w:val="lowerLetter"/>
      <w:lvlText w:val="%2."/>
      <w:lvlJc w:val="left"/>
      <w:pPr>
        <w:ind w:left="3850" w:hanging="360"/>
      </w:pPr>
    </w:lvl>
    <w:lvl w:ilvl="2" w:tplc="0415001B" w:tentative="1">
      <w:start w:val="1"/>
      <w:numFmt w:val="lowerRoman"/>
      <w:lvlText w:val="%3."/>
      <w:lvlJc w:val="right"/>
      <w:pPr>
        <w:ind w:left="4570" w:hanging="180"/>
      </w:pPr>
    </w:lvl>
    <w:lvl w:ilvl="3" w:tplc="0415000F" w:tentative="1">
      <w:start w:val="1"/>
      <w:numFmt w:val="decimal"/>
      <w:lvlText w:val="%4."/>
      <w:lvlJc w:val="left"/>
      <w:pPr>
        <w:ind w:left="5290" w:hanging="360"/>
      </w:pPr>
    </w:lvl>
    <w:lvl w:ilvl="4" w:tplc="04150019" w:tentative="1">
      <w:start w:val="1"/>
      <w:numFmt w:val="lowerLetter"/>
      <w:lvlText w:val="%5."/>
      <w:lvlJc w:val="left"/>
      <w:pPr>
        <w:ind w:left="6010" w:hanging="360"/>
      </w:pPr>
    </w:lvl>
    <w:lvl w:ilvl="5" w:tplc="0415001B" w:tentative="1">
      <w:start w:val="1"/>
      <w:numFmt w:val="lowerRoman"/>
      <w:lvlText w:val="%6."/>
      <w:lvlJc w:val="right"/>
      <w:pPr>
        <w:ind w:left="6730" w:hanging="180"/>
      </w:pPr>
    </w:lvl>
    <w:lvl w:ilvl="6" w:tplc="0415000F" w:tentative="1">
      <w:start w:val="1"/>
      <w:numFmt w:val="decimal"/>
      <w:lvlText w:val="%7."/>
      <w:lvlJc w:val="left"/>
      <w:pPr>
        <w:ind w:left="7450" w:hanging="360"/>
      </w:pPr>
    </w:lvl>
    <w:lvl w:ilvl="7" w:tplc="04150019" w:tentative="1">
      <w:start w:val="1"/>
      <w:numFmt w:val="lowerLetter"/>
      <w:lvlText w:val="%8."/>
      <w:lvlJc w:val="left"/>
      <w:pPr>
        <w:ind w:left="8170" w:hanging="360"/>
      </w:pPr>
    </w:lvl>
    <w:lvl w:ilvl="8" w:tplc="0415001B" w:tentative="1">
      <w:start w:val="1"/>
      <w:numFmt w:val="lowerRoman"/>
      <w:lvlText w:val="%9."/>
      <w:lvlJc w:val="right"/>
      <w:pPr>
        <w:ind w:left="8890" w:hanging="180"/>
      </w:pPr>
    </w:lvl>
  </w:abstractNum>
  <w:num w:numId="1" w16cid:durableId="1400054395">
    <w:abstractNumId w:val="103"/>
  </w:num>
  <w:num w:numId="2" w16cid:durableId="250361426">
    <w:abstractNumId w:val="136"/>
  </w:num>
  <w:num w:numId="3" w16cid:durableId="517352669">
    <w:abstractNumId w:val="470"/>
  </w:num>
  <w:num w:numId="4" w16cid:durableId="1204638426">
    <w:abstractNumId w:val="33"/>
  </w:num>
  <w:num w:numId="5" w16cid:durableId="1224102009">
    <w:abstractNumId w:val="218"/>
  </w:num>
  <w:num w:numId="6" w16cid:durableId="93594455">
    <w:abstractNumId w:val="386"/>
  </w:num>
  <w:num w:numId="7" w16cid:durableId="2065520182">
    <w:abstractNumId w:val="482"/>
  </w:num>
  <w:num w:numId="8" w16cid:durableId="450592425">
    <w:abstractNumId w:val="122"/>
  </w:num>
  <w:num w:numId="9" w16cid:durableId="1794590434">
    <w:abstractNumId w:val="269"/>
  </w:num>
  <w:num w:numId="10" w16cid:durableId="183061008">
    <w:abstractNumId w:val="371"/>
  </w:num>
  <w:num w:numId="11" w16cid:durableId="190386523">
    <w:abstractNumId w:val="309"/>
  </w:num>
  <w:num w:numId="12" w16cid:durableId="2063291138">
    <w:abstractNumId w:val="436"/>
  </w:num>
  <w:num w:numId="13" w16cid:durableId="807625828">
    <w:abstractNumId w:val="380"/>
  </w:num>
  <w:num w:numId="14" w16cid:durableId="564604549">
    <w:abstractNumId w:val="407"/>
  </w:num>
  <w:num w:numId="15" w16cid:durableId="1496187353">
    <w:abstractNumId w:val="128"/>
  </w:num>
  <w:num w:numId="16" w16cid:durableId="402878346">
    <w:abstractNumId w:val="239"/>
  </w:num>
  <w:num w:numId="17" w16cid:durableId="1092431860">
    <w:abstractNumId w:val="202"/>
  </w:num>
  <w:num w:numId="18" w16cid:durableId="1867402182">
    <w:abstractNumId w:val="411"/>
  </w:num>
  <w:num w:numId="19" w16cid:durableId="540627688">
    <w:abstractNumId w:val="50"/>
  </w:num>
  <w:num w:numId="20" w16cid:durableId="1681009687">
    <w:abstractNumId w:val="401"/>
  </w:num>
  <w:num w:numId="21" w16cid:durableId="969016999">
    <w:abstractNumId w:val="321"/>
  </w:num>
  <w:num w:numId="22" w16cid:durableId="1895694630">
    <w:abstractNumId w:val="326"/>
  </w:num>
  <w:num w:numId="23" w16cid:durableId="1270429147">
    <w:abstractNumId w:val="37"/>
  </w:num>
  <w:num w:numId="24" w16cid:durableId="1522477630">
    <w:abstractNumId w:val="274"/>
  </w:num>
  <w:num w:numId="25" w16cid:durableId="1359742525">
    <w:abstractNumId w:val="119"/>
  </w:num>
  <w:num w:numId="26" w16cid:durableId="2059890075">
    <w:abstractNumId w:val="311"/>
  </w:num>
  <w:num w:numId="27" w16cid:durableId="846099541">
    <w:abstractNumId w:val="349"/>
  </w:num>
  <w:num w:numId="28" w16cid:durableId="806779180">
    <w:abstractNumId w:val="241"/>
  </w:num>
  <w:num w:numId="29" w16cid:durableId="1291284899">
    <w:abstractNumId w:val="469"/>
  </w:num>
  <w:num w:numId="30" w16cid:durableId="1457605287">
    <w:abstractNumId w:val="236"/>
  </w:num>
  <w:num w:numId="31" w16cid:durableId="764961775">
    <w:abstractNumId w:val="188"/>
  </w:num>
  <w:num w:numId="32" w16cid:durableId="308369672">
    <w:abstractNumId w:val="114"/>
  </w:num>
  <w:num w:numId="33" w16cid:durableId="1060009479">
    <w:abstractNumId w:val="133"/>
  </w:num>
  <w:num w:numId="34" w16cid:durableId="772673010">
    <w:abstractNumId w:val="425"/>
  </w:num>
  <w:num w:numId="35" w16cid:durableId="734937102">
    <w:abstractNumId w:val="181"/>
  </w:num>
  <w:num w:numId="36" w16cid:durableId="216354734">
    <w:abstractNumId w:val="196"/>
  </w:num>
  <w:num w:numId="37" w16cid:durableId="2143234070">
    <w:abstractNumId w:val="431"/>
  </w:num>
  <w:num w:numId="38" w16cid:durableId="495415889">
    <w:abstractNumId w:val="479"/>
  </w:num>
  <w:num w:numId="39" w16cid:durableId="1743286557">
    <w:abstractNumId w:val="305"/>
  </w:num>
  <w:num w:numId="40" w16cid:durableId="754009424">
    <w:abstractNumId w:val="316"/>
  </w:num>
  <w:num w:numId="41" w16cid:durableId="1532574626">
    <w:abstractNumId w:val="381"/>
  </w:num>
  <w:num w:numId="42" w16cid:durableId="28647978">
    <w:abstractNumId w:val="289"/>
  </w:num>
  <w:num w:numId="43" w16cid:durableId="1681424331">
    <w:abstractNumId w:val="336"/>
  </w:num>
  <w:num w:numId="44" w16cid:durableId="1830713304">
    <w:abstractNumId w:val="360"/>
  </w:num>
  <w:num w:numId="45" w16cid:durableId="1981617654">
    <w:abstractNumId w:val="477"/>
  </w:num>
  <w:num w:numId="46" w16cid:durableId="827675530">
    <w:abstractNumId w:val="149"/>
  </w:num>
  <w:num w:numId="47" w16cid:durableId="360478418">
    <w:abstractNumId w:val="244"/>
  </w:num>
  <w:num w:numId="48" w16cid:durableId="485324021">
    <w:abstractNumId w:val="402"/>
  </w:num>
  <w:num w:numId="49" w16cid:durableId="847595782">
    <w:abstractNumId w:val="394"/>
  </w:num>
  <w:num w:numId="50" w16cid:durableId="479427604">
    <w:abstractNumId w:val="31"/>
  </w:num>
  <w:num w:numId="51" w16cid:durableId="1281112832">
    <w:abstractNumId w:val="390"/>
  </w:num>
  <w:num w:numId="52" w16cid:durableId="1060708615">
    <w:abstractNumId w:val="374"/>
  </w:num>
  <w:num w:numId="53" w16cid:durableId="1191606898">
    <w:abstractNumId w:val="475"/>
  </w:num>
  <w:num w:numId="54" w16cid:durableId="675771232">
    <w:abstractNumId w:val="69"/>
  </w:num>
  <w:num w:numId="55" w16cid:durableId="1864396322">
    <w:abstractNumId w:val="478"/>
  </w:num>
  <w:num w:numId="56" w16cid:durableId="1306545892">
    <w:abstractNumId w:val="332"/>
  </w:num>
  <w:num w:numId="57" w16cid:durableId="1194491896">
    <w:abstractNumId w:val="76"/>
  </w:num>
  <w:num w:numId="58" w16cid:durableId="839858156">
    <w:abstractNumId w:val="483"/>
  </w:num>
  <w:num w:numId="59" w16cid:durableId="368385079">
    <w:abstractNumId w:val="348"/>
  </w:num>
  <w:num w:numId="60" w16cid:durableId="328294170">
    <w:abstractNumId w:val="265"/>
  </w:num>
  <w:num w:numId="61" w16cid:durableId="710376938">
    <w:abstractNumId w:val="220"/>
  </w:num>
  <w:num w:numId="62" w16cid:durableId="1250384355">
    <w:abstractNumId w:val="444"/>
  </w:num>
  <w:num w:numId="63" w16cid:durableId="800617779">
    <w:abstractNumId w:val="235"/>
  </w:num>
  <w:num w:numId="64" w16cid:durableId="29690660">
    <w:abstractNumId w:val="361"/>
  </w:num>
  <w:num w:numId="65" w16cid:durableId="142159971">
    <w:abstractNumId w:val="426"/>
  </w:num>
  <w:num w:numId="66" w16cid:durableId="2100590252">
    <w:abstractNumId w:val="74"/>
  </w:num>
  <w:num w:numId="67" w16cid:durableId="2109230890">
    <w:abstractNumId w:val="9"/>
  </w:num>
  <w:num w:numId="68" w16cid:durableId="1204562527">
    <w:abstractNumId w:val="40"/>
  </w:num>
  <w:num w:numId="69" w16cid:durableId="772240768">
    <w:abstractNumId w:val="283"/>
  </w:num>
  <w:num w:numId="70" w16cid:durableId="1924991756">
    <w:abstractNumId w:val="46"/>
  </w:num>
  <w:num w:numId="71" w16cid:durableId="222958718">
    <w:abstractNumId w:val="48"/>
  </w:num>
  <w:num w:numId="72" w16cid:durableId="1513373082">
    <w:abstractNumId w:val="187"/>
  </w:num>
  <w:num w:numId="73" w16cid:durableId="1879735782">
    <w:abstractNumId w:val="293"/>
  </w:num>
  <w:num w:numId="74" w16cid:durableId="422075253">
    <w:abstractNumId w:val="54"/>
    <w:lvlOverride w:ilvl="0">
      <w:lvl w:ilvl="0">
        <w:numFmt w:val="decimal"/>
        <w:lvlText w:val=""/>
        <w:lvlJc w:val="left"/>
      </w:lvl>
    </w:lvlOverride>
    <w:lvlOverride w:ilvl="1">
      <w:lvl w:ilvl="1">
        <w:start w:val="1"/>
        <w:numFmt w:val="decimal"/>
        <w:lvlText w:val="%2."/>
        <w:lvlJc w:val="left"/>
        <w:rPr>
          <w:rFonts w:ascii="Tahoma" w:hAnsi="Tahoma" w:cs="Tahoma" w:hint="default"/>
          <w:b w:val="0"/>
          <w:bCs w:val="0"/>
          <w:color w:val="000000"/>
        </w:rPr>
      </w:lvl>
    </w:lvlOverride>
  </w:num>
  <w:num w:numId="75" w16cid:durableId="459424810">
    <w:abstractNumId w:val="301"/>
  </w:num>
  <w:num w:numId="76" w16cid:durableId="1216545395">
    <w:abstractNumId w:val="468"/>
  </w:num>
  <w:num w:numId="77" w16cid:durableId="330061936">
    <w:abstractNumId w:val="385"/>
  </w:num>
  <w:num w:numId="78" w16cid:durableId="33771509">
    <w:abstractNumId w:val="383"/>
  </w:num>
  <w:num w:numId="79" w16cid:durableId="701978977">
    <w:abstractNumId w:val="105"/>
  </w:num>
  <w:num w:numId="80" w16cid:durableId="698315864">
    <w:abstractNumId w:val="233"/>
  </w:num>
  <w:num w:numId="81" w16cid:durableId="380636096">
    <w:abstractNumId w:val="368"/>
  </w:num>
  <w:num w:numId="82" w16cid:durableId="2032796234">
    <w:abstractNumId w:val="259"/>
  </w:num>
  <w:num w:numId="83" w16cid:durableId="1872911066">
    <w:abstractNumId w:val="121"/>
  </w:num>
  <w:num w:numId="84" w16cid:durableId="602154474">
    <w:abstractNumId w:val="190"/>
  </w:num>
  <w:num w:numId="85" w16cid:durableId="1273174522">
    <w:abstractNumId w:val="447"/>
  </w:num>
  <w:num w:numId="86" w16cid:durableId="945428983">
    <w:abstractNumId w:val="275"/>
  </w:num>
  <w:num w:numId="87" w16cid:durableId="1116028305">
    <w:abstractNumId w:val="221"/>
  </w:num>
  <w:num w:numId="88" w16cid:durableId="663362652">
    <w:abstractNumId w:val="8"/>
  </w:num>
  <w:num w:numId="89" w16cid:durableId="666513989">
    <w:abstractNumId w:val="473"/>
  </w:num>
  <w:num w:numId="90" w16cid:durableId="1079013020">
    <w:abstractNumId w:val="125"/>
  </w:num>
  <w:num w:numId="91" w16cid:durableId="422073158">
    <w:abstractNumId w:val="113"/>
  </w:num>
  <w:num w:numId="92" w16cid:durableId="1894854676">
    <w:abstractNumId w:val="454"/>
  </w:num>
  <w:num w:numId="93" w16cid:durableId="957757614">
    <w:abstractNumId w:val="81"/>
  </w:num>
  <w:num w:numId="94" w16cid:durableId="737291957">
    <w:abstractNumId w:val="334"/>
  </w:num>
  <w:num w:numId="95" w16cid:durableId="62409551">
    <w:abstractNumId w:val="359"/>
  </w:num>
  <w:num w:numId="96" w16cid:durableId="1818523799">
    <w:abstractNumId w:val="91"/>
  </w:num>
  <w:num w:numId="97" w16cid:durableId="349185754">
    <w:abstractNumId w:val="248"/>
  </w:num>
  <w:num w:numId="98" w16cid:durableId="1114786225">
    <w:abstractNumId w:val="480"/>
  </w:num>
  <w:num w:numId="99" w16cid:durableId="1292050700">
    <w:abstractNumId w:val="166"/>
    <w:lvlOverride w:ilvl="0">
      <w:lvl w:ilvl="0">
        <w:start w:val="6"/>
        <w:numFmt w:val="decimal"/>
        <w:lvlText w:val="%1."/>
        <w:lvlJc w:val="left"/>
        <w:rPr>
          <w:rFonts w:ascii="Tahoma" w:hAnsi="Tahoma" w:cs="Tahoma" w:hint="default"/>
        </w:rPr>
      </w:lvl>
    </w:lvlOverride>
  </w:num>
  <w:num w:numId="100" w16cid:durableId="1877114234">
    <w:abstractNumId w:val="408"/>
  </w:num>
  <w:num w:numId="101" w16cid:durableId="187256347">
    <w:abstractNumId w:val="461"/>
  </w:num>
  <w:num w:numId="102" w16cid:durableId="933365830">
    <w:abstractNumId w:val="180"/>
  </w:num>
  <w:num w:numId="103" w16cid:durableId="465591370">
    <w:abstractNumId w:val="126"/>
  </w:num>
  <w:num w:numId="104" w16cid:durableId="1508011271">
    <w:abstractNumId w:val="379"/>
  </w:num>
  <w:num w:numId="105" w16cid:durableId="1887178186">
    <w:abstractNumId w:val="329"/>
  </w:num>
  <w:num w:numId="106" w16cid:durableId="735670634">
    <w:abstractNumId w:val="106"/>
  </w:num>
  <w:num w:numId="107" w16cid:durableId="819004650">
    <w:abstractNumId w:val="183"/>
  </w:num>
  <w:num w:numId="108" w16cid:durableId="646056577">
    <w:abstractNumId w:val="376"/>
  </w:num>
  <w:num w:numId="109" w16cid:durableId="1109206946">
    <w:abstractNumId w:val="369"/>
    <w:lvlOverride w:ilvl="0">
      <w:lvl w:ilvl="0">
        <w:numFmt w:val="decimal"/>
        <w:lvlText w:val=""/>
        <w:lvlJc w:val="left"/>
      </w:lvl>
    </w:lvlOverride>
    <w:lvlOverride w:ilvl="1">
      <w:lvl w:ilvl="1">
        <w:start w:val="1"/>
        <w:numFmt w:val="lowerLetter"/>
        <w:lvlText w:val="%2)"/>
        <w:lvlJc w:val="left"/>
        <w:rPr>
          <w:rFonts w:ascii="Tahoma" w:hAnsi="Tahoma" w:cs="Tahoma" w:hint="default"/>
        </w:rPr>
      </w:lvl>
    </w:lvlOverride>
  </w:num>
  <w:num w:numId="110" w16cid:durableId="1059934591">
    <w:abstractNumId w:val="123"/>
  </w:num>
  <w:num w:numId="111" w16cid:durableId="845049188">
    <w:abstractNumId w:val="314"/>
  </w:num>
  <w:num w:numId="112" w16cid:durableId="1751389289">
    <w:abstractNumId w:val="21"/>
  </w:num>
  <w:num w:numId="113" w16cid:durableId="1135216097">
    <w:abstractNumId w:val="229"/>
  </w:num>
  <w:num w:numId="114" w16cid:durableId="1085298821">
    <w:abstractNumId w:val="152"/>
  </w:num>
  <w:num w:numId="115" w16cid:durableId="502933099">
    <w:abstractNumId w:val="58"/>
  </w:num>
  <w:num w:numId="116" w16cid:durableId="425736968">
    <w:abstractNumId w:val="320"/>
  </w:num>
  <w:num w:numId="117" w16cid:durableId="1750342360">
    <w:abstractNumId w:val="42"/>
  </w:num>
  <w:num w:numId="118" w16cid:durableId="309333668">
    <w:abstractNumId w:val="367"/>
  </w:num>
  <w:num w:numId="119" w16cid:durableId="1419211560">
    <w:abstractNumId w:val="29"/>
  </w:num>
  <w:num w:numId="120" w16cid:durableId="126172348">
    <w:abstractNumId w:val="245"/>
  </w:num>
  <w:num w:numId="121" w16cid:durableId="936207136">
    <w:abstractNumId w:val="66"/>
  </w:num>
  <w:num w:numId="122" w16cid:durableId="275328547">
    <w:abstractNumId w:val="159"/>
  </w:num>
  <w:num w:numId="123" w16cid:durableId="553011249">
    <w:abstractNumId w:val="363"/>
  </w:num>
  <w:num w:numId="124" w16cid:durableId="937711918">
    <w:abstractNumId w:val="356"/>
  </w:num>
  <w:num w:numId="125" w16cid:durableId="140317792">
    <w:abstractNumId w:val="57"/>
  </w:num>
  <w:num w:numId="126" w16cid:durableId="1318848329">
    <w:abstractNumId w:val="70"/>
  </w:num>
  <w:num w:numId="127" w16cid:durableId="553200148">
    <w:abstractNumId w:val="435"/>
  </w:num>
  <w:num w:numId="128" w16cid:durableId="68620814">
    <w:abstractNumId w:val="59"/>
  </w:num>
  <w:num w:numId="129" w16cid:durableId="1463618495">
    <w:abstractNumId w:val="237"/>
  </w:num>
  <w:num w:numId="130" w16cid:durableId="1454858327">
    <w:abstractNumId w:val="143"/>
  </w:num>
  <w:num w:numId="131" w16cid:durableId="1009140593">
    <w:abstractNumId w:val="277"/>
  </w:num>
  <w:num w:numId="132" w16cid:durableId="339045774">
    <w:abstractNumId w:val="179"/>
  </w:num>
  <w:num w:numId="133" w16cid:durableId="554316200">
    <w:abstractNumId w:val="242"/>
  </w:num>
  <w:num w:numId="134" w16cid:durableId="781459041">
    <w:abstractNumId w:val="266"/>
  </w:num>
  <w:num w:numId="135" w16cid:durableId="652948698">
    <w:abstractNumId w:val="280"/>
  </w:num>
  <w:num w:numId="136" w16cid:durableId="1190727132">
    <w:abstractNumId w:val="135"/>
  </w:num>
  <w:num w:numId="137" w16cid:durableId="1862082880">
    <w:abstractNumId w:val="32"/>
  </w:num>
  <w:num w:numId="138" w16cid:durableId="1078749818">
    <w:abstractNumId w:val="184"/>
  </w:num>
  <w:num w:numId="139" w16cid:durableId="91167259">
    <w:abstractNumId w:val="115"/>
  </w:num>
  <w:num w:numId="140" w16cid:durableId="974027050">
    <w:abstractNumId w:val="167"/>
  </w:num>
  <w:num w:numId="141" w16cid:durableId="226694250">
    <w:abstractNumId w:val="285"/>
  </w:num>
  <w:num w:numId="142" w16cid:durableId="1734888577">
    <w:abstractNumId w:val="414"/>
  </w:num>
  <w:num w:numId="143" w16cid:durableId="604926794">
    <w:abstractNumId w:val="406"/>
  </w:num>
  <w:num w:numId="144" w16cid:durableId="618491043">
    <w:abstractNumId w:val="465"/>
  </w:num>
  <w:num w:numId="145" w16cid:durableId="2133863265">
    <w:abstractNumId w:val="255"/>
  </w:num>
  <w:num w:numId="146" w16cid:durableId="1534686426">
    <w:abstractNumId w:val="323"/>
  </w:num>
  <w:num w:numId="147" w16cid:durableId="367528590">
    <w:abstractNumId w:val="65"/>
  </w:num>
  <w:num w:numId="148" w16cid:durableId="369653781">
    <w:abstractNumId w:val="107"/>
  </w:num>
  <w:num w:numId="149" w16cid:durableId="399181178">
    <w:abstractNumId w:val="404"/>
  </w:num>
  <w:num w:numId="150" w16cid:durableId="1346329082">
    <w:abstractNumId w:val="296"/>
  </w:num>
  <w:num w:numId="151" w16cid:durableId="379014012">
    <w:abstractNumId w:val="378"/>
  </w:num>
  <w:num w:numId="152" w16cid:durableId="320163484">
    <w:abstractNumId w:val="252"/>
  </w:num>
  <w:num w:numId="153" w16cid:durableId="1768455490">
    <w:abstractNumId w:val="370"/>
  </w:num>
  <w:num w:numId="154" w16cid:durableId="565921306">
    <w:abstractNumId w:val="14"/>
  </w:num>
  <w:num w:numId="155" w16cid:durableId="691345316">
    <w:abstractNumId w:val="304"/>
  </w:num>
  <w:num w:numId="156" w16cid:durableId="678584591">
    <w:abstractNumId w:val="79"/>
  </w:num>
  <w:num w:numId="157" w16cid:durableId="899024174">
    <w:abstractNumId w:val="298"/>
  </w:num>
  <w:num w:numId="158" w16cid:durableId="2013679718">
    <w:abstractNumId w:val="460"/>
  </w:num>
  <w:num w:numId="159" w16cid:durableId="461267761">
    <w:abstractNumId w:val="147"/>
  </w:num>
  <w:num w:numId="160" w16cid:durableId="175923231">
    <w:abstractNumId w:val="271"/>
  </w:num>
  <w:num w:numId="161" w16cid:durableId="1357462327">
    <w:abstractNumId w:val="421"/>
  </w:num>
  <w:num w:numId="162" w16cid:durableId="1734236983">
    <w:abstractNumId w:val="164"/>
  </w:num>
  <w:num w:numId="163" w16cid:durableId="623192569">
    <w:abstractNumId w:val="51"/>
  </w:num>
  <w:num w:numId="164" w16cid:durableId="2048674962">
    <w:abstractNumId w:val="112"/>
  </w:num>
  <w:num w:numId="165" w16cid:durableId="1029987425">
    <w:abstractNumId w:val="223"/>
  </w:num>
  <w:num w:numId="166" w16cid:durableId="803427414">
    <w:abstractNumId w:val="93"/>
  </w:num>
  <w:num w:numId="167" w16cid:durableId="852574873">
    <w:abstractNumId w:val="432"/>
  </w:num>
  <w:num w:numId="168" w16cid:durableId="582421480">
    <w:abstractNumId w:val="226"/>
  </w:num>
  <w:num w:numId="169" w16cid:durableId="1812210024">
    <w:abstractNumId w:val="217"/>
  </w:num>
  <w:num w:numId="170" w16cid:durableId="1574005128">
    <w:abstractNumId w:val="151"/>
  </w:num>
  <w:num w:numId="171" w16cid:durableId="1633943925">
    <w:abstractNumId w:val="99"/>
  </w:num>
  <w:num w:numId="172" w16cid:durableId="311373193">
    <w:abstractNumId w:val="453"/>
  </w:num>
  <w:num w:numId="173" w16cid:durableId="770668632">
    <w:abstractNumId w:val="257"/>
  </w:num>
  <w:num w:numId="174" w16cid:durableId="521434529">
    <w:abstractNumId w:val="317"/>
  </w:num>
  <w:num w:numId="175" w16cid:durableId="2080009603">
    <w:abstractNumId w:val="86"/>
  </w:num>
  <w:num w:numId="176" w16cid:durableId="2122799470">
    <w:abstractNumId w:val="430"/>
  </w:num>
  <w:num w:numId="177" w16cid:durableId="218446880">
    <w:abstractNumId w:val="134"/>
  </w:num>
  <w:num w:numId="178" w16cid:durableId="1584530174">
    <w:abstractNumId w:val="191"/>
  </w:num>
  <w:num w:numId="179" w16cid:durableId="2074425413">
    <w:abstractNumId w:val="463"/>
  </w:num>
  <w:num w:numId="180" w16cid:durableId="12149421">
    <w:abstractNumId w:val="7"/>
  </w:num>
  <w:num w:numId="181" w16cid:durableId="1228691978">
    <w:abstractNumId w:val="456"/>
  </w:num>
  <w:num w:numId="182" w16cid:durableId="218058388">
    <w:abstractNumId w:val="231"/>
  </w:num>
  <w:num w:numId="183" w16cid:durableId="1141996071">
    <w:abstractNumId w:val="161"/>
  </w:num>
  <w:num w:numId="184" w16cid:durableId="2129816171">
    <w:abstractNumId w:val="117"/>
  </w:num>
  <w:num w:numId="185" w16cid:durableId="1186362180">
    <w:abstractNumId w:val="484"/>
  </w:num>
  <w:num w:numId="186" w16cid:durableId="1269659392">
    <w:abstractNumId w:val="295"/>
  </w:num>
  <w:num w:numId="187" w16cid:durableId="258416404">
    <w:abstractNumId w:val="328"/>
  </w:num>
  <w:num w:numId="188" w16cid:durableId="1831016120">
    <w:abstractNumId w:val="10"/>
  </w:num>
  <w:num w:numId="189" w16cid:durableId="1276448926">
    <w:abstractNumId w:val="15"/>
  </w:num>
  <w:num w:numId="190" w16cid:durableId="940913847">
    <w:abstractNumId w:val="398"/>
  </w:num>
  <w:num w:numId="191" w16cid:durableId="133723677">
    <w:abstractNumId w:val="350"/>
  </w:num>
  <w:num w:numId="192" w16cid:durableId="449590038">
    <w:abstractNumId w:val="194"/>
  </w:num>
  <w:num w:numId="193" w16cid:durableId="414595928">
    <w:abstractNumId w:val="388"/>
  </w:num>
  <w:num w:numId="194" w16cid:durableId="1715615932">
    <w:abstractNumId w:val="192"/>
  </w:num>
  <w:num w:numId="195" w16cid:durableId="927739482">
    <w:abstractNumId w:val="333"/>
  </w:num>
  <w:num w:numId="196" w16cid:durableId="1812669768">
    <w:abstractNumId w:val="199"/>
  </w:num>
  <w:num w:numId="197" w16cid:durableId="1676617155">
    <w:abstractNumId w:val="49"/>
  </w:num>
  <w:num w:numId="198" w16cid:durableId="1449202071">
    <w:abstractNumId w:val="27"/>
  </w:num>
  <w:num w:numId="199" w16cid:durableId="226302365">
    <w:abstractNumId w:val="243"/>
  </w:num>
  <w:num w:numId="200" w16cid:durableId="1381048689">
    <w:abstractNumId w:val="443"/>
  </w:num>
  <w:num w:numId="201" w16cid:durableId="650838994">
    <w:abstractNumId w:val="224"/>
  </w:num>
  <w:num w:numId="202" w16cid:durableId="1030299835">
    <w:abstractNumId w:val="292"/>
  </w:num>
  <w:num w:numId="203" w16cid:durableId="1469858565">
    <w:abstractNumId w:val="101"/>
  </w:num>
  <w:num w:numId="204" w16cid:durableId="1579898729">
    <w:abstractNumId w:val="193"/>
  </w:num>
  <w:num w:numId="205" w16cid:durableId="217011031">
    <w:abstractNumId w:val="448"/>
  </w:num>
  <w:num w:numId="206" w16cid:durableId="1693413863">
    <w:abstractNumId w:val="83"/>
  </w:num>
  <w:num w:numId="207" w16cid:durableId="1943756250">
    <w:abstractNumId w:val="97"/>
  </w:num>
  <w:num w:numId="208" w16cid:durableId="864293624">
    <w:abstractNumId w:val="268"/>
  </w:num>
  <w:num w:numId="209" w16cid:durableId="1587305568">
    <w:abstractNumId w:val="263"/>
  </w:num>
  <w:num w:numId="210" w16cid:durableId="278687566">
    <w:abstractNumId w:val="215"/>
  </w:num>
  <w:num w:numId="211" w16cid:durableId="1462386271">
    <w:abstractNumId w:val="209"/>
  </w:num>
  <w:num w:numId="212" w16cid:durableId="242035043">
    <w:abstractNumId w:val="198"/>
  </w:num>
  <w:num w:numId="213" w16cid:durableId="1732345736">
    <w:abstractNumId w:val="67"/>
  </w:num>
  <w:num w:numId="214" w16cid:durableId="1639139566">
    <w:abstractNumId w:val="210"/>
  </w:num>
  <w:num w:numId="215" w16cid:durableId="472453296">
    <w:abstractNumId w:val="325"/>
  </w:num>
  <w:num w:numId="216" w16cid:durableId="1418163654">
    <w:abstractNumId w:val="43"/>
  </w:num>
  <w:num w:numId="217" w16cid:durableId="2083990623">
    <w:abstractNumId w:val="200"/>
  </w:num>
  <w:num w:numId="218" w16cid:durableId="2057927178">
    <w:abstractNumId w:val="85"/>
  </w:num>
  <w:num w:numId="219" w16cid:durableId="663432784">
    <w:abstractNumId w:val="186"/>
  </w:num>
  <w:num w:numId="220" w16cid:durableId="1906645678">
    <w:abstractNumId w:val="355"/>
  </w:num>
  <w:num w:numId="221" w16cid:durableId="1206675363">
    <w:abstractNumId w:val="82"/>
  </w:num>
  <w:num w:numId="222" w16cid:durableId="571046987">
    <w:abstractNumId w:val="318"/>
  </w:num>
  <w:num w:numId="223" w16cid:durableId="309098423">
    <w:abstractNumId w:val="52"/>
  </w:num>
  <w:num w:numId="224" w16cid:durableId="1899003728">
    <w:abstractNumId w:val="457"/>
  </w:num>
  <w:num w:numId="225" w16cid:durableId="1955745461">
    <w:abstractNumId w:val="162"/>
  </w:num>
  <w:num w:numId="226" w16cid:durableId="1151098837">
    <w:abstractNumId w:val="39"/>
  </w:num>
  <w:num w:numId="227" w16cid:durableId="672031374">
    <w:abstractNumId w:val="458"/>
  </w:num>
  <w:num w:numId="228" w16cid:durableId="800152509">
    <w:abstractNumId w:val="60"/>
  </w:num>
  <w:num w:numId="229" w16cid:durableId="641084713">
    <w:abstractNumId w:val="389"/>
  </w:num>
  <w:num w:numId="230" w16cid:durableId="667446790">
    <w:abstractNumId w:val="413"/>
  </w:num>
  <w:num w:numId="231" w16cid:durableId="917132654">
    <w:abstractNumId w:val="24"/>
  </w:num>
  <w:num w:numId="232" w16cid:durableId="424301847">
    <w:abstractNumId w:val="38"/>
  </w:num>
  <w:num w:numId="233" w16cid:durableId="732460162">
    <w:abstractNumId w:val="286"/>
  </w:num>
  <w:num w:numId="234" w16cid:durableId="1960523329">
    <w:abstractNumId w:val="441"/>
  </w:num>
  <w:num w:numId="235" w16cid:durableId="337854245">
    <w:abstractNumId w:val="419"/>
  </w:num>
  <w:num w:numId="236" w16cid:durableId="787621166">
    <w:abstractNumId w:val="428"/>
  </w:num>
  <w:num w:numId="237" w16cid:durableId="574629226">
    <w:abstractNumId w:val="297"/>
  </w:num>
  <w:num w:numId="238" w16cid:durableId="253319822">
    <w:abstractNumId w:val="71"/>
  </w:num>
  <w:num w:numId="239" w16cid:durableId="1129980710">
    <w:abstractNumId w:val="341"/>
  </w:num>
  <w:num w:numId="240" w16cid:durableId="436173420">
    <w:abstractNumId w:val="171"/>
  </w:num>
  <w:num w:numId="241" w16cid:durableId="1139612566">
    <w:abstractNumId w:val="290"/>
  </w:num>
  <w:num w:numId="242" w16cid:durableId="2026783308">
    <w:abstractNumId w:val="120"/>
  </w:num>
  <w:num w:numId="243" w16cid:durableId="405887049">
    <w:abstractNumId w:val="410"/>
  </w:num>
  <w:num w:numId="244" w16cid:durableId="757796484">
    <w:abstractNumId w:val="340"/>
  </w:num>
  <w:num w:numId="245" w16cid:durableId="2127309709">
    <w:abstractNumId w:val="169"/>
  </w:num>
  <w:num w:numId="246" w16cid:durableId="1965430021">
    <w:abstractNumId w:val="182"/>
  </w:num>
  <w:num w:numId="247" w16cid:durableId="199781157">
    <w:abstractNumId w:val="102"/>
  </w:num>
  <w:num w:numId="248" w16cid:durableId="1121531193">
    <w:abstractNumId w:val="165"/>
  </w:num>
  <w:num w:numId="249" w16cid:durableId="1997222226">
    <w:abstractNumId w:val="437"/>
  </w:num>
  <w:num w:numId="250" w16cid:durableId="1425958223">
    <w:abstractNumId w:val="375"/>
  </w:num>
  <w:num w:numId="251" w16cid:durableId="1195733118">
    <w:abstractNumId w:val="446"/>
  </w:num>
  <w:num w:numId="252" w16cid:durableId="1859586921">
    <w:abstractNumId w:val="23"/>
  </w:num>
  <w:num w:numId="253" w16cid:durableId="1968274711">
    <w:abstractNumId w:val="185"/>
  </w:num>
  <w:num w:numId="254" w16cid:durableId="698824938">
    <w:abstractNumId w:val="62"/>
  </w:num>
  <w:num w:numId="255" w16cid:durableId="725884151">
    <w:abstractNumId w:val="433"/>
  </w:num>
  <w:num w:numId="256" w16cid:durableId="1681741630">
    <w:abstractNumId w:val="251"/>
  </w:num>
  <w:num w:numId="257" w16cid:durableId="727533242">
    <w:abstractNumId w:val="281"/>
  </w:num>
  <w:num w:numId="258" w16cid:durableId="499272222">
    <w:abstractNumId w:val="212"/>
  </w:num>
  <w:num w:numId="259" w16cid:durableId="827940544">
    <w:abstractNumId w:val="47"/>
  </w:num>
  <w:num w:numId="260" w16cid:durableId="709764869">
    <w:abstractNumId w:val="53"/>
  </w:num>
  <w:num w:numId="261" w16cid:durableId="589579057">
    <w:abstractNumId w:val="346"/>
  </w:num>
  <w:num w:numId="262" w16cid:durableId="1937981845">
    <w:abstractNumId w:val="108"/>
  </w:num>
  <w:num w:numId="263" w16cid:durableId="1144473079">
    <w:abstractNumId w:val="110"/>
  </w:num>
  <w:num w:numId="264" w16cid:durableId="1218972761">
    <w:abstractNumId w:val="36"/>
  </w:num>
  <w:num w:numId="265" w16cid:durableId="1911496912">
    <w:abstractNumId w:val="116"/>
  </w:num>
  <w:num w:numId="266" w16cid:durableId="332034756">
    <w:abstractNumId w:val="362"/>
  </w:num>
  <w:num w:numId="267" w16cid:durableId="517432506">
    <w:abstractNumId w:val="395"/>
  </w:num>
  <w:num w:numId="268" w16cid:durableId="1914315929">
    <w:abstractNumId w:val="327"/>
  </w:num>
  <w:num w:numId="269" w16cid:durableId="904028513">
    <w:abstractNumId w:val="163"/>
  </w:num>
  <w:num w:numId="270" w16cid:durableId="459227298">
    <w:abstractNumId w:val="111"/>
  </w:num>
  <w:num w:numId="271" w16cid:durableId="1125806694">
    <w:abstractNumId w:val="160"/>
  </w:num>
  <w:num w:numId="272" w16cid:durableId="2062167966">
    <w:abstractNumId w:val="442"/>
  </w:num>
  <w:num w:numId="273" w16cid:durableId="185489974">
    <w:abstractNumId w:val="222"/>
  </w:num>
  <w:num w:numId="274" w16cid:durableId="120611618">
    <w:abstractNumId w:val="64"/>
  </w:num>
  <w:num w:numId="275" w16cid:durableId="1334527002">
    <w:abstractNumId w:val="364"/>
  </w:num>
  <w:num w:numId="276" w16cid:durableId="1260216187">
    <w:abstractNumId w:val="77"/>
  </w:num>
  <w:num w:numId="277" w16cid:durableId="908728284">
    <w:abstractNumId w:val="288"/>
  </w:num>
  <w:num w:numId="278" w16cid:durableId="68813642">
    <w:abstractNumId w:val="452"/>
  </w:num>
  <w:num w:numId="279" w16cid:durableId="1663657342">
    <w:abstractNumId w:val="173"/>
  </w:num>
  <w:num w:numId="280" w16cid:durableId="1692950280">
    <w:abstractNumId w:val="96"/>
  </w:num>
  <w:num w:numId="281" w16cid:durableId="2009290764">
    <w:abstractNumId w:val="382"/>
  </w:num>
  <w:num w:numId="282" w16cid:durableId="520823581">
    <w:abstractNumId w:val="172"/>
  </w:num>
  <w:num w:numId="283" w16cid:durableId="1198007818">
    <w:abstractNumId w:val="142"/>
  </w:num>
  <w:num w:numId="284" w16cid:durableId="297688645">
    <w:abstractNumId w:val="366"/>
  </w:num>
  <w:num w:numId="285" w16cid:durableId="959652119">
    <w:abstractNumId w:val="13"/>
  </w:num>
  <w:num w:numId="286" w16cid:durableId="435759509">
    <w:abstractNumId w:val="439"/>
  </w:num>
  <w:num w:numId="287" w16cid:durableId="1845703553">
    <w:abstractNumId w:val="485"/>
  </w:num>
  <w:num w:numId="288" w16cid:durableId="635767434">
    <w:abstractNumId w:val="256"/>
  </w:num>
  <w:num w:numId="289" w16cid:durableId="2138790427">
    <w:abstractNumId w:val="20"/>
  </w:num>
  <w:num w:numId="290" w16cid:durableId="340739131">
    <w:abstractNumId w:val="307"/>
  </w:num>
  <w:num w:numId="291" w16cid:durableId="1314023458">
    <w:abstractNumId w:val="68"/>
  </w:num>
  <w:num w:numId="292" w16cid:durableId="968440295">
    <w:abstractNumId w:val="261"/>
  </w:num>
  <w:num w:numId="293" w16cid:durableId="595209718">
    <w:abstractNumId w:val="73"/>
  </w:num>
  <w:num w:numId="294" w16cid:durableId="53549185">
    <w:abstractNumId w:val="141"/>
  </w:num>
  <w:num w:numId="295" w16cid:durableId="876426605">
    <w:abstractNumId w:val="434"/>
  </w:num>
  <w:num w:numId="296" w16cid:durableId="1552381579">
    <w:abstractNumId w:val="177"/>
  </w:num>
  <w:num w:numId="297" w16cid:durableId="200868378">
    <w:abstractNumId w:val="302"/>
  </w:num>
  <w:num w:numId="298" w16cid:durableId="1493132709">
    <w:abstractNumId w:val="214"/>
  </w:num>
  <w:num w:numId="299" w16cid:durableId="685249088">
    <w:abstractNumId w:val="216"/>
  </w:num>
  <w:num w:numId="300" w16cid:durableId="1674380526">
    <w:abstractNumId w:val="92"/>
  </w:num>
  <w:num w:numId="301" w16cid:durableId="1589315941">
    <w:abstractNumId w:val="227"/>
  </w:num>
  <w:num w:numId="302" w16cid:durableId="265818868">
    <w:abstractNumId w:val="393"/>
  </w:num>
  <w:num w:numId="303" w16cid:durableId="1316103523">
    <w:abstractNumId w:val="391"/>
  </w:num>
  <w:num w:numId="304" w16cid:durableId="197938657">
    <w:abstractNumId w:val="240"/>
  </w:num>
  <w:num w:numId="305" w16cid:durableId="1979265405">
    <w:abstractNumId w:val="429"/>
  </w:num>
  <w:num w:numId="306" w16cid:durableId="907616347">
    <w:abstractNumId w:val="427"/>
  </w:num>
  <w:num w:numId="307" w16cid:durableId="1951813361">
    <w:abstractNumId w:val="357"/>
  </w:num>
  <w:num w:numId="308" w16cid:durableId="850336495">
    <w:abstractNumId w:val="208"/>
  </w:num>
  <w:num w:numId="309" w16cid:durableId="1781145059">
    <w:abstractNumId w:val="225"/>
  </w:num>
  <w:num w:numId="310" w16cid:durableId="1304584802">
    <w:abstractNumId w:val="474"/>
  </w:num>
  <w:num w:numId="311" w16cid:durableId="43457256">
    <w:abstractNumId w:val="156"/>
  </w:num>
  <w:num w:numId="312" w16cid:durableId="2117409006">
    <w:abstractNumId w:val="267"/>
  </w:num>
  <w:num w:numId="313" w16cid:durableId="145587690">
    <w:abstractNumId w:val="471"/>
  </w:num>
  <w:num w:numId="314" w16cid:durableId="1535845072">
    <w:abstractNumId w:val="409"/>
  </w:num>
  <w:num w:numId="315" w16cid:durableId="947397710">
    <w:abstractNumId w:val="80"/>
  </w:num>
  <w:num w:numId="316" w16cid:durableId="205914557">
    <w:abstractNumId w:val="422"/>
  </w:num>
  <w:num w:numId="317" w16cid:durableId="1883517252">
    <w:abstractNumId w:val="129"/>
  </w:num>
  <w:num w:numId="318" w16cid:durableId="808741031">
    <w:abstractNumId w:val="270"/>
  </w:num>
  <w:num w:numId="319" w16cid:durableId="347677493">
    <w:abstractNumId w:val="84"/>
  </w:num>
  <w:num w:numId="320" w16cid:durableId="1700467999">
    <w:abstractNumId w:val="26"/>
  </w:num>
  <w:num w:numId="321" w16cid:durableId="1890988825">
    <w:abstractNumId w:val="132"/>
  </w:num>
  <w:num w:numId="322" w16cid:durableId="101727119">
    <w:abstractNumId w:val="55"/>
  </w:num>
  <w:num w:numId="323" w16cid:durableId="497693499">
    <w:abstractNumId w:val="19"/>
  </w:num>
  <w:num w:numId="324" w16cid:durableId="439107150">
    <w:abstractNumId w:val="35"/>
  </w:num>
  <w:num w:numId="325" w16cid:durableId="84884668">
    <w:abstractNumId w:val="88"/>
  </w:num>
  <w:num w:numId="326" w16cid:durableId="1046220633">
    <w:abstractNumId w:val="30"/>
  </w:num>
  <w:num w:numId="327" w16cid:durableId="2018342011">
    <w:abstractNumId w:val="130"/>
  </w:num>
  <w:num w:numId="328" w16cid:durableId="1743940863">
    <w:abstractNumId w:val="249"/>
  </w:num>
  <w:num w:numId="329" w16cid:durableId="1037124820">
    <w:abstractNumId w:val="56"/>
  </w:num>
  <w:num w:numId="330" w16cid:durableId="749931838">
    <w:abstractNumId w:val="486"/>
  </w:num>
  <w:num w:numId="331" w16cid:durableId="853573197">
    <w:abstractNumId w:val="153"/>
  </w:num>
  <w:num w:numId="332" w16cid:durableId="417798840">
    <w:abstractNumId w:val="137"/>
  </w:num>
  <w:num w:numId="333" w16cid:durableId="1207570811">
    <w:abstractNumId w:val="342"/>
  </w:num>
  <w:num w:numId="334" w16cid:durableId="1196888728">
    <w:abstractNumId w:val="358"/>
  </w:num>
  <w:num w:numId="335" w16cid:durableId="1951472139">
    <w:abstractNumId w:val="291"/>
  </w:num>
  <w:num w:numId="336" w16cid:durableId="1298803714">
    <w:abstractNumId w:val="424"/>
  </w:num>
  <w:num w:numId="337" w16cid:durableId="1989089981">
    <w:abstractNumId w:val="396"/>
  </w:num>
  <w:num w:numId="338" w16cid:durableId="230239810">
    <w:abstractNumId w:val="405"/>
  </w:num>
  <w:num w:numId="339" w16cid:durableId="1294599039">
    <w:abstractNumId w:val="416"/>
  </w:num>
  <w:num w:numId="340" w16cid:durableId="1497259976">
    <w:abstractNumId w:val="78"/>
  </w:num>
  <w:num w:numId="341" w16cid:durableId="880366236">
    <w:abstractNumId w:val="303"/>
  </w:num>
  <w:num w:numId="342" w16cid:durableId="17775738">
    <w:abstractNumId w:val="213"/>
  </w:num>
  <w:num w:numId="343" w16cid:durableId="1129401353">
    <w:abstractNumId w:val="373"/>
  </w:num>
  <w:num w:numId="344" w16cid:durableId="930744706">
    <w:abstractNumId w:val="247"/>
  </w:num>
  <w:num w:numId="345" w16cid:durableId="1640765029">
    <w:abstractNumId w:val="315"/>
  </w:num>
  <w:num w:numId="346" w16cid:durableId="1363630784">
    <w:abstractNumId w:val="140"/>
  </w:num>
  <w:num w:numId="347" w16cid:durableId="1258365016">
    <w:abstractNumId w:val="44"/>
  </w:num>
  <w:num w:numId="348" w16cid:durableId="86076793">
    <w:abstractNumId w:val="282"/>
  </w:num>
  <w:num w:numId="349" w16cid:durableId="93979252">
    <w:abstractNumId w:val="197"/>
  </w:num>
  <w:num w:numId="350" w16cid:durableId="1312639965">
    <w:abstractNumId w:val="90"/>
  </w:num>
  <w:num w:numId="351" w16cid:durableId="454836764">
    <w:abstractNumId w:val="175"/>
  </w:num>
  <w:num w:numId="352" w16cid:durableId="1579708564">
    <w:abstractNumId w:val="339"/>
  </w:num>
  <w:num w:numId="353" w16cid:durableId="741758374">
    <w:abstractNumId w:val="337"/>
  </w:num>
  <w:num w:numId="354" w16cid:durableId="6256045">
    <w:abstractNumId w:val="455"/>
  </w:num>
  <w:num w:numId="355" w16cid:durableId="1247229306">
    <w:abstractNumId w:val="98"/>
  </w:num>
  <w:num w:numId="356" w16cid:durableId="1149445591">
    <w:abstractNumId w:val="420"/>
  </w:num>
  <w:num w:numId="357" w16cid:durableId="1371807163">
    <w:abstractNumId w:val="354"/>
  </w:num>
  <w:num w:numId="358" w16cid:durableId="1456755304">
    <w:abstractNumId w:val="253"/>
  </w:num>
  <w:num w:numId="359" w16cid:durableId="529028733">
    <w:abstractNumId w:val="211"/>
  </w:num>
  <w:num w:numId="360" w16cid:durableId="810248837">
    <w:abstractNumId w:val="299"/>
  </w:num>
  <w:num w:numId="361" w16cid:durableId="822282777">
    <w:abstractNumId w:val="144"/>
  </w:num>
  <w:num w:numId="362" w16cid:durableId="230114713">
    <w:abstractNumId w:val="276"/>
  </w:num>
  <w:num w:numId="363" w16cid:durableId="948047662">
    <w:abstractNumId w:val="476"/>
  </w:num>
  <w:num w:numId="364" w16cid:durableId="254478917">
    <w:abstractNumId w:val="294"/>
  </w:num>
  <w:num w:numId="365" w16cid:durableId="545416074">
    <w:abstractNumId w:val="157"/>
  </w:num>
  <w:num w:numId="366" w16cid:durableId="1781024362">
    <w:abstractNumId w:val="11"/>
  </w:num>
  <w:num w:numId="367" w16cid:durableId="294872831">
    <w:abstractNumId w:val="41"/>
  </w:num>
  <w:num w:numId="368" w16cid:durableId="128592136">
    <w:abstractNumId w:val="45"/>
  </w:num>
  <w:num w:numId="369" w16cid:durableId="1489907375">
    <w:abstractNumId w:val="100"/>
  </w:num>
  <w:num w:numId="370" w16cid:durableId="875775034">
    <w:abstractNumId w:val="118"/>
  </w:num>
  <w:num w:numId="371" w16cid:durableId="967786364">
    <w:abstractNumId w:val="131"/>
  </w:num>
  <w:num w:numId="372" w16cid:durableId="833690848">
    <w:abstractNumId w:val="207"/>
  </w:num>
  <w:num w:numId="373" w16cid:durableId="75714143">
    <w:abstractNumId w:val="272"/>
  </w:num>
  <w:num w:numId="374" w16cid:durableId="1451120250">
    <w:abstractNumId w:val="279"/>
  </w:num>
  <w:num w:numId="375" w16cid:durableId="1534685081">
    <w:abstractNumId w:val="287"/>
  </w:num>
  <w:num w:numId="376" w16cid:durableId="311565573">
    <w:abstractNumId w:val="300"/>
  </w:num>
  <w:num w:numId="377" w16cid:durableId="48455244">
    <w:abstractNumId w:val="312"/>
  </w:num>
  <w:num w:numId="378" w16cid:durableId="1512061148">
    <w:abstractNumId w:val="347"/>
  </w:num>
  <w:num w:numId="379" w16cid:durableId="568685675">
    <w:abstractNumId w:val="384"/>
  </w:num>
  <w:num w:numId="380" w16cid:durableId="2085566853">
    <w:abstractNumId w:val="400"/>
  </w:num>
  <w:num w:numId="381" w16cid:durableId="1754739764">
    <w:abstractNumId w:val="462"/>
  </w:num>
  <w:num w:numId="382" w16cid:durableId="1663003895">
    <w:abstractNumId w:val="464"/>
  </w:num>
  <w:num w:numId="383" w16cid:durableId="458693493">
    <w:abstractNumId w:val="467"/>
  </w:num>
  <w:num w:numId="384" w16cid:durableId="2113548755">
    <w:abstractNumId w:val="61"/>
  </w:num>
  <w:num w:numId="385" w16cid:durableId="405345714">
    <w:abstractNumId w:val="377"/>
  </w:num>
  <w:num w:numId="386" w16cid:durableId="2111511760">
    <w:abstractNumId w:val="273"/>
  </w:num>
  <w:num w:numId="387" w16cid:durableId="304822343">
    <w:abstractNumId w:val="481"/>
  </w:num>
  <w:num w:numId="388" w16cid:durableId="711923484">
    <w:abstractNumId w:val="246"/>
  </w:num>
  <w:num w:numId="389" w16cid:durableId="950553167">
    <w:abstractNumId w:val="306"/>
  </w:num>
  <w:num w:numId="390" w16cid:durableId="2016877250">
    <w:abstractNumId w:val="278"/>
  </w:num>
  <w:num w:numId="391" w16cid:durableId="1056125282">
    <w:abstractNumId w:val="322"/>
  </w:num>
  <w:num w:numId="392" w16cid:durableId="1036734816">
    <w:abstractNumId w:val="12"/>
  </w:num>
  <w:num w:numId="393" w16cid:durableId="440423024">
    <w:abstractNumId w:val="203"/>
  </w:num>
  <w:num w:numId="394" w16cid:durableId="1799448372">
    <w:abstractNumId w:val="353"/>
  </w:num>
  <w:num w:numId="395" w16cid:durableId="336470665">
    <w:abstractNumId w:val="258"/>
  </w:num>
  <w:num w:numId="396" w16cid:durableId="191039527">
    <w:abstractNumId w:val="25"/>
  </w:num>
  <w:num w:numId="397" w16cid:durableId="52430830">
    <w:abstractNumId w:val="399"/>
  </w:num>
  <w:num w:numId="398" w16cid:durableId="1919171069">
    <w:abstractNumId w:val="438"/>
  </w:num>
  <w:num w:numId="399" w16cid:durableId="1518348354">
    <w:abstractNumId w:val="228"/>
  </w:num>
  <w:num w:numId="400" w16cid:durableId="478574761">
    <w:abstractNumId w:val="174"/>
  </w:num>
  <w:num w:numId="401" w16cid:durableId="1014846891">
    <w:abstractNumId w:val="22"/>
  </w:num>
  <w:num w:numId="402" w16cid:durableId="1221747431">
    <w:abstractNumId w:val="124"/>
  </w:num>
  <w:num w:numId="403" w16cid:durableId="1926959609">
    <w:abstractNumId w:val="417"/>
  </w:num>
  <w:num w:numId="404" w16cid:durableId="744033000">
    <w:abstractNumId w:val="72"/>
  </w:num>
  <w:num w:numId="405" w16cid:durableId="314726739">
    <w:abstractNumId w:val="472"/>
  </w:num>
  <w:num w:numId="406" w16cid:durableId="545869219">
    <w:abstractNumId w:val="148"/>
  </w:num>
  <w:num w:numId="407" w16cid:durableId="477693213">
    <w:abstractNumId w:val="168"/>
  </w:num>
  <w:num w:numId="408" w16cid:durableId="1168863911">
    <w:abstractNumId w:val="4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16cid:durableId="906114409">
    <w:abstractNumId w:val="23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16cid:durableId="195238714">
    <w:abstractNumId w:val="75"/>
  </w:num>
  <w:num w:numId="411" w16cid:durableId="1152331828">
    <w:abstractNumId w:val="324"/>
  </w:num>
  <w:num w:numId="412" w16cid:durableId="426271131">
    <w:abstractNumId w:val="170"/>
  </w:num>
  <w:num w:numId="413" w16cid:durableId="1146316549">
    <w:abstractNumId w:val="94"/>
  </w:num>
  <w:num w:numId="414" w16cid:durableId="144667925">
    <w:abstractNumId w:val="343"/>
  </w:num>
  <w:num w:numId="415" w16cid:durableId="2126382422">
    <w:abstractNumId w:val="176"/>
  </w:num>
  <w:num w:numId="416" w16cid:durableId="1673482220">
    <w:abstractNumId w:val="352"/>
  </w:num>
  <w:num w:numId="417" w16cid:durableId="1332948703">
    <w:abstractNumId w:val="205"/>
  </w:num>
  <w:num w:numId="418" w16cid:durableId="1882203126">
    <w:abstractNumId w:val="440"/>
  </w:num>
  <w:num w:numId="419" w16cid:durableId="1217282377">
    <w:abstractNumId w:val="201"/>
  </w:num>
  <w:num w:numId="420" w16cid:durableId="1565023212">
    <w:abstractNumId w:val="451"/>
  </w:num>
  <w:num w:numId="421" w16cid:durableId="597367859">
    <w:abstractNumId w:val="331"/>
  </w:num>
  <w:num w:numId="422" w16cid:durableId="211844663">
    <w:abstractNumId w:val="338"/>
  </w:num>
  <w:num w:numId="423" w16cid:durableId="1393113363">
    <w:abstractNumId w:val="313"/>
  </w:num>
  <w:num w:numId="424" w16cid:durableId="1903443458">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16cid:durableId="2008440386">
    <w:abstractNumId w:val="264"/>
    <w:lvlOverride w:ilvl="0">
      <w:startOverride w:val="1"/>
    </w:lvlOverride>
  </w:num>
  <w:num w:numId="426" w16cid:durableId="1862930855">
    <w:abstractNumId w:val="20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16cid:durableId="699629205">
    <w:abstractNumId w:val="3"/>
    <w:lvlOverride w:ilvl="0">
      <w:startOverride w:val="1"/>
    </w:lvlOverride>
  </w:num>
  <w:num w:numId="428" w16cid:durableId="738790220">
    <w:abstractNumId w:val="2"/>
    <w:lvlOverride w:ilvl="0">
      <w:startOverride w:val="1"/>
    </w:lvlOverride>
  </w:num>
  <w:num w:numId="429" w16cid:durableId="1512524859">
    <w:abstractNumId w:val="9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16cid:durableId="348677604">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16cid:durableId="1458142565">
    <w:abstractNumId w:val="372"/>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16cid:durableId="82362343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16cid:durableId="1274284931">
    <w:abstractNumId w:val="33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16cid:durableId="1356154046">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16cid:durableId="236979944">
    <w:abstractNumId w:val="459"/>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16cid:durableId="1762530927">
    <w:abstractNumId w:val="4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16cid:durableId="1582374110">
    <w:abstractNumId w:val="1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16cid:durableId="1447391100">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16cid:durableId="1726755325">
    <w:abstractNumId w:val="14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16cid:durableId="82925564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16cid:durableId="1592665142">
    <w:abstractNumId w:val="189"/>
  </w:num>
  <w:num w:numId="442" w16cid:durableId="1062682434">
    <w:abstractNumId w:val="3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16cid:durableId="434787416">
    <w:abstractNumId w:val="3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16cid:durableId="12174251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16cid:durableId="33268364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16cid:durableId="1243371984">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16cid:durableId="1236009102">
    <w:abstractNumId w:val="146"/>
    <w:lvlOverride w:ilvl="0">
      <w:startOverride w:val="1"/>
    </w:lvlOverride>
  </w:num>
  <w:num w:numId="448" w16cid:durableId="359552284">
    <w:abstractNumId w:val="319"/>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16cid:durableId="714235744">
    <w:abstractNumId w:val="2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16cid:durableId="551776016">
    <w:abstractNumId w:val="206"/>
    <w:lvlOverride w:ilvl="0">
      <w:startOverride w:val="1"/>
    </w:lvlOverride>
  </w:num>
  <w:num w:numId="451" w16cid:durableId="548106209">
    <w:abstractNumId w:val="3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16cid:durableId="1989240383">
    <w:abstractNumId w:val="45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16cid:durableId="612782985">
    <w:abstractNumId w:val="335"/>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16cid:durableId="604926610">
    <w:abstractNumId w:val="35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16cid:durableId="791826557">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16cid:durableId="641884140">
    <w:abstractNumId w:val="15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16cid:durableId="1310133005">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16cid:durableId="1282615413">
    <w:abstractNumId w:val="3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16cid:durableId="8265514">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16cid:durableId="764110832">
    <w:abstractNumId w:val="260"/>
  </w:num>
  <w:num w:numId="461" w16cid:durableId="589628957">
    <w:abstractNumId w:val="418"/>
  </w:num>
  <w:num w:numId="462" w16cid:durableId="950669624">
    <w:abstractNumId w:val="63"/>
  </w:num>
  <w:num w:numId="463" w16cid:durableId="1014722088">
    <w:abstractNumId w:val="178"/>
  </w:num>
  <w:num w:numId="464" w16cid:durableId="1059595480">
    <w:abstractNumId w:val="28"/>
  </w:num>
  <w:num w:numId="465" w16cid:durableId="889655043">
    <w:abstractNumId w:val="262"/>
  </w:num>
  <w:num w:numId="466" w16cid:durableId="994799170">
    <w:abstractNumId w:val="127"/>
  </w:num>
  <w:num w:numId="467" w16cid:durableId="629475313">
    <w:abstractNumId w:val="445"/>
  </w:num>
  <w:num w:numId="468" w16cid:durableId="1212574074">
    <w:abstractNumId w:val="1"/>
  </w:num>
  <w:num w:numId="469" w16cid:durableId="1171987293">
    <w:abstractNumId w:val="155"/>
  </w:num>
  <w:num w:numId="470" w16cid:durableId="2139712659">
    <w:abstractNumId w:val="0"/>
  </w:num>
  <w:num w:numId="471" w16cid:durableId="25059584">
    <w:abstractNumId w:val="423"/>
  </w:num>
  <w:num w:numId="472" w16cid:durableId="206452003">
    <w:abstractNumId w:val="387"/>
  </w:num>
  <w:num w:numId="473" w16cid:durableId="947545955">
    <w:abstractNumId w:val="17"/>
  </w:num>
  <w:num w:numId="474" w16cid:durableId="176382887">
    <w:abstractNumId w:val="487"/>
  </w:num>
  <w:num w:numId="475" w16cid:durableId="1132288025">
    <w:abstractNumId w:val="16"/>
  </w:num>
  <w:num w:numId="476" w16cid:durableId="747654654">
    <w:abstractNumId w:val="158"/>
  </w:num>
  <w:num w:numId="477" w16cid:durableId="129907709">
    <w:abstractNumId w:val="415"/>
  </w:num>
  <w:num w:numId="478" w16cid:durableId="550700517">
    <w:abstractNumId w:val="284"/>
  </w:num>
  <w:num w:numId="479" w16cid:durableId="1071469407">
    <w:abstractNumId w:val="219"/>
  </w:num>
  <w:num w:numId="480" w16cid:durableId="776367336">
    <w:abstractNumId w:val="449"/>
  </w:num>
  <w:num w:numId="481" w16cid:durableId="743722168">
    <w:abstractNumId w:val="403"/>
  </w:num>
  <w:num w:numId="482" w16cid:durableId="1529903520">
    <w:abstractNumId w:val="18"/>
  </w:num>
  <w:num w:numId="483" w16cid:durableId="1321692839">
    <w:abstractNumId w:val="230"/>
  </w:num>
  <w:num w:numId="484" w16cid:durableId="665206059">
    <w:abstractNumId w:val="310"/>
  </w:num>
  <w:num w:numId="485" w16cid:durableId="1074159050">
    <w:abstractNumId w:val="109"/>
  </w:num>
  <w:num w:numId="486" w16cid:durableId="401610838">
    <w:abstractNumId w:val="54"/>
  </w:num>
  <w:num w:numId="487" w16cid:durableId="1579752483">
    <w:abstractNumId w:val="166"/>
  </w:num>
  <w:num w:numId="488" w16cid:durableId="606083066">
    <w:abstractNumId w:val="369"/>
  </w:num>
  <w:num w:numId="489" w16cid:durableId="284894870">
    <w:abstractNumId w:val="308"/>
  </w:num>
  <w:num w:numId="490" w16cid:durableId="1901288365">
    <w:abstractNumId w:val="345"/>
  </w:num>
  <w:num w:numId="491" w16cid:durableId="709961124">
    <w:abstractNumId w:val="34"/>
  </w:num>
  <w:numIdMacAtCleanup w:val="4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F78"/>
    <w:rsid w:val="00002FCB"/>
    <w:rsid w:val="00044B41"/>
    <w:rsid w:val="00057293"/>
    <w:rsid w:val="00060050"/>
    <w:rsid w:val="000A2E83"/>
    <w:rsid w:val="000A75E9"/>
    <w:rsid w:val="000D21BA"/>
    <w:rsid w:val="000F67A8"/>
    <w:rsid w:val="00117A7C"/>
    <w:rsid w:val="00125334"/>
    <w:rsid w:val="00132009"/>
    <w:rsid w:val="00146A0C"/>
    <w:rsid w:val="0015413B"/>
    <w:rsid w:val="00193C9A"/>
    <w:rsid w:val="002119E7"/>
    <w:rsid w:val="0023083C"/>
    <w:rsid w:val="00263851"/>
    <w:rsid w:val="0029452E"/>
    <w:rsid w:val="002B0EFB"/>
    <w:rsid w:val="002E02C5"/>
    <w:rsid w:val="002F43E3"/>
    <w:rsid w:val="003354AA"/>
    <w:rsid w:val="003438F4"/>
    <w:rsid w:val="00371099"/>
    <w:rsid w:val="00395DF7"/>
    <w:rsid w:val="003A4204"/>
    <w:rsid w:val="003C59FB"/>
    <w:rsid w:val="00403095"/>
    <w:rsid w:val="00415A98"/>
    <w:rsid w:val="00431CDE"/>
    <w:rsid w:val="00470463"/>
    <w:rsid w:val="004D27B9"/>
    <w:rsid w:val="00505D04"/>
    <w:rsid w:val="005146FF"/>
    <w:rsid w:val="00546459"/>
    <w:rsid w:val="00585AAF"/>
    <w:rsid w:val="005A164A"/>
    <w:rsid w:val="005A3A4C"/>
    <w:rsid w:val="005B05BD"/>
    <w:rsid w:val="005D2520"/>
    <w:rsid w:val="005D4F47"/>
    <w:rsid w:val="005E47A1"/>
    <w:rsid w:val="006545C0"/>
    <w:rsid w:val="00697879"/>
    <w:rsid w:val="006B5B68"/>
    <w:rsid w:val="006E0306"/>
    <w:rsid w:val="007120D7"/>
    <w:rsid w:val="007408BB"/>
    <w:rsid w:val="00747D3B"/>
    <w:rsid w:val="007B3D54"/>
    <w:rsid w:val="007B607F"/>
    <w:rsid w:val="007C6132"/>
    <w:rsid w:val="007D4A8E"/>
    <w:rsid w:val="007D4C6B"/>
    <w:rsid w:val="007D5558"/>
    <w:rsid w:val="00820779"/>
    <w:rsid w:val="00825A99"/>
    <w:rsid w:val="0083122C"/>
    <w:rsid w:val="00840375"/>
    <w:rsid w:val="008B0BCD"/>
    <w:rsid w:val="00905248"/>
    <w:rsid w:val="00937DF4"/>
    <w:rsid w:val="009838BA"/>
    <w:rsid w:val="009930F4"/>
    <w:rsid w:val="00993C02"/>
    <w:rsid w:val="00996AAA"/>
    <w:rsid w:val="009B78B3"/>
    <w:rsid w:val="009C33A5"/>
    <w:rsid w:val="009F06D5"/>
    <w:rsid w:val="00A1376F"/>
    <w:rsid w:val="00A40F78"/>
    <w:rsid w:val="00A44F65"/>
    <w:rsid w:val="00A62880"/>
    <w:rsid w:val="00A858F7"/>
    <w:rsid w:val="00AB0E3E"/>
    <w:rsid w:val="00AD3943"/>
    <w:rsid w:val="00AE4E2E"/>
    <w:rsid w:val="00B17718"/>
    <w:rsid w:val="00B52F17"/>
    <w:rsid w:val="00B604EB"/>
    <w:rsid w:val="00B6482B"/>
    <w:rsid w:val="00B86C1F"/>
    <w:rsid w:val="00BC25D1"/>
    <w:rsid w:val="00BF6383"/>
    <w:rsid w:val="00C22A7F"/>
    <w:rsid w:val="00C260DB"/>
    <w:rsid w:val="00C339E6"/>
    <w:rsid w:val="00C93FD3"/>
    <w:rsid w:val="00C96364"/>
    <w:rsid w:val="00C979B2"/>
    <w:rsid w:val="00CB31FE"/>
    <w:rsid w:val="00D20A9D"/>
    <w:rsid w:val="00D458CD"/>
    <w:rsid w:val="00D52B7E"/>
    <w:rsid w:val="00D920C7"/>
    <w:rsid w:val="00DD68FC"/>
    <w:rsid w:val="00DF3E54"/>
    <w:rsid w:val="00E07260"/>
    <w:rsid w:val="00EB7A48"/>
    <w:rsid w:val="00F033C8"/>
    <w:rsid w:val="00F2325F"/>
    <w:rsid w:val="00F626C5"/>
    <w:rsid w:val="00F637E0"/>
    <w:rsid w:val="00F71EA6"/>
    <w:rsid w:val="00F7564D"/>
    <w:rsid w:val="00FB26FE"/>
    <w:rsid w:val="00FF05C0"/>
    <w:rsid w:val="00FF2A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1837E"/>
  <w15:chartTrackingRefBased/>
  <w15:docId w15:val="{9E09AA8B-1C80-43CB-940B-D68577810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0F78"/>
    <w:pPr>
      <w:spacing w:after="0" w:line="240" w:lineRule="auto"/>
    </w:pPr>
    <w:rPr>
      <w:rFonts w:ascii="Times New Roman" w:eastAsia="Times New Roman" w:hAnsi="Times New Roman" w:cs="Times New Roman"/>
      <w:sz w:val="20"/>
      <w:szCs w:val="20"/>
      <w:lang w:eastAsia="pl-PL"/>
    </w:rPr>
  </w:style>
  <w:style w:type="paragraph" w:styleId="Nagwek1">
    <w:name w:val="heading 1"/>
    <w:basedOn w:val="Standard"/>
    <w:next w:val="Textbody"/>
    <w:link w:val="Nagwek1Znak"/>
    <w:rsid w:val="00A40F78"/>
    <w:pPr>
      <w:keepNext/>
      <w:spacing w:before="240" w:after="60"/>
      <w:outlineLvl w:val="0"/>
    </w:pPr>
    <w:rPr>
      <w:rFonts w:ascii="Arial" w:hAnsi="Arial" w:cs="Arial"/>
      <w:b/>
      <w:bCs/>
      <w:sz w:val="32"/>
      <w:szCs w:val="32"/>
    </w:rPr>
  </w:style>
  <w:style w:type="paragraph" w:styleId="Nagwek2">
    <w:name w:val="heading 2"/>
    <w:basedOn w:val="Standard"/>
    <w:next w:val="Textbody"/>
    <w:link w:val="Nagwek2Znak"/>
    <w:rsid w:val="00A40F78"/>
    <w:pPr>
      <w:keepNext/>
      <w:outlineLvl w:val="1"/>
    </w:pPr>
    <w:rPr>
      <w:b/>
      <w:bCs/>
      <w:i/>
      <w:iCs/>
    </w:rPr>
  </w:style>
  <w:style w:type="paragraph" w:styleId="Nagwek3">
    <w:name w:val="heading 3"/>
    <w:basedOn w:val="Standard"/>
    <w:next w:val="Textbody"/>
    <w:link w:val="Nagwek3Znak"/>
    <w:rsid w:val="00A40F78"/>
    <w:pPr>
      <w:keepNext/>
      <w:ind w:left="480"/>
      <w:outlineLvl w:val="2"/>
    </w:pPr>
    <w:rPr>
      <w:b/>
      <w:bCs/>
      <w:i/>
      <w:iCs/>
    </w:rPr>
  </w:style>
  <w:style w:type="paragraph" w:styleId="Nagwek4">
    <w:name w:val="heading 4"/>
    <w:basedOn w:val="Standard"/>
    <w:next w:val="Textbody"/>
    <w:link w:val="Nagwek4Znak"/>
    <w:rsid w:val="00A40F78"/>
    <w:pPr>
      <w:keepNext/>
      <w:ind w:left="480"/>
      <w:outlineLvl w:val="3"/>
    </w:pPr>
    <w:rPr>
      <w:i/>
      <w:iCs/>
    </w:rPr>
  </w:style>
  <w:style w:type="paragraph" w:styleId="Nagwek5">
    <w:name w:val="heading 5"/>
    <w:basedOn w:val="Standard"/>
    <w:next w:val="Textbody"/>
    <w:link w:val="Nagwek5Znak"/>
    <w:rsid w:val="00A40F78"/>
    <w:pPr>
      <w:keepNext/>
      <w:outlineLvl w:val="4"/>
    </w:pPr>
    <w:rPr>
      <w:b/>
      <w:bCs/>
    </w:rPr>
  </w:style>
  <w:style w:type="paragraph" w:styleId="Nagwek7">
    <w:name w:val="heading 7"/>
    <w:basedOn w:val="Standard"/>
    <w:next w:val="Textbody"/>
    <w:link w:val="Nagwek7Znak"/>
    <w:rsid w:val="00A40F78"/>
    <w:pPr>
      <w:spacing w:before="240" w:after="60"/>
      <w:outlineLvl w:val="6"/>
    </w:pPr>
    <w:rPr>
      <w:rFonts w:ascii="Calibri" w:hAnsi="Calibr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40F78"/>
    <w:rPr>
      <w:rFonts w:ascii="Arial" w:eastAsia="Times New Roman" w:hAnsi="Arial" w:cs="Arial"/>
      <w:b/>
      <w:bCs/>
      <w:kern w:val="3"/>
      <w:sz w:val="32"/>
      <w:szCs w:val="32"/>
      <w:lang w:eastAsia="zh-CN"/>
    </w:rPr>
  </w:style>
  <w:style w:type="character" w:customStyle="1" w:styleId="Nagwek2Znak">
    <w:name w:val="Nagłówek 2 Znak"/>
    <w:basedOn w:val="Domylnaczcionkaakapitu"/>
    <w:link w:val="Nagwek2"/>
    <w:rsid w:val="00A40F78"/>
    <w:rPr>
      <w:rFonts w:ascii="Times New Roman" w:eastAsia="Times New Roman" w:hAnsi="Times New Roman" w:cs="Times New Roman"/>
      <w:b/>
      <w:bCs/>
      <w:i/>
      <w:iCs/>
      <w:kern w:val="3"/>
      <w:sz w:val="20"/>
      <w:szCs w:val="20"/>
      <w:lang w:eastAsia="zh-CN"/>
    </w:rPr>
  </w:style>
  <w:style w:type="character" w:customStyle="1" w:styleId="Nagwek3Znak">
    <w:name w:val="Nagłówek 3 Znak"/>
    <w:basedOn w:val="Domylnaczcionkaakapitu"/>
    <w:link w:val="Nagwek3"/>
    <w:rsid w:val="00A40F78"/>
    <w:rPr>
      <w:rFonts w:ascii="Times New Roman" w:eastAsia="Times New Roman" w:hAnsi="Times New Roman" w:cs="Times New Roman"/>
      <w:b/>
      <w:bCs/>
      <w:i/>
      <w:iCs/>
      <w:kern w:val="3"/>
      <w:sz w:val="20"/>
      <w:szCs w:val="20"/>
      <w:lang w:eastAsia="zh-CN"/>
    </w:rPr>
  </w:style>
  <w:style w:type="character" w:customStyle="1" w:styleId="Nagwek4Znak">
    <w:name w:val="Nagłówek 4 Znak"/>
    <w:basedOn w:val="Domylnaczcionkaakapitu"/>
    <w:link w:val="Nagwek4"/>
    <w:rsid w:val="00A40F78"/>
    <w:rPr>
      <w:rFonts w:ascii="Times New Roman" w:eastAsia="Times New Roman" w:hAnsi="Times New Roman" w:cs="Times New Roman"/>
      <w:i/>
      <w:iCs/>
      <w:kern w:val="3"/>
      <w:sz w:val="20"/>
      <w:szCs w:val="20"/>
      <w:lang w:eastAsia="zh-CN"/>
    </w:rPr>
  </w:style>
  <w:style w:type="character" w:customStyle="1" w:styleId="Nagwek5Znak">
    <w:name w:val="Nagłówek 5 Znak"/>
    <w:basedOn w:val="Domylnaczcionkaakapitu"/>
    <w:link w:val="Nagwek5"/>
    <w:rsid w:val="00A40F78"/>
    <w:rPr>
      <w:rFonts w:ascii="Times New Roman" w:eastAsia="Times New Roman" w:hAnsi="Times New Roman" w:cs="Times New Roman"/>
      <w:b/>
      <w:bCs/>
      <w:kern w:val="3"/>
      <w:sz w:val="20"/>
      <w:szCs w:val="20"/>
      <w:lang w:eastAsia="zh-CN"/>
    </w:rPr>
  </w:style>
  <w:style w:type="character" w:customStyle="1" w:styleId="Nagwek7Znak">
    <w:name w:val="Nagłówek 7 Znak"/>
    <w:basedOn w:val="Domylnaczcionkaakapitu"/>
    <w:link w:val="Nagwek7"/>
    <w:rsid w:val="00A40F78"/>
    <w:rPr>
      <w:rFonts w:ascii="Calibri" w:eastAsia="Times New Roman" w:hAnsi="Calibri" w:cs="Times New Roman"/>
      <w:kern w:val="3"/>
      <w:sz w:val="24"/>
      <w:szCs w:val="24"/>
      <w:lang w:eastAsia="zh-CN"/>
    </w:rPr>
  </w:style>
  <w:style w:type="numbering" w:customStyle="1" w:styleId="WWOutlineListStyle">
    <w:name w:val="WW_OutlineListStyle"/>
    <w:basedOn w:val="Bezlisty"/>
    <w:rsid w:val="00A40F78"/>
    <w:pPr>
      <w:numPr>
        <w:numId w:val="1"/>
      </w:numPr>
    </w:pPr>
  </w:style>
  <w:style w:type="paragraph" w:customStyle="1" w:styleId="Standard">
    <w:name w:val="Standard"/>
    <w:rsid w:val="00A40F78"/>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customStyle="1" w:styleId="Heading">
    <w:name w:val="Heading"/>
    <w:basedOn w:val="Standard"/>
    <w:next w:val="Textbody"/>
    <w:rsid w:val="00A40F78"/>
    <w:pPr>
      <w:keepNext/>
      <w:spacing w:before="240" w:after="120"/>
    </w:pPr>
    <w:rPr>
      <w:rFonts w:ascii="Arial" w:eastAsia="Microsoft YaHei" w:hAnsi="Arial" w:cs="Mangal"/>
      <w:sz w:val="28"/>
      <w:szCs w:val="28"/>
    </w:rPr>
  </w:style>
  <w:style w:type="paragraph" w:customStyle="1" w:styleId="Textbody">
    <w:name w:val="Text body"/>
    <w:basedOn w:val="Standard"/>
    <w:rsid w:val="00A40F78"/>
    <w:rPr>
      <w:b/>
      <w:bCs/>
    </w:rPr>
  </w:style>
  <w:style w:type="paragraph" w:styleId="Lista">
    <w:name w:val="List"/>
    <w:basedOn w:val="Textbody"/>
    <w:rsid w:val="00A40F78"/>
    <w:rPr>
      <w:rFonts w:cs="Tahoma"/>
    </w:rPr>
  </w:style>
  <w:style w:type="paragraph" w:styleId="Legenda">
    <w:name w:val="caption"/>
    <w:basedOn w:val="Standard"/>
    <w:rsid w:val="00A40F78"/>
    <w:pPr>
      <w:suppressLineNumbers/>
      <w:spacing w:before="120" w:after="120"/>
    </w:pPr>
    <w:rPr>
      <w:rFonts w:cs="Mangal"/>
      <w:i/>
      <w:iCs/>
      <w:sz w:val="24"/>
      <w:szCs w:val="24"/>
    </w:rPr>
  </w:style>
  <w:style w:type="paragraph" w:customStyle="1" w:styleId="Index">
    <w:name w:val="Index"/>
    <w:basedOn w:val="Standard"/>
    <w:rsid w:val="00A40F78"/>
    <w:pPr>
      <w:suppressLineNumbers/>
    </w:pPr>
    <w:rPr>
      <w:rFonts w:cs="Tahoma"/>
    </w:rPr>
  </w:style>
  <w:style w:type="paragraph" w:customStyle="1" w:styleId="Nagwek10">
    <w:name w:val="Nagłówek1"/>
    <w:basedOn w:val="Standard"/>
    <w:rsid w:val="00A40F78"/>
    <w:pPr>
      <w:keepNext/>
      <w:spacing w:before="240" w:after="120"/>
    </w:pPr>
    <w:rPr>
      <w:rFonts w:ascii="Arial" w:hAnsi="Arial" w:cs="Tahoma"/>
      <w:sz w:val="28"/>
      <w:szCs w:val="28"/>
    </w:rPr>
  </w:style>
  <w:style w:type="paragraph" w:customStyle="1" w:styleId="Podpis1">
    <w:name w:val="Podpis1"/>
    <w:basedOn w:val="Standard"/>
    <w:rsid w:val="00A40F78"/>
    <w:pPr>
      <w:suppressLineNumbers/>
      <w:spacing w:before="120" w:after="120"/>
    </w:pPr>
    <w:rPr>
      <w:rFonts w:cs="Tahoma"/>
      <w:i/>
      <w:iCs/>
    </w:rPr>
  </w:style>
  <w:style w:type="paragraph" w:customStyle="1" w:styleId="Tekstpodstawowywcity31">
    <w:name w:val="Tekst podstawowy wcięty 31"/>
    <w:basedOn w:val="Standard"/>
    <w:rsid w:val="00A40F78"/>
    <w:pPr>
      <w:ind w:left="708"/>
      <w:jc w:val="both"/>
    </w:pPr>
  </w:style>
  <w:style w:type="paragraph" w:styleId="Stopka">
    <w:name w:val="footer"/>
    <w:basedOn w:val="Standard"/>
    <w:link w:val="StopkaZnak"/>
    <w:uiPriority w:val="99"/>
    <w:rsid w:val="00A40F78"/>
    <w:pPr>
      <w:suppressLineNumbers/>
      <w:tabs>
        <w:tab w:val="center" w:pos="4536"/>
        <w:tab w:val="right" w:pos="9072"/>
      </w:tabs>
    </w:pPr>
  </w:style>
  <w:style w:type="character" w:customStyle="1" w:styleId="StopkaZnak">
    <w:name w:val="Stopka Znak"/>
    <w:basedOn w:val="Domylnaczcionkaakapitu"/>
    <w:link w:val="Stopka"/>
    <w:uiPriority w:val="99"/>
    <w:rsid w:val="00A40F78"/>
    <w:rPr>
      <w:rFonts w:ascii="Times New Roman" w:eastAsia="Times New Roman" w:hAnsi="Times New Roman" w:cs="Times New Roman"/>
      <w:kern w:val="3"/>
      <w:sz w:val="20"/>
      <w:szCs w:val="20"/>
      <w:lang w:eastAsia="zh-CN"/>
    </w:rPr>
  </w:style>
  <w:style w:type="paragraph" w:customStyle="1" w:styleId="Wysunicieobszarutekstu">
    <w:name w:val="Wysuni?cie obszaru tekstu"/>
    <w:basedOn w:val="Standard"/>
    <w:rsid w:val="00A40F78"/>
    <w:pPr>
      <w:widowControl w:val="0"/>
      <w:ind w:left="1134" w:firstLine="1"/>
      <w:jc w:val="both"/>
    </w:pPr>
  </w:style>
  <w:style w:type="paragraph" w:styleId="Nagwek">
    <w:name w:val="header"/>
    <w:basedOn w:val="Standard"/>
    <w:link w:val="NagwekZnak"/>
    <w:rsid w:val="00A40F78"/>
    <w:pPr>
      <w:suppressLineNumbers/>
      <w:tabs>
        <w:tab w:val="center" w:pos="4536"/>
        <w:tab w:val="right" w:pos="9072"/>
      </w:tabs>
    </w:pPr>
  </w:style>
  <w:style w:type="character" w:customStyle="1" w:styleId="NagwekZnak">
    <w:name w:val="Nagłówek Znak"/>
    <w:basedOn w:val="Domylnaczcionkaakapitu"/>
    <w:link w:val="Nagwek"/>
    <w:rsid w:val="00A40F78"/>
    <w:rPr>
      <w:rFonts w:ascii="Times New Roman" w:eastAsia="Times New Roman" w:hAnsi="Times New Roman" w:cs="Times New Roman"/>
      <w:kern w:val="3"/>
      <w:sz w:val="20"/>
      <w:szCs w:val="20"/>
      <w:lang w:eastAsia="zh-CN"/>
    </w:rPr>
  </w:style>
  <w:style w:type="paragraph" w:styleId="NormalnyWeb">
    <w:name w:val="Normal (Web)"/>
    <w:basedOn w:val="Standard"/>
    <w:uiPriority w:val="99"/>
    <w:rsid w:val="00A40F78"/>
    <w:pPr>
      <w:spacing w:before="280" w:after="280"/>
    </w:pPr>
    <w:rPr>
      <w:color w:val="000000"/>
    </w:rPr>
  </w:style>
  <w:style w:type="paragraph" w:customStyle="1" w:styleId="glowny">
    <w:name w:val="glowny"/>
    <w:basedOn w:val="Stopka"/>
    <w:rsid w:val="00A40F78"/>
    <w:pPr>
      <w:spacing w:line="258" w:lineRule="atLeast"/>
      <w:jc w:val="both"/>
    </w:pPr>
    <w:rPr>
      <w:rFonts w:ascii="FrankfurtGothic," w:hAnsi="FrankfurtGothic," w:cs="FrankfurtGothic,"/>
      <w:color w:val="000000"/>
      <w:sz w:val="19"/>
    </w:rPr>
  </w:style>
  <w:style w:type="paragraph" w:customStyle="1" w:styleId="Tekstpodstawowywcity21">
    <w:name w:val="Tekst podstawowy wcięty 21"/>
    <w:basedOn w:val="Standard"/>
    <w:rsid w:val="00A40F78"/>
    <w:pPr>
      <w:spacing w:after="120" w:line="480" w:lineRule="auto"/>
      <w:ind w:left="283"/>
    </w:pPr>
  </w:style>
  <w:style w:type="paragraph" w:customStyle="1" w:styleId="Framecontents">
    <w:name w:val="Frame contents"/>
    <w:basedOn w:val="Textbody"/>
    <w:rsid w:val="00A40F78"/>
  </w:style>
  <w:style w:type="paragraph" w:styleId="Tekstpodstawowywcity2">
    <w:name w:val="Body Text Indent 2"/>
    <w:basedOn w:val="Standard"/>
    <w:link w:val="Tekstpodstawowywcity2Znak"/>
    <w:rsid w:val="00A40F78"/>
    <w:pPr>
      <w:spacing w:after="120" w:line="480" w:lineRule="auto"/>
      <w:ind w:left="283"/>
    </w:pPr>
  </w:style>
  <w:style w:type="character" w:customStyle="1" w:styleId="Tekstpodstawowywcity2Znak">
    <w:name w:val="Tekst podstawowy wcięty 2 Znak"/>
    <w:basedOn w:val="Domylnaczcionkaakapitu"/>
    <w:link w:val="Tekstpodstawowywcity2"/>
    <w:rsid w:val="00A40F78"/>
    <w:rPr>
      <w:rFonts w:ascii="Times New Roman" w:eastAsia="Times New Roman" w:hAnsi="Times New Roman" w:cs="Times New Roman"/>
      <w:kern w:val="3"/>
      <w:sz w:val="20"/>
      <w:szCs w:val="20"/>
      <w:lang w:eastAsia="zh-CN"/>
    </w:rPr>
  </w:style>
  <w:style w:type="paragraph" w:styleId="Akapitzlist">
    <w:name w:val="List Paragraph"/>
    <w:aliases w:val="L1,Numerowanie,Akapit z listą5,CW_Lista,wypunktowanie,Podsis rysunku,Akapit z listą numerowaną,maz_wyliczenie,opis dzialania,K-P_odwolanie,A_wyliczenie,Akapit z listą 1,BulletC,Wyliczanie,Obiekt,List Paragraph,normalny tekst,Bullets"/>
    <w:basedOn w:val="Standard"/>
    <w:link w:val="AkapitzlistZnak"/>
    <w:uiPriority w:val="99"/>
    <w:qFormat/>
    <w:rsid w:val="00A40F78"/>
    <w:pPr>
      <w:suppressAutoHyphens w:val="0"/>
      <w:spacing w:after="200" w:line="276" w:lineRule="auto"/>
      <w:ind w:left="720"/>
    </w:pPr>
    <w:rPr>
      <w:rFonts w:ascii="Calibri" w:hAnsi="Calibri" w:cs="Calibri"/>
      <w:sz w:val="22"/>
      <w:szCs w:val="22"/>
    </w:rPr>
  </w:style>
  <w:style w:type="paragraph" w:customStyle="1" w:styleId="txurl">
    <w:name w:val="txurl"/>
    <w:basedOn w:val="Standard"/>
    <w:rsid w:val="00A40F78"/>
    <w:pPr>
      <w:suppressAutoHyphens w:val="0"/>
      <w:spacing w:before="280" w:after="280"/>
    </w:pPr>
  </w:style>
  <w:style w:type="paragraph" w:customStyle="1" w:styleId="Zwykytekst1">
    <w:name w:val="Zwykły tekst1"/>
    <w:basedOn w:val="Standard"/>
    <w:rsid w:val="00A40F78"/>
    <w:rPr>
      <w:rFonts w:ascii="Courier New" w:hAnsi="Courier New" w:cs="Courier New"/>
    </w:rPr>
  </w:style>
  <w:style w:type="paragraph" w:styleId="Tekstdymka">
    <w:name w:val="Balloon Text"/>
    <w:basedOn w:val="Standard"/>
    <w:link w:val="TekstdymkaZnak"/>
    <w:rsid w:val="00A40F78"/>
    <w:rPr>
      <w:rFonts w:ascii="Tahoma" w:hAnsi="Tahoma" w:cs="Tahoma"/>
      <w:sz w:val="16"/>
      <w:szCs w:val="16"/>
    </w:rPr>
  </w:style>
  <w:style w:type="character" w:customStyle="1" w:styleId="TekstdymkaZnak">
    <w:name w:val="Tekst dymka Znak"/>
    <w:basedOn w:val="Domylnaczcionkaakapitu"/>
    <w:link w:val="Tekstdymka"/>
    <w:rsid w:val="00A40F78"/>
    <w:rPr>
      <w:rFonts w:ascii="Tahoma" w:eastAsia="Times New Roman" w:hAnsi="Tahoma" w:cs="Tahoma"/>
      <w:kern w:val="3"/>
      <w:sz w:val="16"/>
      <w:szCs w:val="16"/>
      <w:lang w:eastAsia="zh-CN"/>
    </w:rPr>
  </w:style>
  <w:style w:type="paragraph" w:customStyle="1" w:styleId="Textbodyindent">
    <w:name w:val="Text body indent"/>
    <w:basedOn w:val="Standard"/>
    <w:rsid w:val="00A40F78"/>
    <w:pPr>
      <w:spacing w:after="120"/>
      <w:ind w:left="283"/>
    </w:pPr>
  </w:style>
  <w:style w:type="paragraph" w:styleId="Zwykytekst">
    <w:name w:val="Plain Text"/>
    <w:basedOn w:val="Standard"/>
    <w:link w:val="ZwykytekstZnak"/>
    <w:rsid w:val="00A40F78"/>
    <w:pPr>
      <w:suppressAutoHyphens w:val="0"/>
    </w:pPr>
    <w:rPr>
      <w:rFonts w:ascii="Courier New" w:hAnsi="Courier New" w:cs="Courier New"/>
    </w:rPr>
  </w:style>
  <w:style w:type="character" w:customStyle="1" w:styleId="ZwykytekstZnak">
    <w:name w:val="Zwykły tekst Znak"/>
    <w:basedOn w:val="Domylnaczcionkaakapitu"/>
    <w:link w:val="Zwykytekst"/>
    <w:rsid w:val="00A40F78"/>
    <w:rPr>
      <w:rFonts w:ascii="Courier New" w:eastAsia="Times New Roman" w:hAnsi="Courier New" w:cs="Courier New"/>
      <w:kern w:val="3"/>
      <w:sz w:val="20"/>
      <w:szCs w:val="20"/>
      <w:lang w:eastAsia="zh-CN"/>
    </w:rPr>
  </w:style>
  <w:style w:type="paragraph" w:customStyle="1" w:styleId="Tekstpodstawowy21">
    <w:name w:val="Tekst podstawowy 21"/>
    <w:basedOn w:val="Standard"/>
    <w:rsid w:val="00A40F78"/>
    <w:pPr>
      <w:spacing w:line="360" w:lineRule="auto"/>
      <w:jc w:val="both"/>
    </w:pPr>
    <w:rPr>
      <w:rFonts w:ascii="Arial Narrow" w:hAnsi="Arial Narrow" w:cs="Arial Narrow"/>
    </w:rPr>
  </w:style>
  <w:style w:type="paragraph" w:styleId="Tekstpodstawowywcity3">
    <w:name w:val="Body Text Indent 3"/>
    <w:basedOn w:val="Standard"/>
    <w:link w:val="Tekstpodstawowywcity3Znak"/>
    <w:rsid w:val="00A40F78"/>
    <w:pPr>
      <w:spacing w:after="120"/>
      <w:ind w:left="283"/>
    </w:pPr>
    <w:rPr>
      <w:sz w:val="16"/>
      <w:szCs w:val="16"/>
    </w:rPr>
  </w:style>
  <w:style w:type="character" w:customStyle="1" w:styleId="Tekstpodstawowywcity3Znak">
    <w:name w:val="Tekst podstawowy wcięty 3 Znak"/>
    <w:basedOn w:val="Domylnaczcionkaakapitu"/>
    <w:link w:val="Tekstpodstawowywcity3"/>
    <w:rsid w:val="00A40F78"/>
    <w:rPr>
      <w:rFonts w:ascii="Times New Roman" w:eastAsia="Times New Roman" w:hAnsi="Times New Roman" w:cs="Times New Roman"/>
      <w:kern w:val="3"/>
      <w:sz w:val="16"/>
      <w:szCs w:val="16"/>
      <w:lang w:eastAsia="zh-CN"/>
    </w:rPr>
  </w:style>
  <w:style w:type="paragraph" w:customStyle="1" w:styleId="Default">
    <w:name w:val="Default"/>
    <w:rsid w:val="00A40F78"/>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eastAsia="zh-CN"/>
    </w:rPr>
  </w:style>
  <w:style w:type="paragraph" w:customStyle="1" w:styleId="Czgwna">
    <w:name w:val="Część główna"/>
    <w:rsid w:val="00A40F78"/>
    <w:pPr>
      <w:suppressAutoHyphens/>
      <w:autoSpaceDN w:val="0"/>
      <w:spacing w:after="0" w:line="240" w:lineRule="auto"/>
      <w:textAlignment w:val="baseline"/>
    </w:pPr>
    <w:rPr>
      <w:rFonts w:ascii="Helvetica" w:eastAsia="Times New Roman" w:hAnsi="Helvetica" w:cs="Helvetica"/>
      <w:color w:val="000000"/>
      <w:kern w:val="3"/>
      <w:sz w:val="24"/>
      <w:szCs w:val="20"/>
      <w:lang w:eastAsia="zh-CN"/>
    </w:rPr>
  </w:style>
  <w:style w:type="paragraph" w:styleId="Tekstkomentarza">
    <w:name w:val="annotation text"/>
    <w:basedOn w:val="Standard"/>
    <w:link w:val="TekstkomentarzaZnak"/>
    <w:uiPriority w:val="99"/>
    <w:rsid w:val="00A40F78"/>
  </w:style>
  <w:style w:type="character" w:customStyle="1" w:styleId="TekstkomentarzaZnak">
    <w:name w:val="Tekst komentarza Znak"/>
    <w:basedOn w:val="Domylnaczcionkaakapitu"/>
    <w:link w:val="Tekstkomentarza"/>
    <w:uiPriority w:val="99"/>
    <w:rsid w:val="00A40F78"/>
    <w:rPr>
      <w:rFonts w:ascii="Times New Roman" w:eastAsia="Times New Roman" w:hAnsi="Times New Roman" w:cs="Times New Roman"/>
      <w:kern w:val="3"/>
      <w:sz w:val="20"/>
      <w:szCs w:val="20"/>
      <w:lang w:eastAsia="zh-CN"/>
    </w:rPr>
  </w:style>
  <w:style w:type="paragraph" w:customStyle="1" w:styleId="TableContents">
    <w:name w:val="Table Contents"/>
    <w:basedOn w:val="Standard"/>
    <w:rsid w:val="00A40F78"/>
    <w:pPr>
      <w:suppressLineNumbers/>
      <w:spacing w:line="240" w:lineRule="atLeast"/>
      <w:jc w:val="both"/>
    </w:pPr>
    <w:rPr>
      <w:rFonts w:ascii="Calibri" w:eastAsia="Calibri" w:hAnsi="Calibri" w:cs="Calibri"/>
      <w:sz w:val="22"/>
      <w:szCs w:val="22"/>
    </w:rPr>
  </w:style>
  <w:style w:type="paragraph" w:styleId="Tekstpodstawowy2">
    <w:name w:val="Body Text 2"/>
    <w:basedOn w:val="Standard"/>
    <w:link w:val="Tekstpodstawowy2Znak"/>
    <w:rsid w:val="00A40F78"/>
    <w:pPr>
      <w:spacing w:after="120" w:line="480" w:lineRule="auto"/>
    </w:pPr>
  </w:style>
  <w:style w:type="character" w:customStyle="1" w:styleId="Tekstpodstawowy2Znak">
    <w:name w:val="Tekst podstawowy 2 Znak"/>
    <w:basedOn w:val="Domylnaczcionkaakapitu"/>
    <w:link w:val="Tekstpodstawowy2"/>
    <w:rsid w:val="00A40F78"/>
    <w:rPr>
      <w:rFonts w:ascii="Times New Roman" w:eastAsia="Times New Roman" w:hAnsi="Times New Roman" w:cs="Times New Roman"/>
      <w:kern w:val="3"/>
      <w:sz w:val="20"/>
      <w:szCs w:val="20"/>
      <w:lang w:eastAsia="zh-CN"/>
    </w:rPr>
  </w:style>
  <w:style w:type="paragraph" w:customStyle="1" w:styleId="Lista21">
    <w:name w:val="Lista 21"/>
    <w:basedOn w:val="Standard"/>
    <w:rsid w:val="00A40F78"/>
    <w:pPr>
      <w:ind w:left="566" w:hanging="283"/>
    </w:pPr>
  </w:style>
  <w:style w:type="paragraph" w:styleId="Bezodstpw">
    <w:name w:val="No Spacing"/>
    <w:uiPriority w:val="1"/>
    <w:qFormat/>
    <w:rsid w:val="00A40F78"/>
    <w:pPr>
      <w:suppressAutoHyphens/>
      <w:autoSpaceDN w:val="0"/>
      <w:spacing w:after="0" w:line="240" w:lineRule="auto"/>
      <w:textAlignment w:val="baseline"/>
    </w:pPr>
    <w:rPr>
      <w:rFonts w:ascii="Calibri" w:eastAsia="Calibri" w:hAnsi="Calibri" w:cs="Arial"/>
      <w:color w:val="000000"/>
      <w:kern w:val="3"/>
      <w:sz w:val="20"/>
      <w:szCs w:val="20"/>
      <w:lang w:eastAsia="zh-CN"/>
    </w:rPr>
  </w:style>
  <w:style w:type="paragraph" w:styleId="Tematkomentarza">
    <w:name w:val="annotation subject"/>
    <w:basedOn w:val="Tekstkomentarza"/>
    <w:link w:val="TematkomentarzaZnak"/>
    <w:rsid w:val="00A40F78"/>
    <w:rPr>
      <w:b/>
      <w:bCs/>
    </w:rPr>
  </w:style>
  <w:style w:type="character" w:customStyle="1" w:styleId="TematkomentarzaZnak">
    <w:name w:val="Temat komentarza Znak"/>
    <w:basedOn w:val="TekstkomentarzaZnak"/>
    <w:link w:val="Tematkomentarza"/>
    <w:rsid w:val="00A40F78"/>
    <w:rPr>
      <w:rFonts w:ascii="Times New Roman" w:eastAsia="Times New Roman" w:hAnsi="Times New Roman" w:cs="Times New Roman"/>
      <w:b/>
      <w:bCs/>
      <w:kern w:val="3"/>
      <w:sz w:val="20"/>
      <w:szCs w:val="20"/>
      <w:lang w:eastAsia="zh-CN"/>
    </w:rPr>
  </w:style>
  <w:style w:type="paragraph" w:styleId="Tytu">
    <w:name w:val="Title"/>
    <w:basedOn w:val="Standard"/>
    <w:next w:val="Podtytu"/>
    <w:link w:val="TytuZnak"/>
    <w:rsid w:val="00A40F78"/>
    <w:pPr>
      <w:spacing w:before="240" w:after="60"/>
      <w:jc w:val="center"/>
    </w:pPr>
    <w:rPr>
      <w:rFonts w:ascii="Arial" w:hAnsi="Arial" w:cs="Arial"/>
      <w:b/>
      <w:bCs/>
      <w:sz w:val="32"/>
      <w:szCs w:val="36"/>
    </w:rPr>
  </w:style>
  <w:style w:type="character" w:customStyle="1" w:styleId="TytuZnak">
    <w:name w:val="Tytuł Znak"/>
    <w:basedOn w:val="Domylnaczcionkaakapitu"/>
    <w:link w:val="Tytu"/>
    <w:rsid w:val="00A40F78"/>
    <w:rPr>
      <w:rFonts w:ascii="Arial" w:eastAsia="Times New Roman" w:hAnsi="Arial" w:cs="Arial"/>
      <w:b/>
      <w:bCs/>
      <w:kern w:val="3"/>
      <w:sz w:val="32"/>
      <w:szCs w:val="36"/>
      <w:lang w:eastAsia="zh-CN"/>
    </w:rPr>
  </w:style>
  <w:style w:type="paragraph" w:styleId="Podtytu">
    <w:name w:val="Subtitle"/>
    <w:basedOn w:val="Standard"/>
    <w:next w:val="Textbody"/>
    <w:link w:val="PodtytuZnak"/>
    <w:rsid w:val="00A40F78"/>
    <w:pPr>
      <w:spacing w:after="60"/>
      <w:jc w:val="center"/>
      <w:outlineLvl w:val="1"/>
    </w:pPr>
    <w:rPr>
      <w:rFonts w:ascii="Arial" w:hAnsi="Arial" w:cs="Arial"/>
      <w:i/>
      <w:iCs/>
      <w:sz w:val="24"/>
      <w:szCs w:val="24"/>
    </w:rPr>
  </w:style>
  <w:style w:type="character" w:customStyle="1" w:styleId="PodtytuZnak">
    <w:name w:val="Podtytuł Znak"/>
    <w:basedOn w:val="Domylnaczcionkaakapitu"/>
    <w:link w:val="Podtytu"/>
    <w:rsid w:val="00A40F78"/>
    <w:rPr>
      <w:rFonts w:ascii="Arial" w:eastAsia="Times New Roman" w:hAnsi="Arial" w:cs="Arial"/>
      <w:i/>
      <w:iCs/>
      <w:kern w:val="3"/>
      <w:sz w:val="24"/>
      <w:szCs w:val="24"/>
      <w:lang w:eastAsia="zh-CN"/>
    </w:rPr>
  </w:style>
  <w:style w:type="paragraph" w:customStyle="1" w:styleId="Blockquote">
    <w:name w:val="Blockquote"/>
    <w:basedOn w:val="Standard"/>
    <w:rsid w:val="00A40F78"/>
    <w:pPr>
      <w:spacing w:before="100" w:after="100"/>
      <w:ind w:left="360" w:right="360"/>
    </w:pPr>
    <w:rPr>
      <w:rFonts w:cs="Lucida Sans Unicode"/>
      <w:sz w:val="24"/>
    </w:rPr>
  </w:style>
  <w:style w:type="paragraph" w:customStyle="1" w:styleId="Podpis2">
    <w:name w:val="Podpis2"/>
    <w:basedOn w:val="Standard"/>
    <w:rsid w:val="00A40F78"/>
    <w:pPr>
      <w:suppressLineNumbers/>
      <w:spacing w:before="120" w:after="120"/>
    </w:pPr>
    <w:rPr>
      <w:rFonts w:cs="Tahoma"/>
      <w:i/>
      <w:iCs/>
      <w:sz w:val="24"/>
      <w:szCs w:val="24"/>
    </w:rPr>
  </w:style>
  <w:style w:type="paragraph" w:customStyle="1" w:styleId="1TableText">
    <w:name w:val="1Table_Text"/>
    <w:rsid w:val="00A40F78"/>
    <w:pPr>
      <w:keepLines/>
      <w:tabs>
        <w:tab w:val="left" w:pos="2268"/>
      </w:tabs>
      <w:suppressAutoHyphens/>
      <w:autoSpaceDN w:val="0"/>
      <w:spacing w:before="60" w:after="60" w:line="240" w:lineRule="auto"/>
      <w:textAlignment w:val="baseline"/>
    </w:pPr>
    <w:rPr>
      <w:rFonts w:ascii="Cambria" w:eastAsia="Calibri" w:hAnsi="Cambria" w:cs="Cambria"/>
      <w:kern w:val="3"/>
      <w:szCs w:val="20"/>
      <w:lang w:eastAsia="zh-CN"/>
    </w:rPr>
  </w:style>
  <w:style w:type="paragraph" w:customStyle="1" w:styleId="Standarduser">
    <w:name w:val="Standard (user)"/>
    <w:rsid w:val="00A40F78"/>
    <w:pPr>
      <w:suppressAutoHyphens/>
      <w:autoSpaceDN w:val="0"/>
      <w:spacing w:line="242" w:lineRule="auto"/>
      <w:textAlignment w:val="baseline"/>
    </w:pPr>
    <w:rPr>
      <w:rFonts w:ascii="Calibri" w:eastAsia="SimSun, 宋体" w:hAnsi="Calibri" w:cs="F,"/>
      <w:kern w:val="3"/>
      <w:lang w:eastAsia="zh-CN"/>
    </w:rPr>
  </w:style>
  <w:style w:type="paragraph" w:customStyle="1" w:styleId="Textbodyuser">
    <w:name w:val="Text body (user)"/>
    <w:basedOn w:val="Standard"/>
    <w:rsid w:val="00A40F78"/>
    <w:pPr>
      <w:jc w:val="both"/>
    </w:pPr>
    <w:rPr>
      <w:sz w:val="24"/>
    </w:rPr>
  </w:style>
  <w:style w:type="paragraph" w:customStyle="1" w:styleId="TableHeading">
    <w:name w:val="Table Heading"/>
    <w:basedOn w:val="TableContents"/>
    <w:rsid w:val="00A40F78"/>
    <w:pPr>
      <w:jc w:val="center"/>
    </w:pPr>
    <w:rPr>
      <w:b/>
      <w:bCs/>
    </w:rPr>
  </w:style>
  <w:style w:type="character" w:customStyle="1" w:styleId="WW8Num1z0">
    <w:name w:val="WW8Num1z0"/>
    <w:rsid w:val="00A40F78"/>
  </w:style>
  <w:style w:type="character" w:customStyle="1" w:styleId="WW8Num1z1">
    <w:name w:val="WW8Num1z1"/>
    <w:rsid w:val="00A40F78"/>
    <w:rPr>
      <w:rFonts w:cs="Times New Roman"/>
    </w:rPr>
  </w:style>
  <w:style w:type="character" w:customStyle="1" w:styleId="WW8Num2z0">
    <w:name w:val="WW8Num2z0"/>
    <w:rsid w:val="00A40F78"/>
  </w:style>
  <w:style w:type="character" w:customStyle="1" w:styleId="WW8Num3z0">
    <w:name w:val="WW8Num3z0"/>
    <w:rsid w:val="00A40F78"/>
    <w:rPr>
      <w:color w:val="000000"/>
    </w:rPr>
  </w:style>
  <w:style w:type="character" w:customStyle="1" w:styleId="WW8Num3z1">
    <w:name w:val="WW8Num3z1"/>
    <w:rsid w:val="00A40F78"/>
  </w:style>
  <w:style w:type="character" w:customStyle="1" w:styleId="WW8Num3z2">
    <w:name w:val="WW8Num3z2"/>
    <w:rsid w:val="00A40F78"/>
  </w:style>
  <w:style w:type="character" w:customStyle="1" w:styleId="WW8Num3z3">
    <w:name w:val="WW8Num3z3"/>
    <w:rsid w:val="00A40F78"/>
  </w:style>
  <w:style w:type="character" w:customStyle="1" w:styleId="WW8Num3z4">
    <w:name w:val="WW8Num3z4"/>
    <w:rsid w:val="00A40F78"/>
  </w:style>
  <w:style w:type="character" w:customStyle="1" w:styleId="WW8Num3z5">
    <w:name w:val="WW8Num3z5"/>
    <w:rsid w:val="00A40F78"/>
  </w:style>
  <w:style w:type="character" w:customStyle="1" w:styleId="WW8Num3z6">
    <w:name w:val="WW8Num3z6"/>
    <w:rsid w:val="00A40F78"/>
  </w:style>
  <w:style w:type="character" w:customStyle="1" w:styleId="WW8Num3z7">
    <w:name w:val="WW8Num3z7"/>
    <w:rsid w:val="00A40F78"/>
  </w:style>
  <w:style w:type="character" w:customStyle="1" w:styleId="WW8Num3z8">
    <w:name w:val="WW8Num3z8"/>
    <w:rsid w:val="00A40F78"/>
  </w:style>
  <w:style w:type="character" w:customStyle="1" w:styleId="WW8Num4z0">
    <w:name w:val="WW8Num4z0"/>
    <w:rsid w:val="00A40F78"/>
    <w:rPr>
      <w:rFonts w:ascii="Tahoma" w:hAnsi="Tahoma" w:cs="Tahoma"/>
      <w:b/>
      <w:bCs/>
      <w:sz w:val="20"/>
      <w:szCs w:val="24"/>
      <w:lang w:eastAsia="ar-SA"/>
    </w:rPr>
  </w:style>
  <w:style w:type="character" w:customStyle="1" w:styleId="WW8Num5z0">
    <w:name w:val="WW8Num5z0"/>
    <w:rsid w:val="00A40F78"/>
  </w:style>
  <w:style w:type="character" w:customStyle="1" w:styleId="WW8Num5z1">
    <w:name w:val="WW8Num5z1"/>
    <w:rsid w:val="00A40F78"/>
    <w:rPr>
      <w:rFonts w:ascii="Tahoma" w:hAnsi="Tahoma" w:cs="Tahoma"/>
      <w:sz w:val="20"/>
    </w:rPr>
  </w:style>
  <w:style w:type="character" w:customStyle="1" w:styleId="WW8Num5z2">
    <w:name w:val="WW8Num5z2"/>
    <w:rsid w:val="00A40F78"/>
    <w:rPr>
      <w:rFonts w:cs="Times New Roman"/>
    </w:rPr>
  </w:style>
  <w:style w:type="character" w:customStyle="1" w:styleId="WW8Num5z3">
    <w:name w:val="WW8Num5z3"/>
    <w:rsid w:val="00A40F78"/>
  </w:style>
  <w:style w:type="character" w:customStyle="1" w:styleId="WW8Num6z0">
    <w:name w:val="WW8Num6z0"/>
    <w:rsid w:val="00A40F78"/>
    <w:rPr>
      <w:rFonts w:ascii="Tahoma" w:hAnsi="Tahoma" w:cs="Times New Roman"/>
      <w:b w:val="0"/>
      <w:color w:val="000000"/>
    </w:rPr>
  </w:style>
  <w:style w:type="character" w:customStyle="1" w:styleId="WW8Num7z0">
    <w:name w:val="WW8Num7z0"/>
    <w:rsid w:val="00A40F78"/>
    <w:rPr>
      <w:color w:val="000000"/>
    </w:rPr>
  </w:style>
  <w:style w:type="character" w:customStyle="1" w:styleId="WW8Num7z1">
    <w:name w:val="WW8Num7z1"/>
    <w:rsid w:val="00A40F78"/>
    <w:rPr>
      <w:rFonts w:cs="Times New Roman"/>
      <w:color w:val="000000"/>
    </w:rPr>
  </w:style>
  <w:style w:type="character" w:customStyle="1" w:styleId="WW8Num7z2">
    <w:name w:val="WW8Num7z2"/>
    <w:rsid w:val="00A40F78"/>
    <w:rPr>
      <w:rFonts w:cs="Times New Roman"/>
    </w:rPr>
  </w:style>
  <w:style w:type="character" w:customStyle="1" w:styleId="WW8Num7z3">
    <w:name w:val="WW8Num7z3"/>
    <w:rsid w:val="00A40F78"/>
  </w:style>
  <w:style w:type="character" w:customStyle="1" w:styleId="WW8Num8z0">
    <w:name w:val="WW8Num8z0"/>
    <w:rsid w:val="00A40F78"/>
    <w:rPr>
      <w:color w:val="000000"/>
    </w:rPr>
  </w:style>
  <w:style w:type="character" w:customStyle="1" w:styleId="WW8Num8z1">
    <w:name w:val="WW8Num8z1"/>
    <w:rsid w:val="00A40F78"/>
    <w:rPr>
      <w:rFonts w:ascii="Tahoma" w:hAnsi="Tahoma" w:cs="Tahoma"/>
      <w:sz w:val="20"/>
    </w:rPr>
  </w:style>
  <w:style w:type="character" w:customStyle="1" w:styleId="WW8Num9z0">
    <w:name w:val="WW8Num9z0"/>
    <w:rsid w:val="00A40F78"/>
    <w:rPr>
      <w:rFonts w:cs="Times New Roman"/>
    </w:rPr>
  </w:style>
  <w:style w:type="character" w:customStyle="1" w:styleId="WW8Num9z1">
    <w:name w:val="WW8Num9z1"/>
    <w:rsid w:val="00A40F78"/>
    <w:rPr>
      <w:rFonts w:ascii="Tahoma" w:hAnsi="Tahoma" w:cs="Times New Roman"/>
      <w:b/>
      <w:bCs w:val="0"/>
      <w:i/>
      <w:iCs w:val="0"/>
      <w:color w:val="000000"/>
    </w:rPr>
  </w:style>
  <w:style w:type="character" w:customStyle="1" w:styleId="WW8Num9z2">
    <w:name w:val="WW8Num9z2"/>
    <w:rsid w:val="00A40F78"/>
    <w:rPr>
      <w:rFonts w:ascii="Tahoma" w:hAnsi="Tahoma" w:cs="Tahoma"/>
      <w:color w:val="000000"/>
    </w:rPr>
  </w:style>
  <w:style w:type="character" w:customStyle="1" w:styleId="WW8Num10z0">
    <w:name w:val="WW8Num10z0"/>
    <w:rsid w:val="00A40F78"/>
    <w:rPr>
      <w:rFonts w:ascii="Tahoma" w:hAnsi="Tahoma" w:cs="Tahoma"/>
      <w:b w:val="0"/>
      <w:i w:val="0"/>
      <w:color w:val="000000"/>
      <w:sz w:val="20"/>
      <w:szCs w:val="20"/>
    </w:rPr>
  </w:style>
  <w:style w:type="character" w:customStyle="1" w:styleId="WW8Num11z0">
    <w:name w:val="WW8Num11z0"/>
    <w:rsid w:val="00A40F78"/>
    <w:rPr>
      <w:color w:val="000000"/>
    </w:rPr>
  </w:style>
  <w:style w:type="character" w:customStyle="1" w:styleId="WW8Num12z0">
    <w:name w:val="WW8Num12z0"/>
    <w:rsid w:val="00A40F78"/>
  </w:style>
  <w:style w:type="character" w:customStyle="1" w:styleId="WW8Num12z1">
    <w:name w:val="WW8Num12z1"/>
    <w:rsid w:val="00A40F78"/>
    <w:rPr>
      <w:rFonts w:cs="Times New Roman"/>
    </w:rPr>
  </w:style>
  <w:style w:type="character" w:customStyle="1" w:styleId="WW8Num13z0">
    <w:name w:val="WW8Num13z0"/>
    <w:rsid w:val="00A40F78"/>
  </w:style>
  <w:style w:type="character" w:customStyle="1" w:styleId="WW8Num13z1">
    <w:name w:val="WW8Num13z1"/>
    <w:rsid w:val="00A40F78"/>
    <w:rPr>
      <w:rFonts w:cs="Times New Roman"/>
    </w:rPr>
  </w:style>
  <w:style w:type="character" w:customStyle="1" w:styleId="WW8Num13z2">
    <w:name w:val="WW8Num13z2"/>
    <w:rsid w:val="00A40F78"/>
  </w:style>
  <w:style w:type="character" w:customStyle="1" w:styleId="WW8Num13z3">
    <w:name w:val="WW8Num13z3"/>
    <w:rsid w:val="00A40F78"/>
    <w:rPr>
      <w:rFonts w:ascii="Tahoma" w:hAnsi="Tahoma" w:cs="Times New Roman"/>
      <w:b w:val="0"/>
      <w:i w:val="0"/>
    </w:rPr>
  </w:style>
  <w:style w:type="character" w:customStyle="1" w:styleId="WW8Num14z0">
    <w:name w:val="WW8Num14z0"/>
    <w:rsid w:val="00A40F78"/>
    <w:rPr>
      <w:rFonts w:ascii="Tahoma" w:hAnsi="Tahoma" w:cs="Times New Roman"/>
    </w:rPr>
  </w:style>
  <w:style w:type="character" w:customStyle="1" w:styleId="WW8Num15z0">
    <w:name w:val="WW8Num15z0"/>
    <w:rsid w:val="00A40F78"/>
  </w:style>
  <w:style w:type="character" w:customStyle="1" w:styleId="WW8Num16z0">
    <w:name w:val="WW8Num16z0"/>
    <w:rsid w:val="00A40F78"/>
  </w:style>
  <w:style w:type="character" w:customStyle="1" w:styleId="WW8Num17z0">
    <w:name w:val="WW8Num17z0"/>
    <w:rsid w:val="00A40F78"/>
    <w:rPr>
      <w:color w:val="000000"/>
    </w:rPr>
  </w:style>
  <w:style w:type="character" w:customStyle="1" w:styleId="WW8Num17z1">
    <w:name w:val="WW8Num17z1"/>
    <w:rsid w:val="00A40F78"/>
    <w:rPr>
      <w:rFonts w:cs="Times New Roman"/>
      <w:color w:val="000000"/>
    </w:rPr>
  </w:style>
  <w:style w:type="character" w:customStyle="1" w:styleId="WW8Num17z2">
    <w:name w:val="WW8Num17z2"/>
    <w:rsid w:val="00A40F78"/>
    <w:rPr>
      <w:rFonts w:cs="Times New Roman"/>
    </w:rPr>
  </w:style>
  <w:style w:type="character" w:customStyle="1" w:styleId="WW8Num17z4">
    <w:name w:val="WW8Num17z4"/>
    <w:rsid w:val="00A40F78"/>
  </w:style>
  <w:style w:type="character" w:customStyle="1" w:styleId="WW8Num18z0">
    <w:name w:val="WW8Num18z0"/>
    <w:rsid w:val="00A40F78"/>
    <w:rPr>
      <w:color w:val="000000"/>
    </w:rPr>
  </w:style>
  <w:style w:type="character" w:customStyle="1" w:styleId="WW8Num18z1">
    <w:name w:val="WW8Num18z1"/>
    <w:rsid w:val="00A40F78"/>
  </w:style>
  <w:style w:type="character" w:customStyle="1" w:styleId="WW8Num18z2">
    <w:name w:val="WW8Num18z2"/>
    <w:rsid w:val="00A40F78"/>
    <w:rPr>
      <w:color w:val="000000"/>
    </w:rPr>
  </w:style>
  <w:style w:type="character" w:customStyle="1" w:styleId="WW8Num18z3">
    <w:name w:val="WW8Num18z3"/>
    <w:rsid w:val="00A40F78"/>
  </w:style>
  <w:style w:type="character" w:customStyle="1" w:styleId="WW8Num18z4">
    <w:name w:val="WW8Num18z4"/>
    <w:rsid w:val="00A40F78"/>
  </w:style>
  <w:style w:type="character" w:customStyle="1" w:styleId="WW8Num18z5">
    <w:name w:val="WW8Num18z5"/>
    <w:rsid w:val="00A40F78"/>
  </w:style>
  <w:style w:type="character" w:customStyle="1" w:styleId="WW8Num18z6">
    <w:name w:val="WW8Num18z6"/>
    <w:rsid w:val="00A40F78"/>
  </w:style>
  <w:style w:type="character" w:customStyle="1" w:styleId="WW8Num18z7">
    <w:name w:val="WW8Num18z7"/>
    <w:rsid w:val="00A40F78"/>
  </w:style>
  <w:style w:type="character" w:customStyle="1" w:styleId="WW8Num18z8">
    <w:name w:val="WW8Num18z8"/>
    <w:rsid w:val="00A40F78"/>
  </w:style>
  <w:style w:type="character" w:customStyle="1" w:styleId="WW8Num19z0">
    <w:name w:val="WW8Num19z0"/>
    <w:rsid w:val="00A40F78"/>
  </w:style>
  <w:style w:type="character" w:customStyle="1" w:styleId="WW8Num19z1">
    <w:name w:val="WW8Num19z1"/>
    <w:rsid w:val="00A40F78"/>
  </w:style>
  <w:style w:type="character" w:customStyle="1" w:styleId="WW8Num19z2">
    <w:name w:val="WW8Num19z2"/>
    <w:rsid w:val="00A40F78"/>
  </w:style>
  <w:style w:type="character" w:customStyle="1" w:styleId="WW8Num19z3">
    <w:name w:val="WW8Num19z3"/>
    <w:rsid w:val="00A40F78"/>
  </w:style>
  <w:style w:type="character" w:customStyle="1" w:styleId="WW8Num19z4">
    <w:name w:val="WW8Num19z4"/>
    <w:rsid w:val="00A40F78"/>
  </w:style>
  <w:style w:type="character" w:customStyle="1" w:styleId="WW8Num19z5">
    <w:name w:val="WW8Num19z5"/>
    <w:rsid w:val="00A40F78"/>
  </w:style>
  <w:style w:type="character" w:customStyle="1" w:styleId="WW8Num19z6">
    <w:name w:val="WW8Num19z6"/>
    <w:rsid w:val="00A40F78"/>
  </w:style>
  <w:style w:type="character" w:customStyle="1" w:styleId="WW8Num19z7">
    <w:name w:val="WW8Num19z7"/>
    <w:rsid w:val="00A40F78"/>
  </w:style>
  <w:style w:type="character" w:customStyle="1" w:styleId="WW8Num19z8">
    <w:name w:val="WW8Num19z8"/>
    <w:rsid w:val="00A40F78"/>
  </w:style>
  <w:style w:type="character" w:customStyle="1" w:styleId="WW8Num20z0">
    <w:name w:val="WW8Num20z0"/>
    <w:rsid w:val="00A40F78"/>
    <w:rPr>
      <w:color w:val="000000"/>
    </w:rPr>
  </w:style>
  <w:style w:type="character" w:customStyle="1" w:styleId="WW8Num20z1">
    <w:name w:val="WW8Num20z1"/>
    <w:rsid w:val="00A40F78"/>
    <w:rPr>
      <w:rFonts w:ascii="Times New Roman" w:hAnsi="Times New Roman" w:cs="Times New Roman"/>
      <w:b w:val="0"/>
      <w:color w:val="000000"/>
      <w:sz w:val="22"/>
      <w:szCs w:val="22"/>
    </w:rPr>
  </w:style>
  <w:style w:type="character" w:customStyle="1" w:styleId="WW8Num21z0">
    <w:name w:val="WW8Num21z0"/>
    <w:rsid w:val="00A40F78"/>
    <w:rPr>
      <w:color w:val="000000"/>
    </w:rPr>
  </w:style>
  <w:style w:type="character" w:customStyle="1" w:styleId="WW8Num21z1">
    <w:name w:val="WW8Num21z1"/>
    <w:rsid w:val="00A40F78"/>
    <w:rPr>
      <w:rFonts w:cs="Times New Roman"/>
    </w:rPr>
  </w:style>
  <w:style w:type="character" w:customStyle="1" w:styleId="WW8Num22z0">
    <w:name w:val="WW8Num22z0"/>
    <w:rsid w:val="00A40F78"/>
  </w:style>
  <w:style w:type="character" w:customStyle="1" w:styleId="WW8Num22z1">
    <w:name w:val="WW8Num22z1"/>
    <w:rsid w:val="00A40F78"/>
  </w:style>
  <w:style w:type="character" w:customStyle="1" w:styleId="WW8Num22z2">
    <w:name w:val="WW8Num22z2"/>
    <w:rsid w:val="00A40F78"/>
  </w:style>
  <w:style w:type="character" w:customStyle="1" w:styleId="WW8Num22z3">
    <w:name w:val="WW8Num22z3"/>
    <w:rsid w:val="00A40F78"/>
  </w:style>
  <w:style w:type="character" w:customStyle="1" w:styleId="WW8Num22z4">
    <w:name w:val="WW8Num22z4"/>
    <w:rsid w:val="00A40F78"/>
  </w:style>
  <w:style w:type="character" w:customStyle="1" w:styleId="WW8Num22z5">
    <w:name w:val="WW8Num22z5"/>
    <w:rsid w:val="00A40F78"/>
  </w:style>
  <w:style w:type="character" w:customStyle="1" w:styleId="WW8Num22z6">
    <w:name w:val="WW8Num22z6"/>
    <w:rsid w:val="00A40F78"/>
  </w:style>
  <w:style w:type="character" w:customStyle="1" w:styleId="WW8Num22z7">
    <w:name w:val="WW8Num22z7"/>
    <w:rsid w:val="00A40F78"/>
  </w:style>
  <w:style w:type="character" w:customStyle="1" w:styleId="WW8Num22z8">
    <w:name w:val="WW8Num22z8"/>
    <w:rsid w:val="00A40F78"/>
  </w:style>
  <w:style w:type="character" w:customStyle="1" w:styleId="WW8Num23z0">
    <w:name w:val="WW8Num23z0"/>
    <w:rsid w:val="00A40F78"/>
    <w:rPr>
      <w:rFonts w:ascii="Times New Roman" w:hAnsi="Times New Roman" w:cs="Times New Roman"/>
      <w:sz w:val="22"/>
      <w:szCs w:val="22"/>
    </w:rPr>
  </w:style>
  <w:style w:type="character" w:customStyle="1" w:styleId="WW8Num23z1">
    <w:name w:val="WW8Num23z1"/>
    <w:rsid w:val="00A40F78"/>
  </w:style>
  <w:style w:type="character" w:customStyle="1" w:styleId="WW8Num23z2">
    <w:name w:val="WW8Num23z2"/>
    <w:rsid w:val="00A40F78"/>
  </w:style>
  <w:style w:type="character" w:customStyle="1" w:styleId="WW8Num23z3">
    <w:name w:val="WW8Num23z3"/>
    <w:rsid w:val="00A40F78"/>
  </w:style>
  <w:style w:type="character" w:customStyle="1" w:styleId="WW8Num23z4">
    <w:name w:val="WW8Num23z4"/>
    <w:rsid w:val="00A40F78"/>
  </w:style>
  <w:style w:type="character" w:customStyle="1" w:styleId="WW8Num23z5">
    <w:name w:val="WW8Num23z5"/>
    <w:rsid w:val="00A40F78"/>
  </w:style>
  <w:style w:type="character" w:customStyle="1" w:styleId="WW8Num23z6">
    <w:name w:val="WW8Num23z6"/>
    <w:rsid w:val="00A40F78"/>
  </w:style>
  <w:style w:type="character" w:customStyle="1" w:styleId="WW8Num23z7">
    <w:name w:val="WW8Num23z7"/>
    <w:rsid w:val="00A40F78"/>
  </w:style>
  <w:style w:type="character" w:customStyle="1" w:styleId="WW8Num23z8">
    <w:name w:val="WW8Num23z8"/>
    <w:rsid w:val="00A40F78"/>
  </w:style>
  <w:style w:type="character" w:customStyle="1" w:styleId="WW8Num24z0">
    <w:name w:val="WW8Num24z0"/>
    <w:rsid w:val="00A40F78"/>
    <w:rPr>
      <w:rFonts w:ascii="Times New Roman" w:hAnsi="Times New Roman" w:cs="Times New Roman"/>
      <w:b w:val="0"/>
      <w:i w:val="0"/>
      <w:strike w:val="0"/>
      <w:dstrike w:val="0"/>
      <w:sz w:val="22"/>
      <w:szCs w:val="22"/>
      <w:u w:val="none"/>
    </w:rPr>
  </w:style>
  <w:style w:type="character" w:customStyle="1" w:styleId="WW8Num24z1">
    <w:name w:val="WW8Num24z1"/>
    <w:rsid w:val="00A40F78"/>
  </w:style>
  <w:style w:type="character" w:customStyle="1" w:styleId="WW8Num24z2">
    <w:name w:val="WW8Num24z2"/>
    <w:rsid w:val="00A40F78"/>
  </w:style>
  <w:style w:type="character" w:customStyle="1" w:styleId="WW8Num24z3">
    <w:name w:val="WW8Num24z3"/>
    <w:rsid w:val="00A40F78"/>
  </w:style>
  <w:style w:type="character" w:customStyle="1" w:styleId="WW8Num24z4">
    <w:name w:val="WW8Num24z4"/>
    <w:rsid w:val="00A40F78"/>
  </w:style>
  <w:style w:type="character" w:customStyle="1" w:styleId="WW8Num24z5">
    <w:name w:val="WW8Num24z5"/>
    <w:rsid w:val="00A40F78"/>
  </w:style>
  <w:style w:type="character" w:customStyle="1" w:styleId="WW8Num24z6">
    <w:name w:val="WW8Num24z6"/>
    <w:rsid w:val="00A40F78"/>
  </w:style>
  <w:style w:type="character" w:customStyle="1" w:styleId="WW8Num24z7">
    <w:name w:val="WW8Num24z7"/>
    <w:rsid w:val="00A40F78"/>
  </w:style>
  <w:style w:type="character" w:customStyle="1" w:styleId="WW8Num24z8">
    <w:name w:val="WW8Num24z8"/>
    <w:rsid w:val="00A40F78"/>
  </w:style>
  <w:style w:type="character" w:customStyle="1" w:styleId="WW8Num25z0">
    <w:name w:val="WW8Num25z0"/>
    <w:rsid w:val="00A40F78"/>
    <w:rPr>
      <w:rFonts w:ascii="Tahoma" w:hAnsi="Tahoma" w:cs="Tahoma"/>
      <w:bCs/>
      <w:iCs/>
    </w:rPr>
  </w:style>
  <w:style w:type="character" w:customStyle="1" w:styleId="WW8Num25z1">
    <w:name w:val="WW8Num25z1"/>
    <w:rsid w:val="00A40F78"/>
    <w:rPr>
      <w:strike w:val="0"/>
      <w:dstrike w:val="0"/>
    </w:rPr>
  </w:style>
  <w:style w:type="character" w:customStyle="1" w:styleId="WW8Num25z2">
    <w:name w:val="WW8Num25z2"/>
    <w:rsid w:val="00A40F78"/>
  </w:style>
  <w:style w:type="character" w:customStyle="1" w:styleId="WW8Num25z3">
    <w:name w:val="WW8Num25z3"/>
    <w:rsid w:val="00A40F78"/>
  </w:style>
  <w:style w:type="character" w:customStyle="1" w:styleId="WW8Num25z4">
    <w:name w:val="WW8Num25z4"/>
    <w:rsid w:val="00A40F78"/>
  </w:style>
  <w:style w:type="character" w:customStyle="1" w:styleId="WW8Num25z5">
    <w:name w:val="WW8Num25z5"/>
    <w:rsid w:val="00A40F78"/>
  </w:style>
  <w:style w:type="character" w:customStyle="1" w:styleId="WW8Num25z6">
    <w:name w:val="WW8Num25z6"/>
    <w:rsid w:val="00A40F78"/>
  </w:style>
  <w:style w:type="character" w:customStyle="1" w:styleId="WW8Num25z7">
    <w:name w:val="WW8Num25z7"/>
    <w:rsid w:val="00A40F78"/>
  </w:style>
  <w:style w:type="character" w:customStyle="1" w:styleId="WW8Num25z8">
    <w:name w:val="WW8Num25z8"/>
    <w:rsid w:val="00A40F78"/>
  </w:style>
  <w:style w:type="character" w:customStyle="1" w:styleId="WW8Num26z0">
    <w:name w:val="WW8Num26z0"/>
    <w:rsid w:val="00A40F78"/>
    <w:rPr>
      <w:rFonts w:ascii="Times New Roman" w:hAnsi="Times New Roman" w:cs="Tahoma"/>
      <w:b w:val="0"/>
      <w:i w:val="0"/>
      <w:strike w:val="0"/>
      <w:dstrike w:val="0"/>
      <w:sz w:val="22"/>
      <w:szCs w:val="20"/>
      <w:u w:val="none"/>
    </w:rPr>
  </w:style>
  <w:style w:type="character" w:customStyle="1" w:styleId="WW8Num26z1">
    <w:name w:val="WW8Num26z1"/>
    <w:rsid w:val="00A40F78"/>
  </w:style>
  <w:style w:type="character" w:customStyle="1" w:styleId="WW8Num26z2">
    <w:name w:val="WW8Num26z2"/>
    <w:rsid w:val="00A40F78"/>
  </w:style>
  <w:style w:type="character" w:customStyle="1" w:styleId="WW8Num26z3">
    <w:name w:val="WW8Num26z3"/>
    <w:rsid w:val="00A40F78"/>
  </w:style>
  <w:style w:type="character" w:customStyle="1" w:styleId="WW8Num26z4">
    <w:name w:val="WW8Num26z4"/>
    <w:rsid w:val="00A40F78"/>
  </w:style>
  <w:style w:type="character" w:customStyle="1" w:styleId="WW8Num26z5">
    <w:name w:val="WW8Num26z5"/>
    <w:rsid w:val="00A40F78"/>
  </w:style>
  <w:style w:type="character" w:customStyle="1" w:styleId="WW8Num26z6">
    <w:name w:val="WW8Num26z6"/>
    <w:rsid w:val="00A40F78"/>
  </w:style>
  <w:style w:type="character" w:customStyle="1" w:styleId="WW8Num26z7">
    <w:name w:val="WW8Num26z7"/>
    <w:rsid w:val="00A40F78"/>
  </w:style>
  <w:style w:type="character" w:customStyle="1" w:styleId="WW8Num26z8">
    <w:name w:val="WW8Num26z8"/>
    <w:rsid w:val="00A40F78"/>
  </w:style>
  <w:style w:type="character" w:customStyle="1" w:styleId="WW8Num27z0">
    <w:name w:val="WW8Num27z0"/>
    <w:rsid w:val="00A40F78"/>
    <w:rPr>
      <w:rFonts w:ascii="Tahoma" w:hAnsi="Tahoma" w:cs="Tahoma"/>
      <w:b w:val="0"/>
      <w:sz w:val="22"/>
      <w:szCs w:val="20"/>
    </w:rPr>
  </w:style>
  <w:style w:type="character" w:customStyle="1" w:styleId="WW8Num27z1">
    <w:name w:val="WW8Num27z1"/>
    <w:rsid w:val="00A40F78"/>
  </w:style>
  <w:style w:type="character" w:customStyle="1" w:styleId="WW8Num27z2">
    <w:name w:val="WW8Num27z2"/>
    <w:rsid w:val="00A40F78"/>
  </w:style>
  <w:style w:type="character" w:customStyle="1" w:styleId="WW8Num27z3">
    <w:name w:val="WW8Num27z3"/>
    <w:rsid w:val="00A40F78"/>
  </w:style>
  <w:style w:type="character" w:customStyle="1" w:styleId="WW8Num27z4">
    <w:name w:val="WW8Num27z4"/>
    <w:rsid w:val="00A40F78"/>
  </w:style>
  <w:style w:type="character" w:customStyle="1" w:styleId="WW8Num27z5">
    <w:name w:val="WW8Num27z5"/>
    <w:rsid w:val="00A40F78"/>
  </w:style>
  <w:style w:type="character" w:customStyle="1" w:styleId="WW8Num27z6">
    <w:name w:val="WW8Num27z6"/>
    <w:rsid w:val="00A40F78"/>
  </w:style>
  <w:style w:type="character" w:customStyle="1" w:styleId="WW8Num27z7">
    <w:name w:val="WW8Num27z7"/>
    <w:rsid w:val="00A40F78"/>
  </w:style>
  <w:style w:type="character" w:customStyle="1" w:styleId="WW8Num27z8">
    <w:name w:val="WW8Num27z8"/>
    <w:rsid w:val="00A40F78"/>
  </w:style>
  <w:style w:type="character" w:customStyle="1" w:styleId="WW8Num28z0">
    <w:name w:val="WW8Num28z0"/>
    <w:rsid w:val="00A40F78"/>
    <w:rPr>
      <w:rFonts w:ascii="Tahoma" w:hAnsi="Tahoma" w:cs="Tahoma"/>
      <w:sz w:val="20"/>
      <w:szCs w:val="20"/>
    </w:rPr>
  </w:style>
  <w:style w:type="character" w:customStyle="1" w:styleId="WW8Num28z1">
    <w:name w:val="WW8Num28z1"/>
    <w:rsid w:val="00A40F78"/>
    <w:rPr>
      <w:b w:val="0"/>
    </w:rPr>
  </w:style>
  <w:style w:type="character" w:customStyle="1" w:styleId="WW8Num28z2">
    <w:name w:val="WW8Num28z2"/>
    <w:rsid w:val="00A40F78"/>
  </w:style>
  <w:style w:type="character" w:customStyle="1" w:styleId="WW8Num29z0">
    <w:name w:val="WW8Num29z0"/>
    <w:rsid w:val="00A40F78"/>
  </w:style>
  <w:style w:type="character" w:customStyle="1" w:styleId="WW8Num29z1">
    <w:name w:val="WW8Num29z1"/>
    <w:rsid w:val="00A40F78"/>
  </w:style>
  <w:style w:type="character" w:customStyle="1" w:styleId="WW8Num29z2">
    <w:name w:val="WW8Num29z2"/>
    <w:rsid w:val="00A40F78"/>
  </w:style>
  <w:style w:type="character" w:customStyle="1" w:styleId="WW8Num29z3">
    <w:name w:val="WW8Num29z3"/>
    <w:rsid w:val="00A40F78"/>
  </w:style>
  <w:style w:type="character" w:customStyle="1" w:styleId="WW8Num29z4">
    <w:name w:val="WW8Num29z4"/>
    <w:rsid w:val="00A40F78"/>
  </w:style>
  <w:style w:type="character" w:customStyle="1" w:styleId="WW8Num29z5">
    <w:name w:val="WW8Num29z5"/>
    <w:rsid w:val="00A40F78"/>
  </w:style>
  <w:style w:type="character" w:customStyle="1" w:styleId="WW8Num29z6">
    <w:name w:val="WW8Num29z6"/>
    <w:rsid w:val="00A40F78"/>
  </w:style>
  <w:style w:type="character" w:customStyle="1" w:styleId="WW8Num29z7">
    <w:name w:val="WW8Num29z7"/>
    <w:rsid w:val="00A40F78"/>
  </w:style>
  <w:style w:type="character" w:customStyle="1" w:styleId="WW8Num29z8">
    <w:name w:val="WW8Num29z8"/>
    <w:rsid w:val="00A40F78"/>
  </w:style>
  <w:style w:type="character" w:customStyle="1" w:styleId="WW8Num30z0">
    <w:name w:val="WW8Num30z0"/>
    <w:rsid w:val="00A40F78"/>
    <w:rPr>
      <w:rFonts w:ascii="Times New Roman" w:eastAsia="Times New Roman" w:hAnsi="Times New Roman" w:cs="Times New Roman"/>
    </w:rPr>
  </w:style>
  <w:style w:type="character" w:customStyle="1" w:styleId="WW8Num30z1">
    <w:name w:val="WW8Num30z1"/>
    <w:rsid w:val="00A40F78"/>
  </w:style>
  <w:style w:type="character" w:customStyle="1" w:styleId="WW8Num30z2">
    <w:name w:val="WW8Num30z2"/>
    <w:rsid w:val="00A40F78"/>
  </w:style>
  <w:style w:type="character" w:customStyle="1" w:styleId="WW8Num30z3">
    <w:name w:val="WW8Num30z3"/>
    <w:rsid w:val="00A40F78"/>
  </w:style>
  <w:style w:type="character" w:customStyle="1" w:styleId="WW8Num30z4">
    <w:name w:val="WW8Num30z4"/>
    <w:rsid w:val="00A40F78"/>
  </w:style>
  <w:style w:type="character" w:customStyle="1" w:styleId="WW8Num30z5">
    <w:name w:val="WW8Num30z5"/>
    <w:rsid w:val="00A40F78"/>
  </w:style>
  <w:style w:type="character" w:customStyle="1" w:styleId="WW8Num30z6">
    <w:name w:val="WW8Num30z6"/>
    <w:rsid w:val="00A40F78"/>
  </w:style>
  <w:style w:type="character" w:customStyle="1" w:styleId="WW8Num30z7">
    <w:name w:val="WW8Num30z7"/>
    <w:rsid w:val="00A40F78"/>
  </w:style>
  <w:style w:type="character" w:customStyle="1" w:styleId="WW8Num30z8">
    <w:name w:val="WW8Num30z8"/>
    <w:rsid w:val="00A40F78"/>
  </w:style>
  <w:style w:type="character" w:customStyle="1" w:styleId="WW8Num31z0">
    <w:name w:val="WW8Num31z0"/>
    <w:rsid w:val="00A40F78"/>
    <w:rPr>
      <w:rFonts w:ascii="Times New Roman" w:hAnsi="Times New Roman" w:cs="Times New Roman"/>
      <w:sz w:val="22"/>
      <w:szCs w:val="22"/>
    </w:rPr>
  </w:style>
  <w:style w:type="character" w:customStyle="1" w:styleId="WW8Num31z1">
    <w:name w:val="WW8Num31z1"/>
    <w:rsid w:val="00A40F78"/>
    <w:rPr>
      <w:color w:val="000000"/>
    </w:rPr>
  </w:style>
  <w:style w:type="character" w:customStyle="1" w:styleId="WW8Num31z2">
    <w:name w:val="WW8Num31z2"/>
    <w:rsid w:val="00A40F78"/>
  </w:style>
  <w:style w:type="character" w:customStyle="1" w:styleId="WW8Num31z3">
    <w:name w:val="WW8Num31z3"/>
    <w:rsid w:val="00A40F78"/>
  </w:style>
  <w:style w:type="character" w:customStyle="1" w:styleId="WW8Num31z4">
    <w:name w:val="WW8Num31z4"/>
    <w:rsid w:val="00A40F78"/>
  </w:style>
  <w:style w:type="character" w:customStyle="1" w:styleId="WW8Num31z5">
    <w:name w:val="WW8Num31z5"/>
    <w:rsid w:val="00A40F78"/>
  </w:style>
  <w:style w:type="character" w:customStyle="1" w:styleId="WW8Num31z6">
    <w:name w:val="WW8Num31z6"/>
    <w:rsid w:val="00A40F78"/>
  </w:style>
  <w:style w:type="character" w:customStyle="1" w:styleId="WW8Num31z7">
    <w:name w:val="WW8Num31z7"/>
    <w:rsid w:val="00A40F78"/>
  </w:style>
  <w:style w:type="character" w:customStyle="1" w:styleId="WW8Num31z8">
    <w:name w:val="WW8Num31z8"/>
    <w:rsid w:val="00A40F78"/>
  </w:style>
  <w:style w:type="character" w:customStyle="1" w:styleId="WW8Num32z0">
    <w:name w:val="WW8Num32z0"/>
    <w:rsid w:val="00A40F78"/>
    <w:rPr>
      <w:rFonts w:ascii="Tahoma" w:eastAsia="Times New Roman" w:hAnsi="Tahoma" w:cs="Tahoma"/>
    </w:rPr>
  </w:style>
  <w:style w:type="character" w:customStyle="1" w:styleId="WW8Num32z1">
    <w:name w:val="WW8Num32z1"/>
    <w:rsid w:val="00A40F78"/>
  </w:style>
  <w:style w:type="character" w:customStyle="1" w:styleId="WW8Num32z2">
    <w:name w:val="WW8Num32z2"/>
    <w:rsid w:val="00A40F78"/>
  </w:style>
  <w:style w:type="character" w:customStyle="1" w:styleId="WW8Num32z3">
    <w:name w:val="WW8Num32z3"/>
    <w:rsid w:val="00A40F78"/>
  </w:style>
  <w:style w:type="character" w:customStyle="1" w:styleId="WW8Num32z4">
    <w:name w:val="WW8Num32z4"/>
    <w:rsid w:val="00A40F78"/>
  </w:style>
  <w:style w:type="character" w:customStyle="1" w:styleId="WW8Num32z5">
    <w:name w:val="WW8Num32z5"/>
    <w:rsid w:val="00A40F78"/>
  </w:style>
  <w:style w:type="character" w:customStyle="1" w:styleId="WW8Num32z6">
    <w:name w:val="WW8Num32z6"/>
    <w:rsid w:val="00A40F78"/>
  </w:style>
  <w:style w:type="character" w:customStyle="1" w:styleId="WW8Num32z7">
    <w:name w:val="WW8Num32z7"/>
    <w:rsid w:val="00A40F78"/>
  </w:style>
  <w:style w:type="character" w:customStyle="1" w:styleId="WW8Num32z8">
    <w:name w:val="WW8Num32z8"/>
    <w:rsid w:val="00A40F78"/>
  </w:style>
  <w:style w:type="character" w:customStyle="1" w:styleId="WW8Num33z0">
    <w:name w:val="WW8Num33z0"/>
    <w:rsid w:val="00A40F78"/>
  </w:style>
  <w:style w:type="character" w:customStyle="1" w:styleId="WW8Num33z1">
    <w:name w:val="WW8Num33z1"/>
    <w:rsid w:val="00A40F78"/>
  </w:style>
  <w:style w:type="character" w:customStyle="1" w:styleId="WW8Num33z2">
    <w:name w:val="WW8Num33z2"/>
    <w:rsid w:val="00A40F78"/>
  </w:style>
  <w:style w:type="character" w:customStyle="1" w:styleId="WW8Num33z3">
    <w:name w:val="WW8Num33z3"/>
    <w:rsid w:val="00A40F78"/>
  </w:style>
  <w:style w:type="character" w:customStyle="1" w:styleId="WW8Num33z4">
    <w:name w:val="WW8Num33z4"/>
    <w:rsid w:val="00A40F78"/>
  </w:style>
  <w:style w:type="character" w:customStyle="1" w:styleId="WW8Num33z5">
    <w:name w:val="WW8Num33z5"/>
    <w:rsid w:val="00A40F78"/>
  </w:style>
  <w:style w:type="character" w:customStyle="1" w:styleId="WW8Num33z6">
    <w:name w:val="WW8Num33z6"/>
    <w:rsid w:val="00A40F78"/>
  </w:style>
  <w:style w:type="character" w:customStyle="1" w:styleId="WW8Num33z7">
    <w:name w:val="WW8Num33z7"/>
    <w:rsid w:val="00A40F78"/>
  </w:style>
  <w:style w:type="character" w:customStyle="1" w:styleId="WW8Num33z8">
    <w:name w:val="WW8Num33z8"/>
    <w:rsid w:val="00A40F78"/>
  </w:style>
  <w:style w:type="character" w:customStyle="1" w:styleId="WW8Num34z0">
    <w:name w:val="WW8Num34z0"/>
    <w:rsid w:val="00A40F78"/>
    <w:rPr>
      <w:rFonts w:ascii="Tahoma" w:hAnsi="Tahoma" w:cs="Tahoma"/>
      <w:kern w:val="3"/>
      <w:sz w:val="22"/>
      <w:szCs w:val="20"/>
    </w:rPr>
  </w:style>
  <w:style w:type="character" w:customStyle="1" w:styleId="WW8Num34z1">
    <w:name w:val="WW8Num34z1"/>
    <w:rsid w:val="00A40F78"/>
  </w:style>
  <w:style w:type="character" w:customStyle="1" w:styleId="WW8Num34z2">
    <w:name w:val="WW8Num34z2"/>
    <w:rsid w:val="00A40F78"/>
  </w:style>
  <w:style w:type="character" w:customStyle="1" w:styleId="WW8Num34z3">
    <w:name w:val="WW8Num34z3"/>
    <w:rsid w:val="00A40F78"/>
  </w:style>
  <w:style w:type="character" w:customStyle="1" w:styleId="WW8Num34z4">
    <w:name w:val="WW8Num34z4"/>
    <w:rsid w:val="00A40F78"/>
  </w:style>
  <w:style w:type="character" w:customStyle="1" w:styleId="WW8Num34z5">
    <w:name w:val="WW8Num34z5"/>
    <w:rsid w:val="00A40F78"/>
  </w:style>
  <w:style w:type="character" w:customStyle="1" w:styleId="WW8Num34z6">
    <w:name w:val="WW8Num34z6"/>
    <w:rsid w:val="00A40F78"/>
  </w:style>
  <w:style w:type="character" w:customStyle="1" w:styleId="WW8Num34z7">
    <w:name w:val="WW8Num34z7"/>
    <w:rsid w:val="00A40F78"/>
  </w:style>
  <w:style w:type="character" w:customStyle="1" w:styleId="WW8Num34z8">
    <w:name w:val="WW8Num34z8"/>
    <w:rsid w:val="00A40F78"/>
  </w:style>
  <w:style w:type="character" w:customStyle="1" w:styleId="WW8Num35z0">
    <w:name w:val="WW8Num35z0"/>
    <w:rsid w:val="00A40F78"/>
  </w:style>
  <w:style w:type="character" w:customStyle="1" w:styleId="WW8Num35z1">
    <w:name w:val="WW8Num35z1"/>
    <w:rsid w:val="00A40F78"/>
  </w:style>
  <w:style w:type="character" w:customStyle="1" w:styleId="WW8Num35z2">
    <w:name w:val="WW8Num35z2"/>
    <w:rsid w:val="00A40F78"/>
  </w:style>
  <w:style w:type="character" w:customStyle="1" w:styleId="WW8Num35z3">
    <w:name w:val="WW8Num35z3"/>
    <w:rsid w:val="00A40F78"/>
  </w:style>
  <w:style w:type="character" w:customStyle="1" w:styleId="WW8Num35z4">
    <w:name w:val="WW8Num35z4"/>
    <w:rsid w:val="00A40F78"/>
  </w:style>
  <w:style w:type="character" w:customStyle="1" w:styleId="WW8Num35z5">
    <w:name w:val="WW8Num35z5"/>
    <w:rsid w:val="00A40F78"/>
  </w:style>
  <w:style w:type="character" w:customStyle="1" w:styleId="WW8Num35z6">
    <w:name w:val="WW8Num35z6"/>
    <w:rsid w:val="00A40F78"/>
  </w:style>
  <w:style w:type="character" w:customStyle="1" w:styleId="WW8Num35z7">
    <w:name w:val="WW8Num35z7"/>
    <w:rsid w:val="00A40F78"/>
  </w:style>
  <w:style w:type="character" w:customStyle="1" w:styleId="WW8Num35z8">
    <w:name w:val="WW8Num35z8"/>
    <w:rsid w:val="00A40F78"/>
  </w:style>
  <w:style w:type="character" w:customStyle="1" w:styleId="WW8Num36z0">
    <w:name w:val="WW8Num36z0"/>
    <w:rsid w:val="00A40F78"/>
  </w:style>
  <w:style w:type="character" w:customStyle="1" w:styleId="WW8Num36z1">
    <w:name w:val="WW8Num36z1"/>
    <w:rsid w:val="00A40F78"/>
    <w:rPr>
      <w:rFonts w:ascii="OpenSymbol" w:hAnsi="OpenSymbol" w:cs="OpenSymbol"/>
    </w:rPr>
  </w:style>
  <w:style w:type="character" w:customStyle="1" w:styleId="WW8Num36z3">
    <w:name w:val="WW8Num36z3"/>
    <w:rsid w:val="00A40F78"/>
    <w:rPr>
      <w:rFonts w:ascii="Symbol" w:hAnsi="Symbol" w:cs="OpenSymbol"/>
    </w:rPr>
  </w:style>
  <w:style w:type="character" w:customStyle="1" w:styleId="WW8Num37z0">
    <w:name w:val="WW8Num37z0"/>
    <w:rsid w:val="00A40F78"/>
    <w:rPr>
      <w:sz w:val="22"/>
    </w:rPr>
  </w:style>
  <w:style w:type="character" w:customStyle="1" w:styleId="WW8Num37z1">
    <w:name w:val="WW8Num37z1"/>
    <w:rsid w:val="00A40F78"/>
    <w:rPr>
      <w:rFonts w:ascii="OpenSymbol" w:hAnsi="OpenSymbol" w:cs="OpenSymbol"/>
    </w:rPr>
  </w:style>
  <w:style w:type="character" w:customStyle="1" w:styleId="WW8Num37z3">
    <w:name w:val="WW8Num37z3"/>
    <w:rsid w:val="00A40F78"/>
    <w:rPr>
      <w:rFonts w:ascii="Symbol" w:hAnsi="Symbol" w:cs="OpenSymbol"/>
    </w:rPr>
  </w:style>
  <w:style w:type="character" w:customStyle="1" w:styleId="WW8Num38z0">
    <w:name w:val="WW8Num38z0"/>
    <w:rsid w:val="00A40F78"/>
    <w:rPr>
      <w:kern w:val="3"/>
      <w:sz w:val="22"/>
      <w:szCs w:val="20"/>
    </w:rPr>
  </w:style>
  <w:style w:type="character" w:customStyle="1" w:styleId="WW8Num38z1">
    <w:name w:val="WW8Num38z1"/>
    <w:rsid w:val="00A40F78"/>
  </w:style>
  <w:style w:type="character" w:customStyle="1" w:styleId="WW8Num38z2">
    <w:name w:val="WW8Num38z2"/>
    <w:rsid w:val="00A40F78"/>
  </w:style>
  <w:style w:type="character" w:customStyle="1" w:styleId="WW8Num38z3">
    <w:name w:val="WW8Num38z3"/>
    <w:rsid w:val="00A40F78"/>
  </w:style>
  <w:style w:type="character" w:customStyle="1" w:styleId="WW8Num38z4">
    <w:name w:val="WW8Num38z4"/>
    <w:rsid w:val="00A40F78"/>
  </w:style>
  <w:style w:type="character" w:customStyle="1" w:styleId="WW8Num38z5">
    <w:name w:val="WW8Num38z5"/>
    <w:rsid w:val="00A40F78"/>
  </w:style>
  <w:style w:type="character" w:customStyle="1" w:styleId="WW8Num38z6">
    <w:name w:val="WW8Num38z6"/>
    <w:rsid w:val="00A40F78"/>
  </w:style>
  <w:style w:type="character" w:customStyle="1" w:styleId="WW8Num38z7">
    <w:name w:val="WW8Num38z7"/>
    <w:rsid w:val="00A40F78"/>
  </w:style>
  <w:style w:type="character" w:customStyle="1" w:styleId="WW8Num38z8">
    <w:name w:val="WW8Num38z8"/>
    <w:rsid w:val="00A40F78"/>
  </w:style>
  <w:style w:type="character" w:customStyle="1" w:styleId="WW8Num39z0">
    <w:name w:val="WW8Num39z0"/>
    <w:rsid w:val="00A40F78"/>
    <w:rPr>
      <w:sz w:val="22"/>
      <w:szCs w:val="20"/>
    </w:rPr>
  </w:style>
  <w:style w:type="character" w:customStyle="1" w:styleId="WW8Num39z1">
    <w:name w:val="WW8Num39z1"/>
    <w:rsid w:val="00A40F78"/>
    <w:rPr>
      <w:color w:val="000000"/>
    </w:rPr>
  </w:style>
  <w:style w:type="character" w:customStyle="1" w:styleId="WW8Num39z2">
    <w:name w:val="WW8Num39z2"/>
    <w:rsid w:val="00A40F78"/>
  </w:style>
  <w:style w:type="character" w:customStyle="1" w:styleId="WW8Num39z3">
    <w:name w:val="WW8Num39z3"/>
    <w:rsid w:val="00A40F78"/>
  </w:style>
  <w:style w:type="character" w:customStyle="1" w:styleId="WW8Num39z4">
    <w:name w:val="WW8Num39z4"/>
    <w:rsid w:val="00A40F78"/>
  </w:style>
  <w:style w:type="character" w:customStyle="1" w:styleId="WW8Num39z5">
    <w:name w:val="WW8Num39z5"/>
    <w:rsid w:val="00A40F78"/>
  </w:style>
  <w:style w:type="character" w:customStyle="1" w:styleId="WW8Num39z6">
    <w:name w:val="WW8Num39z6"/>
    <w:rsid w:val="00A40F78"/>
  </w:style>
  <w:style w:type="character" w:customStyle="1" w:styleId="WW8Num39z7">
    <w:name w:val="WW8Num39z7"/>
    <w:rsid w:val="00A40F78"/>
  </w:style>
  <w:style w:type="character" w:customStyle="1" w:styleId="WW8Num39z8">
    <w:name w:val="WW8Num39z8"/>
    <w:rsid w:val="00A40F78"/>
  </w:style>
  <w:style w:type="character" w:customStyle="1" w:styleId="WW8Num40z0">
    <w:name w:val="WW8Num40z0"/>
    <w:rsid w:val="00A40F78"/>
    <w:rPr>
      <w:rFonts w:ascii="Tahoma" w:eastAsia="Times New Roman" w:hAnsi="Tahoma" w:cs="Tahoma"/>
    </w:rPr>
  </w:style>
  <w:style w:type="character" w:customStyle="1" w:styleId="WW8Num40z1">
    <w:name w:val="WW8Num40z1"/>
    <w:rsid w:val="00A40F78"/>
  </w:style>
  <w:style w:type="character" w:customStyle="1" w:styleId="WW8Num41z0">
    <w:name w:val="WW8Num41z0"/>
    <w:rsid w:val="00A40F78"/>
    <w:rPr>
      <w:rFonts w:ascii="Tahoma" w:hAnsi="Tahoma" w:cs="Tahoma"/>
      <w:sz w:val="22"/>
      <w:szCs w:val="20"/>
    </w:rPr>
  </w:style>
  <w:style w:type="character" w:customStyle="1" w:styleId="WW8Num41z1">
    <w:name w:val="WW8Num41z1"/>
    <w:rsid w:val="00A40F78"/>
  </w:style>
  <w:style w:type="character" w:customStyle="1" w:styleId="WW8Num41z2">
    <w:name w:val="WW8Num41z2"/>
    <w:rsid w:val="00A40F78"/>
  </w:style>
  <w:style w:type="character" w:customStyle="1" w:styleId="WW8Num41z3">
    <w:name w:val="WW8Num41z3"/>
    <w:rsid w:val="00A40F78"/>
  </w:style>
  <w:style w:type="character" w:customStyle="1" w:styleId="WW8Num41z4">
    <w:name w:val="WW8Num41z4"/>
    <w:rsid w:val="00A40F78"/>
  </w:style>
  <w:style w:type="character" w:customStyle="1" w:styleId="WW8Num41z5">
    <w:name w:val="WW8Num41z5"/>
    <w:rsid w:val="00A40F78"/>
  </w:style>
  <w:style w:type="character" w:customStyle="1" w:styleId="WW8Num41z6">
    <w:name w:val="WW8Num41z6"/>
    <w:rsid w:val="00A40F78"/>
  </w:style>
  <w:style w:type="character" w:customStyle="1" w:styleId="WW8Num41z7">
    <w:name w:val="WW8Num41z7"/>
    <w:rsid w:val="00A40F78"/>
  </w:style>
  <w:style w:type="character" w:customStyle="1" w:styleId="WW8Num41z8">
    <w:name w:val="WW8Num41z8"/>
    <w:rsid w:val="00A40F78"/>
  </w:style>
  <w:style w:type="character" w:customStyle="1" w:styleId="WW8Num42z0">
    <w:name w:val="WW8Num42z0"/>
    <w:rsid w:val="00A40F78"/>
    <w:rPr>
      <w:rFonts w:ascii="Tahoma" w:hAnsi="Tahoma" w:cs="Tahoma"/>
      <w:sz w:val="22"/>
      <w:szCs w:val="20"/>
    </w:rPr>
  </w:style>
  <w:style w:type="character" w:customStyle="1" w:styleId="WW8Num42z1">
    <w:name w:val="WW8Num42z1"/>
    <w:rsid w:val="00A40F78"/>
  </w:style>
  <w:style w:type="character" w:customStyle="1" w:styleId="WW8Num42z2">
    <w:name w:val="WW8Num42z2"/>
    <w:rsid w:val="00A40F78"/>
  </w:style>
  <w:style w:type="character" w:customStyle="1" w:styleId="WW8Num42z3">
    <w:name w:val="WW8Num42z3"/>
    <w:rsid w:val="00A40F78"/>
  </w:style>
  <w:style w:type="character" w:customStyle="1" w:styleId="WW8Num42z4">
    <w:name w:val="WW8Num42z4"/>
    <w:rsid w:val="00A40F78"/>
  </w:style>
  <w:style w:type="character" w:customStyle="1" w:styleId="WW8Num42z5">
    <w:name w:val="WW8Num42z5"/>
    <w:rsid w:val="00A40F78"/>
  </w:style>
  <w:style w:type="character" w:customStyle="1" w:styleId="WW8Num42z6">
    <w:name w:val="WW8Num42z6"/>
    <w:rsid w:val="00A40F78"/>
  </w:style>
  <w:style w:type="character" w:customStyle="1" w:styleId="WW8Num42z7">
    <w:name w:val="WW8Num42z7"/>
    <w:rsid w:val="00A40F78"/>
  </w:style>
  <w:style w:type="character" w:customStyle="1" w:styleId="WW8Num42z8">
    <w:name w:val="WW8Num42z8"/>
    <w:rsid w:val="00A40F78"/>
  </w:style>
  <w:style w:type="character" w:customStyle="1" w:styleId="WW8Num43z0">
    <w:name w:val="WW8Num43z0"/>
    <w:rsid w:val="00A40F78"/>
    <w:rPr>
      <w:rFonts w:ascii="Times New Roman" w:hAnsi="Times New Roman" w:cs="Times New Roman"/>
      <w:sz w:val="22"/>
      <w:szCs w:val="22"/>
    </w:rPr>
  </w:style>
  <w:style w:type="character" w:customStyle="1" w:styleId="WW8Num43z1">
    <w:name w:val="WW8Num43z1"/>
    <w:rsid w:val="00A40F78"/>
  </w:style>
  <w:style w:type="character" w:customStyle="1" w:styleId="WW8Num44z0">
    <w:name w:val="WW8Num44z0"/>
    <w:rsid w:val="00A40F78"/>
    <w:rPr>
      <w:rFonts w:ascii="Times New Roman" w:hAnsi="Times New Roman" w:cs="Times New Roman"/>
      <w:sz w:val="22"/>
      <w:szCs w:val="22"/>
    </w:rPr>
  </w:style>
  <w:style w:type="character" w:customStyle="1" w:styleId="WW8Num44z1">
    <w:name w:val="WW8Num44z1"/>
    <w:rsid w:val="00A40F78"/>
  </w:style>
  <w:style w:type="character" w:customStyle="1" w:styleId="WW8Num45z0">
    <w:name w:val="WW8Num45z0"/>
    <w:rsid w:val="00A40F78"/>
  </w:style>
  <w:style w:type="character" w:customStyle="1" w:styleId="WW8Num45z1">
    <w:name w:val="WW8Num45z1"/>
    <w:rsid w:val="00A40F78"/>
    <w:rPr>
      <w:b w:val="0"/>
      <w:i w:val="0"/>
      <w:color w:val="000000"/>
      <w:sz w:val="20"/>
      <w:szCs w:val="20"/>
    </w:rPr>
  </w:style>
  <w:style w:type="character" w:customStyle="1" w:styleId="WW8Num45z2">
    <w:name w:val="WW8Num45z2"/>
    <w:rsid w:val="00A40F78"/>
  </w:style>
  <w:style w:type="character" w:customStyle="1" w:styleId="WW8Num45z3">
    <w:name w:val="WW8Num45z3"/>
    <w:rsid w:val="00A40F78"/>
  </w:style>
  <w:style w:type="character" w:customStyle="1" w:styleId="WW8Num45z4">
    <w:name w:val="WW8Num45z4"/>
    <w:rsid w:val="00A40F78"/>
  </w:style>
  <w:style w:type="character" w:customStyle="1" w:styleId="WW8Num45z5">
    <w:name w:val="WW8Num45z5"/>
    <w:rsid w:val="00A40F78"/>
  </w:style>
  <w:style w:type="character" w:customStyle="1" w:styleId="WW8Num45z6">
    <w:name w:val="WW8Num45z6"/>
    <w:rsid w:val="00A40F78"/>
  </w:style>
  <w:style w:type="character" w:customStyle="1" w:styleId="WW8Num45z7">
    <w:name w:val="WW8Num45z7"/>
    <w:rsid w:val="00A40F78"/>
  </w:style>
  <w:style w:type="character" w:customStyle="1" w:styleId="WW8Num45z8">
    <w:name w:val="WW8Num45z8"/>
    <w:rsid w:val="00A40F78"/>
  </w:style>
  <w:style w:type="character" w:customStyle="1" w:styleId="WW8Num46z0">
    <w:name w:val="WW8Num46z0"/>
    <w:rsid w:val="00A40F78"/>
    <w:rPr>
      <w:rFonts w:ascii="Times New Roman" w:hAnsi="Times New Roman" w:cs="Times New Roman"/>
      <w:sz w:val="22"/>
      <w:szCs w:val="22"/>
    </w:rPr>
  </w:style>
  <w:style w:type="character" w:customStyle="1" w:styleId="WW8Num46z1">
    <w:name w:val="WW8Num46z1"/>
    <w:rsid w:val="00A40F78"/>
  </w:style>
  <w:style w:type="character" w:customStyle="1" w:styleId="WW8Num47z0">
    <w:name w:val="WW8Num47z0"/>
    <w:rsid w:val="00A40F78"/>
    <w:rPr>
      <w:sz w:val="22"/>
      <w:szCs w:val="20"/>
    </w:rPr>
  </w:style>
  <w:style w:type="character" w:customStyle="1" w:styleId="WW8Num47z1">
    <w:name w:val="WW8Num47z1"/>
    <w:rsid w:val="00A40F78"/>
  </w:style>
  <w:style w:type="character" w:customStyle="1" w:styleId="WW8Num48z0">
    <w:name w:val="WW8Num48z0"/>
    <w:rsid w:val="00A40F78"/>
    <w:rPr>
      <w:rFonts w:ascii="Times New Roman" w:hAnsi="Times New Roman" w:cs="Times New Roman"/>
      <w:sz w:val="22"/>
      <w:szCs w:val="22"/>
    </w:rPr>
  </w:style>
  <w:style w:type="character" w:customStyle="1" w:styleId="WW8Num48z1">
    <w:name w:val="WW8Num48z1"/>
    <w:rsid w:val="00A40F78"/>
  </w:style>
  <w:style w:type="character" w:customStyle="1" w:styleId="WW8Num48z2">
    <w:name w:val="WW8Num48z2"/>
    <w:rsid w:val="00A40F78"/>
  </w:style>
  <w:style w:type="character" w:customStyle="1" w:styleId="WW8Num48z3">
    <w:name w:val="WW8Num48z3"/>
    <w:rsid w:val="00A40F78"/>
  </w:style>
  <w:style w:type="character" w:customStyle="1" w:styleId="WW8Num48z4">
    <w:name w:val="WW8Num48z4"/>
    <w:rsid w:val="00A40F78"/>
  </w:style>
  <w:style w:type="character" w:customStyle="1" w:styleId="WW8Num48z5">
    <w:name w:val="WW8Num48z5"/>
    <w:rsid w:val="00A40F78"/>
  </w:style>
  <w:style w:type="character" w:customStyle="1" w:styleId="WW8Num48z6">
    <w:name w:val="WW8Num48z6"/>
    <w:rsid w:val="00A40F78"/>
  </w:style>
  <w:style w:type="character" w:customStyle="1" w:styleId="WW8Num48z7">
    <w:name w:val="WW8Num48z7"/>
    <w:rsid w:val="00A40F78"/>
  </w:style>
  <w:style w:type="character" w:customStyle="1" w:styleId="WW8Num48z8">
    <w:name w:val="WW8Num48z8"/>
    <w:rsid w:val="00A40F78"/>
  </w:style>
  <w:style w:type="character" w:customStyle="1" w:styleId="WW8Num49z0">
    <w:name w:val="WW8Num49z0"/>
    <w:rsid w:val="00A40F78"/>
    <w:rPr>
      <w:rFonts w:ascii="Tahoma" w:hAnsi="Tahoma" w:cs="Tahoma"/>
      <w:bCs/>
      <w:position w:val="0"/>
      <w:sz w:val="20"/>
      <w:szCs w:val="20"/>
      <w:vertAlign w:val="superscript"/>
    </w:rPr>
  </w:style>
  <w:style w:type="character" w:customStyle="1" w:styleId="WW8Num49z1">
    <w:name w:val="WW8Num49z1"/>
    <w:rsid w:val="00A40F78"/>
  </w:style>
  <w:style w:type="character" w:customStyle="1" w:styleId="WW8Num50z0">
    <w:name w:val="WW8Num50z0"/>
    <w:rsid w:val="00A40F78"/>
    <w:rPr>
      <w:rFonts w:ascii="Tahoma" w:hAnsi="Tahoma" w:cs="Tahoma"/>
      <w:sz w:val="22"/>
      <w:szCs w:val="20"/>
    </w:rPr>
  </w:style>
  <w:style w:type="character" w:customStyle="1" w:styleId="WW8Num50z1">
    <w:name w:val="WW8Num50z1"/>
    <w:rsid w:val="00A40F78"/>
  </w:style>
  <w:style w:type="character" w:customStyle="1" w:styleId="WW8Num50z2">
    <w:name w:val="WW8Num50z2"/>
    <w:rsid w:val="00A40F78"/>
  </w:style>
  <w:style w:type="character" w:customStyle="1" w:styleId="WW8Num50z3">
    <w:name w:val="WW8Num50z3"/>
    <w:rsid w:val="00A40F78"/>
  </w:style>
  <w:style w:type="character" w:customStyle="1" w:styleId="WW8Num50z4">
    <w:name w:val="WW8Num50z4"/>
    <w:rsid w:val="00A40F78"/>
  </w:style>
  <w:style w:type="character" w:customStyle="1" w:styleId="WW8Num50z5">
    <w:name w:val="WW8Num50z5"/>
    <w:rsid w:val="00A40F78"/>
  </w:style>
  <w:style w:type="character" w:customStyle="1" w:styleId="WW8Num50z6">
    <w:name w:val="WW8Num50z6"/>
    <w:rsid w:val="00A40F78"/>
  </w:style>
  <w:style w:type="character" w:customStyle="1" w:styleId="WW8Num50z7">
    <w:name w:val="WW8Num50z7"/>
    <w:rsid w:val="00A40F78"/>
  </w:style>
  <w:style w:type="character" w:customStyle="1" w:styleId="WW8Num50z8">
    <w:name w:val="WW8Num50z8"/>
    <w:rsid w:val="00A40F78"/>
  </w:style>
  <w:style w:type="character" w:customStyle="1" w:styleId="WW8Num51z0">
    <w:name w:val="WW8Num51z0"/>
    <w:rsid w:val="00A40F78"/>
    <w:rPr>
      <w:rFonts w:ascii="Tahoma" w:hAnsi="Tahoma" w:cs="Tahoma"/>
      <w:sz w:val="22"/>
      <w:szCs w:val="20"/>
    </w:rPr>
  </w:style>
  <w:style w:type="character" w:customStyle="1" w:styleId="WW8Num51z1">
    <w:name w:val="WW8Num51z1"/>
    <w:rsid w:val="00A40F78"/>
  </w:style>
  <w:style w:type="character" w:customStyle="1" w:styleId="WW8Num51z2">
    <w:name w:val="WW8Num51z2"/>
    <w:rsid w:val="00A40F78"/>
  </w:style>
  <w:style w:type="character" w:customStyle="1" w:styleId="WW8Num51z3">
    <w:name w:val="WW8Num51z3"/>
    <w:rsid w:val="00A40F78"/>
  </w:style>
  <w:style w:type="character" w:customStyle="1" w:styleId="WW8Num51z4">
    <w:name w:val="WW8Num51z4"/>
    <w:rsid w:val="00A40F78"/>
  </w:style>
  <w:style w:type="character" w:customStyle="1" w:styleId="WW8Num51z5">
    <w:name w:val="WW8Num51z5"/>
    <w:rsid w:val="00A40F78"/>
  </w:style>
  <w:style w:type="character" w:customStyle="1" w:styleId="WW8Num51z6">
    <w:name w:val="WW8Num51z6"/>
    <w:rsid w:val="00A40F78"/>
  </w:style>
  <w:style w:type="character" w:customStyle="1" w:styleId="WW8Num51z7">
    <w:name w:val="WW8Num51z7"/>
    <w:rsid w:val="00A40F78"/>
  </w:style>
  <w:style w:type="character" w:customStyle="1" w:styleId="WW8Num51z8">
    <w:name w:val="WW8Num51z8"/>
    <w:rsid w:val="00A40F78"/>
  </w:style>
  <w:style w:type="character" w:customStyle="1" w:styleId="WW8Num52z0">
    <w:name w:val="WW8Num52z0"/>
    <w:rsid w:val="00A40F78"/>
  </w:style>
  <w:style w:type="character" w:customStyle="1" w:styleId="WW8Num52z1">
    <w:name w:val="WW8Num52z1"/>
    <w:rsid w:val="00A40F78"/>
  </w:style>
  <w:style w:type="character" w:customStyle="1" w:styleId="WW8Num52z2">
    <w:name w:val="WW8Num52z2"/>
    <w:rsid w:val="00A40F78"/>
  </w:style>
  <w:style w:type="character" w:customStyle="1" w:styleId="WW8Num52z3">
    <w:name w:val="WW8Num52z3"/>
    <w:rsid w:val="00A40F78"/>
  </w:style>
  <w:style w:type="character" w:customStyle="1" w:styleId="WW8Num52z4">
    <w:name w:val="WW8Num52z4"/>
    <w:rsid w:val="00A40F78"/>
  </w:style>
  <w:style w:type="character" w:customStyle="1" w:styleId="WW8Num52z5">
    <w:name w:val="WW8Num52z5"/>
    <w:rsid w:val="00A40F78"/>
  </w:style>
  <w:style w:type="character" w:customStyle="1" w:styleId="WW8Num52z6">
    <w:name w:val="WW8Num52z6"/>
    <w:rsid w:val="00A40F78"/>
  </w:style>
  <w:style w:type="character" w:customStyle="1" w:styleId="WW8Num52z7">
    <w:name w:val="WW8Num52z7"/>
    <w:rsid w:val="00A40F78"/>
  </w:style>
  <w:style w:type="character" w:customStyle="1" w:styleId="WW8Num52z8">
    <w:name w:val="WW8Num52z8"/>
    <w:rsid w:val="00A40F78"/>
  </w:style>
  <w:style w:type="character" w:customStyle="1" w:styleId="WW8Num53z0">
    <w:name w:val="WW8Num53z0"/>
    <w:rsid w:val="00A40F78"/>
    <w:rPr>
      <w:rFonts w:cs="Times New Roman"/>
    </w:rPr>
  </w:style>
  <w:style w:type="character" w:customStyle="1" w:styleId="WW8Num53z1">
    <w:name w:val="WW8Num53z1"/>
    <w:rsid w:val="00A40F78"/>
  </w:style>
  <w:style w:type="character" w:customStyle="1" w:styleId="WW8Num53z2">
    <w:name w:val="WW8Num53z2"/>
    <w:rsid w:val="00A40F78"/>
  </w:style>
  <w:style w:type="character" w:customStyle="1" w:styleId="WW8Num53z3">
    <w:name w:val="WW8Num53z3"/>
    <w:rsid w:val="00A40F78"/>
  </w:style>
  <w:style w:type="character" w:customStyle="1" w:styleId="WW8Num53z4">
    <w:name w:val="WW8Num53z4"/>
    <w:rsid w:val="00A40F78"/>
  </w:style>
  <w:style w:type="character" w:customStyle="1" w:styleId="WW8Num53z5">
    <w:name w:val="WW8Num53z5"/>
    <w:rsid w:val="00A40F78"/>
  </w:style>
  <w:style w:type="character" w:customStyle="1" w:styleId="WW8Num53z6">
    <w:name w:val="WW8Num53z6"/>
    <w:rsid w:val="00A40F78"/>
  </w:style>
  <w:style w:type="character" w:customStyle="1" w:styleId="WW8Num53z7">
    <w:name w:val="WW8Num53z7"/>
    <w:rsid w:val="00A40F78"/>
  </w:style>
  <w:style w:type="character" w:customStyle="1" w:styleId="WW8Num53z8">
    <w:name w:val="WW8Num53z8"/>
    <w:rsid w:val="00A40F78"/>
  </w:style>
  <w:style w:type="character" w:customStyle="1" w:styleId="WW8Num54z0">
    <w:name w:val="WW8Num54z0"/>
    <w:rsid w:val="00A40F78"/>
    <w:rPr>
      <w:rFonts w:cs="Times New Roman"/>
    </w:rPr>
  </w:style>
  <w:style w:type="character" w:customStyle="1" w:styleId="WW8Num54z1">
    <w:name w:val="WW8Num54z1"/>
    <w:rsid w:val="00A40F78"/>
  </w:style>
  <w:style w:type="character" w:customStyle="1" w:styleId="WW8Num54z2">
    <w:name w:val="WW8Num54z2"/>
    <w:rsid w:val="00A40F78"/>
  </w:style>
  <w:style w:type="character" w:customStyle="1" w:styleId="WW8Num54z3">
    <w:name w:val="WW8Num54z3"/>
    <w:rsid w:val="00A40F78"/>
  </w:style>
  <w:style w:type="character" w:customStyle="1" w:styleId="WW8Num54z4">
    <w:name w:val="WW8Num54z4"/>
    <w:rsid w:val="00A40F78"/>
  </w:style>
  <w:style w:type="character" w:customStyle="1" w:styleId="WW8Num54z5">
    <w:name w:val="WW8Num54z5"/>
    <w:rsid w:val="00A40F78"/>
  </w:style>
  <w:style w:type="character" w:customStyle="1" w:styleId="WW8Num54z6">
    <w:name w:val="WW8Num54z6"/>
    <w:rsid w:val="00A40F78"/>
  </w:style>
  <w:style w:type="character" w:customStyle="1" w:styleId="WW8Num54z7">
    <w:name w:val="WW8Num54z7"/>
    <w:rsid w:val="00A40F78"/>
  </w:style>
  <w:style w:type="character" w:customStyle="1" w:styleId="WW8Num54z8">
    <w:name w:val="WW8Num54z8"/>
    <w:rsid w:val="00A40F78"/>
  </w:style>
  <w:style w:type="character" w:customStyle="1" w:styleId="WW8Num55z0">
    <w:name w:val="WW8Num55z0"/>
    <w:rsid w:val="00A40F78"/>
  </w:style>
  <w:style w:type="character" w:customStyle="1" w:styleId="WW8Num55z1">
    <w:name w:val="WW8Num55z1"/>
    <w:rsid w:val="00A40F78"/>
  </w:style>
  <w:style w:type="character" w:customStyle="1" w:styleId="WW8Num55z2">
    <w:name w:val="WW8Num55z2"/>
    <w:rsid w:val="00A40F78"/>
  </w:style>
  <w:style w:type="character" w:customStyle="1" w:styleId="WW8Num55z3">
    <w:name w:val="WW8Num55z3"/>
    <w:rsid w:val="00A40F78"/>
  </w:style>
  <w:style w:type="character" w:customStyle="1" w:styleId="WW8Num55z4">
    <w:name w:val="WW8Num55z4"/>
    <w:rsid w:val="00A40F78"/>
  </w:style>
  <w:style w:type="character" w:customStyle="1" w:styleId="WW8Num55z5">
    <w:name w:val="WW8Num55z5"/>
    <w:rsid w:val="00A40F78"/>
  </w:style>
  <w:style w:type="character" w:customStyle="1" w:styleId="WW8Num55z6">
    <w:name w:val="WW8Num55z6"/>
    <w:rsid w:val="00A40F78"/>
  </w:style>
  <w:style w:type="character" w:customStyle="1" w:styleId="WW8Num55z7">
    <w:name w:val="WW8Num55z7"/>
    <w:rsid w:val="00A40F78"/>
  </w:style>
  <w:style w:type="character" w:customStyle="1" w:styleId="WW8Num55z8">
    <w:name w:val="WW8Num55z8"/>
    <w:rsid w:val="00A40F78"/>
  </w:style>
  <w:style w:type="character" w:customStyle="1" w:styleId="WW8Num56z0">
    <w:name w:val="WW8Num56z0"/>
    <w:rsid w:val="00A40F78"/>
    <w:rPr>
      <w:b w:val="0"/>
    </w:rPr>
  </w:style>
  <w:style w:type="character" w:customStyle="1" w:styleId="WW8Num56z1">
    <w:name w:val="WW8Num56z1"/>
    <w:rsid w:val="00A40F78"/>
    <w:rPr>
      <w:rFonts w:cs="Times New Roman"/>
    </w:rPr>
  </w:style>
  <w:style w:type="character" w:customStyle="1" w:styleId="WW8Num57z0">
    <w:name w:val="WW8Num57z0"/>
    <w:rsid w:val="00A40F78"/>
  </w:style>
  <w:style w:type="character" w:customStyle="1" w:styleId="WW8Num57z1">
    <w:name w:val="WW8Num57z1"/>
    <w:rsid w:val="00A40F78"/>
  </w:style>
  <w:style w:type="character" w:customStyle="1" w:styleId="WW8Num57z2">
    <w:name w:val="WW8Num57z2"/>
    <w:rsid w:val="00A40F78"/>
  </w:style>
  <w:style w:type="character" w:customStyle="1" w:styleId="WW8Num57z3">
    <w:name w:val="WW8Num57z3"/>
    <w:rsid w:val="00A40F78"/>
  </w:style>
  <w:style w:type="character" w:customStyle="1" w:styleId="WW8Num57z4">
    <w:name w:val="WW8Num57z4"/>
    <w:rsid w:val="00A40F78"/>
  </w:style>
  <w:style w:type="character" w:customStyle="1" w:styleId="WW8Num57z5">
    <w:name w:val="WW8Num57z5"/>
    <w:rsid w:val="00A40F78"/>
  </w:style>
  <w:style w:type="character" w:customStyle="1" w:styleId="WW8Num57z6">
    <w:name w:val="WW8Num57z6"/>
    <w:rsid w:val="00A40F78"/>
  </w:style>
  <w:style w:type="character" w:customStyle="1" w:styleId="WW8Num57z7">
    <w:name w:val="WW8Num57z7"/>
    <w:rsid w:val="00A40F78"/>
  </w:style>
  <w:style w:type="character" w:customStyle="1" w:styleId="WW8Num57z8">
    <w:name w:val="WW8Num57z8"/>
    <w:rsid w:val="00A40F78"/>
  </w:style>
  <w:style w:type="character" w:customStyle="1" w:styleId="WW8Num58z0">
    <w:name w:val="WW8Num58z0"/>
    <w:rsid w:val="00A40F78"/>
    <w:rPr>
      <w:rFonts w:ascii="Tahoma" w:hAnsi="Tahoma" w:cs="Tahoma"/>
      <w:b/>
      <w:color w:val="000000"/>
    </w:rPr>
  </w:style>
  <w:style w:type="character" w:customStyle="1" w:styleId="WW8Num58z1">
    <w:name w:val="WW8Num58z1"/>
    <w:rsid w:val="00A40F78"/>
  </w:style>
  <w:style w:type="character" w:customStyle="1" w:styleId="WW8Num58z2">
    <w:name w:val="WW8Num58z2"/>
    <w:rsid w:val="00A40F78"/>
  </w:style>
  <w:style w:type="character" w:customStyle="1" w:styleId="WW8Num58z3">
    <w:name w:val="WW8Num58z3"/>
    <w:rsid w:val="00A40F78"/>
  </w:style>
  <w:style w:type="character" w:customStyle="1" w:styleId="WW8Num58z4">
    <w:name w:val="WW8Num58z4"/>
    <w:rsid w:val="00A40F78"/>
  </w:style>
  <w:style w:type="character" w:customStyle="1" w:styleId="WW8Num58z5">
    <w:name w:val="WW8Num58z5"/>
    <w:rsid w:val="00A40F78"/>
  </w:style>
  <w:style w:type="character" w:customStyle="1" w:styleId="WW8Num58z6">
    <w:name w:val="WW8Num58z6"/>
    <w:rsid w:val="00A40F78"/>
  </w:style>
  <w:style w:type="character" w:customStyle="1" w:styleId="WW8Num58z7">
    <w:name w:val="WW8Num58z7"/>
    <w:rsid w:val="00A40F78"/>
  </w:style>
  <w:style w:type="character" w:customStyle="1" w:styleId="WW8Num58z8">
    <w:name w:val="WW8Num58z8"/>
    <w:rsid w:val="00A40F78"/>
  </w:style>
  <w:style w:type="character" w:customStyle="1" w:styleId="WW8Num59z0">
    <w:name w:val="WW8Num59z0"/>
    <w:rsid w:val="00A40F78"/>
    <w:rPr>
      <w:b/>
    </w:rPr>
  </w:style>
  <w:style w:type="character" w:customStyle="1" w:styleId="WW8Num59z1">
    <w:name w:val="WW8Num59z1"/>
    <w:rsid w:val="00A40F78"/>
  </w:style>
  <w:style w:type="character" w:customStyle="1" w:styleId="WW8Num60z0">
    <w:name w:val="WW8Num60z0"/>
    <w:rsid w:val="00A40F78"/>
    <w:rPr>
      <w:color w:val="000000"/>
    </w:rPr>
  </w:style>
  <w:style w:type="character" w:customStyle="1" w:styleId="WW8Num60z1">
    <w:name w:val="WW8Num60z1"/>
    <w:rsid w:val="00A40F78"/>
  </w:style>
  <w:style w:type="character" w:customStyle="1" w:styleId="WW8Num60z2">
    <w:name w:val="WW8Num60z2"/>
    <w:rsid w:val="00A40F78"/>
  </w:style>
  <w:style w:type="character" w:customStyle="1" w:styleId="WW8Num60z3">
    <w:name w:val="WW8Num60z3"/>
    <w:rsid w:val="00A40F78"/>
  </w:style>
  <w:style w:type="character" w:customStyle="1" w:styleId="WW8Num60z4">
    <w:name w:val="WW8Num60z4"/>
    <w:rsid w:val="00A40F78"/>
  </w:style>
  <w:style w:type="character" w:customStyle="1" w:styleId="WW8Num60z5">
    <w:name w:val="WW8Num60z5"/>
    <w:rsid w:val="00A40F78"/>
  </w:style>
  <w:style w:type="character" w:customStyle="1" w:styleId="WW8Num60z6">
    <w:name w:val="WW8Num60z6"/>
    <w:rsid w:val="00A40F78"/>
  </w:style>
  <w:style w:type="character" w:customStyle="1" w:styleId="WW8Num60z7">
    <w:name w:val="WW8Num60z7"/>
    <w:rsid w:val="00A40F78"/>
  </w:style>
  <w:style w:type="character" w:customStyle="1" w:styleId="WW8Num60z8">
    <w:name w:val="WW8Num60z8"/>
    <w:rsid w:val="00A40F78"/>
  </w:style>
  <w:style w:type="character" w:customStyle="1" w:styleId="WW8Num61z0">
    <w:name w:val="WW8Num61z0"/>
    <w:rsid w:val="00A40F78"/>
    <w:rPr>
      <w:rFonts w:ascii="Tahoma" w:hAnsi="Tahoma" w:cs="Tahoma"/>
    </w:rPr>
  </w:style>
  <w:style w:type="character" w:customStyle="1" w:styleId="WW8Num61z1">
    <w:name w:val="WW8Num61z1"/>
    <w:rsid w:val="00A40F78"/>
  </w:style>
  <w:style w:type="character" w:customStyle="1" w:styleId="WW8Num61z2">
    <w:name w:val="WW8Num61z2"/>
    <w:rsid w:val="00A40F78"/>
  </w:style>
  <w:style w:type="character" w:customStyle="1" w:styleId="WW8Num61z3">
    <w:name w:val="WW8Num61z3"/>
    <w:rsid w:val="00A40F78"/>
  </w:style>
  <w:style w:type="character" w:customStyle="1" w:styleId="WW8Num61z4">
    <w:name w:val="WW8Num61z4"/>
    <w:rsid w:val="00A40F78"/>
  </w:style>
  <w:style w:type="character" w:customStyle="1" w:styleId="WW8Num61z5">
    <w:name w:val="WW8Num61z5"/>
    <w:rsid w:val="00A40F78"/>
  </w:style>
  <w:style w:type="character" w:customStyle="1" w:styleId="WW8Num61z6">
    <w:name w:val="WW8Num61z6"/>
    <w:rsid w:val="00A40F78"/>
  </w:style>
  <w:style w:type="character" w:customStyle="1" w:styleId="WW8Num61z7">
    <w:name w:val="WW8Num61z7"/>
    <w:rsid w:val="00A40F78"/>
  </w:style>
  <w:style w:type="character" w:customStyle="1" w:styleId="WW8Num61z8">
    <w:name w:val="WW8Num61z8"/>
    <w:rsid w:val="00A40F78"/>
  </w:style>
  <w:style w:type="character" w:customStyle="1" w:styleId="WW8Num62z0">
    <w:name w:val="WW8Num62z0"/>
    <w:rsid w:val="00A40F78"/>
    <w:rPr>
      <w:rFonts w:cs="Times New Roman"/>
    </w:rPr>
  </w:style>
  <w:style w:type="character" w:customStyle="1" w:styleId="WW8Num63z0">
    <w:name w:val="WW8Num63z0"/>
    <w:rsid w:val="00A40F78"/>
  </w:style>
  <w:style w:type="character" w:customStyle="1" w:styleId="WW8Num63z1">
    <w:name w:val="WW8Num63z1"/>
    <w:rsid w:val="00A40F78"/>
  </w:style>
  <w:style w:type="character" w:customStyle="1" w:styleId="WW8Num63z2">
    <w:name w:val="WW8Num63z2"/>
    <w:rsid w:val="00A40F78"/>
  </w:style>
  <w:style w:type="character" w:customStyle="1" w:styleId="WW8Num63z3">
    <w:name w:val="WW8Num63z3"/>
    <w:rsid w:val="00A40F78"/>
  </w:style>
  <w:style w:type="character" w:customStyle="1" w:styleId="WW8Num63z4">
    <w:name w:val="WW8Num63z4"/>
    <w:rsid w:val="00A40F78"/>
  </w:style>
  <w:style w:type="character" w:customStyle="1" w:styleId="WW8Num63z5">
    <w:name w:val="WW8Num63z5"/>
    <w:rsid w:val="00A40F78"/>
  </w:style>
  <w:style w:type="character" w:customStyle="1" w:styleId="WW8Num63z6">
    <w:name w:val="WW8Num63z6"/>
    <w:rsid w:val="00A40F78"/>
  </w:style>
  <w:style w:type="character" w:customStyle="1" w:styleId="WW8Num63z7">
    <w:name w:val="WW8Num63z7"/>
    <w:rsid w:val="00A40F78"/>
  </w:style>
  <w:style w:type="character" w:customStyle="1" w:styleId="WW8Num63z8">
    <w:name w:val="WW8Num63z8"/>
    <w:rsid w:val="00A40F78"/>
  </w:style>
  <w:style w:type="character" w:customStyle="1" w:styleId="WW8Num64z0">
    <w:name w:val="WW8Num64z0"/>
    <w:rsid w:val="00A40F78"/>
  </w:style>
  <w:style w:type="character" w:customStyle="1" w:styleId="WW8Num64z1">
    <w:name w:val="WW8Num64z1"/>
    <w:rsid w:val="00A40F78"/>
  </w:style>
  <w:style w:type="character" w:customStyle="1" w:styleId="WW8Num64z2">
    <w:name w:val="WW8Num64z2"/>
    <w:rsid w:val="00A40F78"/>
  </w:style>
  <w:style w:type="character" w:customStyle="1" w:styleId="WW8Num64z3">
    <w:name w:val="WW8Num64z3"/>
    <w:rsid w:val="00A40F78"/>
  </w:style>
  <w:style w:type="character" w:customStyle="1" w:styleId="WW8Num64z4">
    <w:name w:val="WW8Num64z4"/>
    <w:rsid w:val="00A40F78"/>
  </w:style>
  <w:style w:type="character" w:customStyle="1" w:styleId="WW8Num64z5">
    <w:name w:val="WW8Num64z5"/>
    <w:rsid w:val="00A40F78"/>
  </w:style>
  <w:style w:type="character" w:customStyle="1" w:styleId="WW8Num64z6">
    <w:name w:val="WW8Num64z6"/>
    <w:rsid w:val="00A40F78"/>
  </w:style>
  <w:style w:type="character" w:customStyle="1" w:styleId="WW8Num64z7">
    <w:name w:val="WW8Num64z7"/>
    <w:rsid w:val="00A40F78"/>
  </w:style>
  <w:style w:type="character" w:customStyle="1" w:styleId="WW8Num64z8">
    <w:name w:val="WW8Num64z8"/>
    <w:rsid w:val="00A40F78"/>
  </w:style>
  <w:style w:type="character" w:customStyle="1" w:styleId="WW8Num65z0">
    <w:name w:val="WW8Num65z0"/>
    <w:rsid w:val="00A40F78"/>
    <w:rPr>
      <w:rFonts w:ascii="Tahoma" w:hAnsi="Tahoma" w:cs="Tahoma"/>
    </w:rPr>
  </w:style>
  <w:style w:type="character" w:customStyle="1" w:styleId="WW8Num65z1">
    <w:name w:val="WW8Num65z1"/>
    <w:rsid w:val="00A40F78"/>
  </w:style>
  <w:style w:type="character" w:customStyle="1" w:styleId="WW8Num65z2">
    <w:name w:val="WW8Num65z2"/>
    <w:rsid w:val="00A40F78"/>
    <w:rPr>
      <w:b w:val="0"/>
      <w:i w:val="0"/>
    </w:rPr>
  </w:style>
  <w:style w:type="character" w:customStyle="1" w:styleId="WW8Num65z4">
    <w:name w:val="WW8Num65z4"/>
    <w:rsid w:val="00A40F78"/>
    <w:rPr>
      <w:b/>
    </w:rPr>
  </w:style>
  <w:style w:type="character" w:customStyle="1" w:styleId="WW8Num65z5">
    <w:name w:val="WW8Num65z5"/>
    <w:rsid w:val="00A40F78"/>
  </w:style>
  <w:style w:type="character" w:customStyle="1" w:styleId="WW8Num65z6">
    <w:name w:val="WW8Num65z6"/>
    <w:rsid w:val="00A40F78"/>
  </w:style>
  <w:style w:type="character" w:customStyle="1" w:styleId="WW8Num65z7">
    <w:name w:val="WW8Num65z7"/>
    <w:rsid w:val="00A40F78"/>
  </w:style>
  <w:style w:type="character" w:customStyle="1" w:styleId="WW8Num65z8">
    <w:name w:val="WW8Num65z8"/>
    <w:rsid w:val="00A40F78"/>
  </w:style>
  <w:style w:type="character" w:customStyle="1" w:styleId="WW8Num66z0">
    <w:name w:val="WW8Num66z0"/>
    <w:rsid w:val="00A40F78"/>
    <w:rPr>
      <w:rFonts w:ascii="Tahoma" w:hAnsi="Tahoma" w:cs="Tahoma"/>
      <w:sz w:val="20"/>
      <w:szCs w:val="20"/>
    </w:rPr>
  </w:style>
  <w:style w:type="character" w:customStyle="1" w:styleId="WW8Num66z1">
    <w:name w:val="WW8Num66z1"/>
    <w:rsid w:val="00A40F78"/>
  </w:style>
  <w:style w:type="character" w:customStyle="1" w:styleId="WW8Num66z2">
    <w:name w:val="WW8Num66z2"/>
    <w:rsid w:val="00A40F78"/>
  </w:style>
  <w:style w:type="character" w:customStyle="1" w:styleId="WW8Num66z3">
    <w:name w:val="WW8Num66z3"/>
    <w:rsid w:val="00A40F78"/>
  </w:style>
  <w:style w:type="character" w:customStyle="1" w:styleId="WW8Num66z4">
    <w:name w:val="WW8Num66z4"/>
    <w:rsid w:val="00A40F78"/>
  </w:style>
  <w:style w:type="character" w:customStyle="1" w:styleId="WW8Num66z5">
    <w:name w:val="WW8Num66z5"/>
    <w:rsid w:val="00A40F78"/>
  </w:style>
  <w:style w:type="character" w:customStyle="1" w:styleId="WW8Num66z6">
    <w:name w:val="WW8Num66z6"/>
    <w:rsid w:val="00A40F78"/>
  </w:style>
  <w:style w:type="character" w:customStyle="1" w:styleId="WW8Num66z7">
    <w:name w:val="WW8Num66z7"/>
    <w:rsid w:val="00A40F78"/>
  </w:style>
  <w:style w:type="character" w:customStyle="1" w:styleId="WW8Num66z8">
    <w:name w:val="WW8Num66z8"/>
    <w:rsid w:val="00A40F78"/>
  </w:style>
  <w:style w:type="character" w:customStyle="1" w:styleId="WW8Num67z0">
    <w:name w:val="WW8Num67z0"/>
    <w:rsid w:val="00A40F78"/>
  </w:style>
  <w:style w:type="character" w:customStyle="1" w:styleId="WW8Num67z1">
    <w:name w:val="WW8Num67z1"/>
    <w:rsid w:val="00A40F78"/>
  </w:style>
  <w:style w:type="character" w:customStyle="1" w:styleId="WW8Num67z2">
    <w:name w:val="WW8Num67z2"/>
    <w:rsid w:val="00A40F78"/>
  </w:style>
  <w:style w:type="character" w:customStyle="1" w:styleId="WW8Num67z3">
    <w:name w:val="WW8Num67z3"/>
    <w:rsid w:val="00A40F78"/>
  </w:style>
  <w:style w:type="character" w:customStyle="1" w:styleId="WW8Num67z4">
    <w:name w:val="WW8Num67z4"/>
    <w:rsid w:val="00A40F78"/>
  </w:style>
  <w:style w:type="character" w:customStyle="1" w:styleId="WW8Num67z5">
    <w:name w:val="WW8Num67z5"/>
    <w:rsid w:val="00A40F78"/>
  </w:style>
  <w:style w:type="character" w:customStyle="1" w:styleId="WW8Num67z6">
    <w:name w:val="WW8Num67z6"/>
    <w:rsid w:val="00A40F78"/>
  </w:style>
  <w:style w:type="character" w:customStyle="1" w:styleId="WW8Num67z7">
    <w:name w:val="WW8Num67z7"/>
    <w:rsid w:val="00A40F78"/>
  </w:style>
  <w:style w:type="character" w:customStyle="1" w:styleId="WW8Num67z8">
    <w:name w:val="WW8Num67z8"/>
    <w:rsid w:val="00A40F78"/>
  </w:style>
  <w:style w:type="character" w:customStyle="1" w:styleId="WW8Num68z0">
    <w:name w:val="WW8Num68z0"/>
    <w:rsid w:val="00A40F78"/>
    <w:rPr>
      <w:rFonts w:cs="Times New Roman"/>
    </w:rPr>
  </w:style>
  <w:style w:type="character" w:customStyle="1" w:styleId="WW8Num68z1">
    <w:name w:val="WW8Num68z1"/>
    <w:rsid w:val="00A40F78"/>
    <w:rPr>
      <w:rFonts w:ascii="Tahoma" w:hAnsi="Tahoma" w:cs="Tahoma"/>
      <w:b w:val="0"/>
      <w:i w:val="0"/>
      <w:sz w:val="20"/>
      <w:szCs w:val="20"/>
    </w:rPr>
  </w:style>
  <w:style w:type="character" w:customStyle="1" w:styleId="WW8Num69z0">
    <w:name w:val="WW8Num69z0"/>
    <w:rsid w:val="00A40F78"/>
    <w:rPr>
      <w:b w:val="0"/>
      <w:i w:val="0"/>
      <w:sz w:val="20"/>
      <w:szCs w:val="20"/>
    </w:rPr>
  </w:style>
  <w:style w:type="character" w:customStyle="1" w:styleId="WW8Num69z1">
    <w:name w:val="WW8Num69z1"/>
    <w:rsid w:val="00A40F78"/>
  </w:style>
  <w:style w:type="character" w:customStyle="1" w:styleId="WW8Num69z2">
    <w:name w:val="WW8Num69z2"/>
    <w:rsid w:val="00A40F78"/>
  </w:style>
  <w:style w:type="character" w:customStyle="1" w:styleId="WW8Num69z3">
    <w:name w:val="WW8Num69z3"/>
    <w:rsid w:val="00A40F78"/>
  </w:style>
  <w:style w:type="character" w:customStyle="1" w:styleId="WW8Num69z4">
    <w:name w:val="WW8Num69z4"/>
    <w:rsid w:val="00A40F78"/>
  </w:style>
  <w:style w:type="character" w:customStyle="1" w:styleId="WW8Num69z5">
    <w:name w:val="WW8Num69z5"/>
    <w:rsid w:val="00A40F78"/>
  </w:style>
  <w:style w:type="character" w:customStyle="1" w:styleId="WW8Num69z6">
    <w:name w:val="WW8Num69z6"/>
    <w:rsid w:val="00A40F78"/>
  </w:style>
  <w:style w:type="character" w:customStyle="1" w:styleId="WW8Num69z7">
    <w:name w:val="WW8Num69z7"/>
    <w:rsid w:val="00A40F78"/>
  </w:style>
  <w:style w:type="character" w:customStyle="1" w:styleId="WW8Num69z8">
    <w:name w:val="WW8Num69z8"/>
    <w:rsid w:val="00A40F78"/>
  </w:style>
  <w:style w:type="character" w:customStyle="1" w:styleId="WW8Num70z0">
    <w:name w:val="WW8Num70z0"/>
    <w:rsid w:val="00A40F78"/>
    <w:rPr>
      <w:i w:val="0"/>
    </w:rPr>
  </w:style>
  <w:style w:type="character" w:customStyle="1" w:styleId="WW8Num70z1">
    <w:name w:val="WW8Num70z1"/>
    <w:rsid w:val="00A40F78"/>
  </w:style>
  <w:style w:type="character" w:customStyle="1" w:styleId="WW8Num70z2">
    <w:name w:val="WW8Num70z2"/>
    <w:rsid w:val="00A40F78"/>
  </w:style>
  <w:style w:type="character" w:customStyle="1" w:styleId="WW8Num70z3">
    <w:name w:val="WW8Num70z3"/>
    <w:rsid w:val="00A40F78"/>
  </w:style>
  <w:style w:type="character" w:customStyle="1" w:styleId="WW8Num70z4">
    <w:name w:val="WW8Num70z4"/>
    <w:rsid w:val="00A40F78"/>
  </w:style>
  <w:style w:type="character" w:customStyle="1" w:styleId="WW8Num70z5">
    <w:name w:val="WW8Num70z5"/>
    <w:rsid w:val="00A40F78"/>
  </w:style>
  <w:style w:type="character" w:customStyle="1" w:styleId="WW8Num70z6">
    <w:name w:val="WW8Num70z6"/>
    <w:rsid w:val="00A40F78"/>
  </w:style>
  <w:style w:type="character" w:customStyle="1" w:styleId="WW8Num70z7">
    <w:name w:val="WW8Num70z7"/>
    <w:rsid w:val="00A40F78"/>
  </w:style>
  <w:style w:type="character" w:customStyle="1" w:styleId="WW8Num70z8">
    <w:name w:val="WW8Num70z8"/>
    <w:rsid w:val="00A40F78"/>
  </w:style>
  <w:style w:type="character" w:customStyle="1" w:styleId="WW8Num71z0">
    <w:name w:val="WW8Num71z0"/>
    <w:rsid w:val="00A40F78"/>
  </w:style>
  <w:style w:type="character" w:customStyle="1" w:styleId="WW8Num71z1">
    <w:name w:val="WW8Num71z1"/>
    <w:rsid w:val="00A40F78"/>
  </w:style>
  <w:style w:type="character" w:customStyle="1" w:styleId="WW8Num71z2">
    <w:name w:val="WW8Num71z2"/>
    <w:rsid w:val="00A40F78"/>
  </w:style>
  <w:style w:type="character" w:customStyle="1" w:styleId="WW8Num71z3">
    <w:name w:val="WW8Num71z3"/>
    <w:rsid w:val="00A40F78"/>
  </w:style>
  <w:style w:type="character" w:customStyle="1" w:styleId="WW8Num71z4">
    <w:name w:val="WW8Num71z4"/>
    <w:rsid w:val="00A40F78"/>
  </w:style>
  <w:style w:type="character" w:customStyle="1" w:styleId="WW8Num71z5">
    <w:name w:val="WW8Num71z5"/>
    <w:rsid w:val="00A40F78"/>
  </w:style>
  <w:style w:type="character" w:customStyle="1" w:styleId="WW8Num71z6">
    <w:name w:val="WW8Num71z6"/>
    <w:rsid w:val="00A40F78"/>
  </w:style>
  <w:style w:type="character" w:customStyle="1" w:styleId="WW8Num71z7">
    <w:name w:val="WW8Num71z7"/>
    <w:rsid w:val="00A40F78"/>
  </w:style>
  <w:style w:type="character" w:customStyle="1" w:styleId="WW8Num71z8">
    <w:name w:val="WW8Num71z8"/>
    <w:rsid w:val="00A40F78"/>
  </w:style>
  <w:style w:type="character" w:customStyle="1" w:styleId="WW8Num72z0">
    <w:name w:val="WW8Num72z0"/>
    <w:rsid w:val="00A40F78"/>
  </w:style>
  <w:style w:type="character" w:customStyle="1" w:styleId="WW8Num72z1">
    <w:name w:val="WW8Num72z1"/>
    <w:rsid w:val="00A40F78"/>
  </w:style>
  <w:style w:type="character" w:customStyle="1" w:styleId="WW8Num72z2">
    <w:name w:val="WW8Num72z2"/>
    <w:rsid w:val="00A40F78"/>
  </w:style>
  <w:style w:type="character" w:customStyle="1" w:styleId="WW8Num72z3">
    <w:name w:val="WW8Num72z3"/>
    <w:rsid w:val="00A40F78"/>
  </w:style>
  <w:style w:type="character" w:customStyle="1" w:styleId="WW8Num72z4">
    <w:name w:val="WW8Num72z4"/>
    <w:rsid w:val="00A40F78"/>
  </w:style>
  <w:style w:type="character" w:customStyle="1" w:styleId="WW8Num72z5">
    <w:name w:val="WW8Num72z5"/>
    <w:rsid w:val="00A40F78"/>
  </w:style>
  <w:style w:type="character" w:customStyle="1" w:styleId="WW8Num72z6">
    <w:name w:val="WW8Num72z6"/>
    <w:rsid w:val="00A40F78"/>
  </w:style>
  <w:style w:type="character" w:customStyle="1" w:styleId="WW8Num72z7">
    <w:name w:val="WW8Num72z7"/>
    <w:rsid w:val="00A40F78"/>
  </w:style>
  <w:style w:type="character" w:customStyle="1" w:styleId="WW8Num72z8">
    <w:name w:val="WW8Num72z8"/>
    <w:rsid w:val="00A40F78"/>
  </w:style>
  <w:style w:type="character" w:customStyle="1" w:styleId="WW8Num73z0">
    <w:name w:val="WW8Num73z0"/>
    <w:rsid w:val="00A40F78"/>
  </w:style>
  <w:style w:type="character" w:customStyle="1" w:styleId="WW8Num73z1">
    <w:name w:val="WW8Num73z1"/>
    <w:rsid w:val="00A40F78"/>
    <w:rPr>
      <w:rFonts w:ascii="Tahoma" w:hAnsi="Tahoma" w:cs="Tahoma"/>
      <w:b w:val="0"/>
      <w:i w:val="0"/>
      <w:sz w:val="20"/>
      <w:szCs w:val="20"/>
    </w:rPr>
  </w:style>
  <w:style w:type="character" w:customStyle="1" w:styleId="WW8Num73z2">
    <w:name w:val="WW8Num73z2"/>
    <w:rsid w:val="00A40F78"/>
    <w:rPr>
      <w:rFonts w:cs="Times New Roman"/>
    </w:rPr>
  </w:style>
  <w:style w:type="character" w:customStyle="1" w:styleId="WW8Num74z0">
    <w:name w:val="WW8Num74z0"/>
    <w:rsid w:val="00A40F78"/>
    <w:rPr>
      <w:b w:val="0"/>
      <w:strike w:val="0"/>
      <w:dstrike w:val="0"/>
      <w:color w:val="000000"/>
    </w:rPr>
  </w:style>
  <w:style w:type="character" w:customStyle="1" w:styleId="WW8Num74z1">
    <w:name w:val="WW8Num74z1"/>
    <w:rsid w:val="00A40F78"/>
  </w:style>
  <w:style w:type="character" w:customStyle="1" w:styleId="WW8Num74z2">
    <w:name w:val="WW8Num74z2"/>
    <w:rsid w:val="00A40F78"/>
  </w:style>
  <w:style w:type="character" w:customStyle="1" w:styleId="WW8Num74z3">
    <w:name w:val="WW8Num74z3"/>
    <w:rsid w:val="00A40F78"/>
  </w:style>
  <w:style w:type="character" w:customStyle="1" w:styleId="WW8Num74z4">
    <w:name w:val="WW8Num74z4"/>
    <w:rsid w:val="00A40F78"/>
  </w:style>
  <w:style w:type="character" w:customStyle="1" w:styleId="WW8Num74z5">
    <w:name w:val="WW8Num74z5"/>
    <w:rsid w:val="00A40F78"/>
  </w:style>
  <w:style w:type="character" w:customStyle="1" w:styleId="WW8Num74z6">
    <w:name w:val="WW8Num74z6"/>
    <w:rsid w:val="00A40F78"/>
  </w:style>
  <w:style w:type="character" w:customStyle="1" w:styleId="WW8Num74z7">
    <w:name w:val="WW8Num74z7"/>
    <w:rsid w:val="00A40F78"/>
  </w:style>
  <w:style w:type="character" w:customStyle="1" w:styleId="WW8Num74z8">
    <w:name w:val="WW8Num74z8"/>
    <w:rsid w:val="00A40F78"/>
  </w:style>
  <w:style w:type="character" w:customStyle="1" w:styleId="WW8Num75z0">
    <w:name w:val="WW8Num75z0"/>
    <w:rsid w:val="00A40F78"/>
    <w:rPr>
      <w:rFonts w:cs="Times New Roman"/>
    </w:rPr>
  </w:style>
  <w:style w:type="character" w:customStyle="1" w:styleId="WW8Num75z1">
    <w:name w:val="WW8Num75z1"/>
    <w:rsid w:val="00A40F78"/>
    <w:rPr>
      <w:rFonts w:ascii="Tahoma" w:hAnsi="Tahoma" w:cs="Times New Roman"/>
      <w:b w:val="0"/>
      <w:bCs w:val="0"/>
      <w:color w:val="000000"/>
    </w:rPr>
  </w:style>
  <w:style w:type="character" w:customStyle="1" w:styleId="WW8Num75z2">
    <w:name w:val="WW8Num75z2"/>
    <w:rsid w:val="00A40F78"/>
    <w:rPr>
      <w:rFonts w:cs="Times New Roman"/>
    </w:rPr>
  </w:style>
  <w:style w:type="character" w:customStyle="1" w:styleId="WW8Num76z0">
    <w:name w:val="WW8Num76z0"/>
    <w:rsid w:val="00A40F78"/>
    <w:rPr>
      <w:b w:val="0"/>
      <w:i w:val="0"/>
      <w:color w:val="000000"/>
      <w:sz w:val="20"/>
      <w:szCs w:val="20"/>
    </w:rPr>
  </w:style>
  <w:style w:type="character" w:customStyle="1" w:styleId="WW8Num76z1">
    <w:name w:val="WW8Num76z1"/>
    <w:rsid w:val="00A40F78"/>
  </w:style>
  <w:style w:type="character" w:customStyle="1" w:styleId="WW8Num76z2">
    <w:name w:val="WW8Num76z2"/>
    <w:rsid w:val="00A40F78"/>
  </w:style>
  <w:style w:type="character" w:customStyle="1" w:styleId="WW8Num76z3">
    <w:name w:val="WW8Num76z3"/>
    <w:rsid w:val="00A40F78"/>
  </w:style>
  <w:style w:type="character" w:customStyle="1" w:styleId="WW8Num76z4">
    <w:name w:val="WW8Num76z4"/>
    <w:rsid w:val="00A40F78"/>
  </w:style>
  <w:style w:type="character" w:customStyle="1" w:styleId="WW8Num76z5">
    <w:name w:val="WW8Num76z5"/>
    <w:rsid w:val="00A40F78"/>
  </w:style>
  <w:style w:type="character" w:customStyle="1" w:styleId="WW8Num76z6">
    <w:name w:val="WW8Num76z6"/>
    <w:rsid w:val="00A40F78"/>
  </w:style>
  <w:style w:type="character" w:customStyle="1" w:styleId="WW8Num76z7">
    <w:name w:val="WW8Num76z7"/>
    <w:rsid w:val="00A40F78"/>
  </w:style>
  <w:style w:type="character" w:customStyle="1" w:styleId="WW8Num76z8">
    <w:name w:val="WW8Num76z8"/>
    <w:rsid w:val="00A40F78"/>
  </w:style>
  <w:style w:type="character" w:customStyle="1" w:styleId="WW8Num77z0">
    <w:name w:val="WW8Num77z0"/>
    <w:rsid w:val="00A40F78"/>
    <w:rPr>
      <w:b w:val="0"/>
    </w:rPr>
  </w:style>
  <w:style w:type="character" w:customStyle="1" w:styleId="WW8Num77z1">
    <w:name w:val="WW8Num77z1"/>
    <w:rsid w:val="00A40F78"/>
  </w:style>
  <w:style w:type="character" w:customStyle="1" w:styleId="WW8Num78z0">
    <w:name w:val="WW8Num78z0"/>
    <w:rsid w:val="00A40F78"/>
    <w:rPr>
      <w:rFonts w:cs="Times New Roman"/>
    </w:rPr>
  </w:style>
  <w:style w:type="character" w:customStyle="1" w:styleId="WW8Num78z1">
    <w:name w:val="WW8Num78z1"/>
    <w:rsid w:val="00A40F78"/>
    <w:rPr>
      <w:rFonts w:cs="Times New Roman"/>
      <w:sz w:val="20"/>
      <w:szCs w:val="20"/>
    </w:rPr>
  </w:style>
  <w:style w:type="character" w:customStyle="1" w:styleId="WW8Num78z2">
    <w:name w:val="WW8Num78z2"/>
    <w:rsid w:val="00A40F78"/>
    <w:rPr>
      <w:position w:val="0"/>
      <w:sz w:val="22"/>
      <w:szCs w:val="22"/>
      <w:vertAlign w:val="baseline"/>
    </w:rPr>
  </w:style>
  <w:style w:type="character" w:customStyle="1" w:styleId="WW8Num79z0">
    <w:name w:val="WW8Num79z0"/>
    <w:rsid w:val="00A40F78"/>
  </w:style>
  <w:style w:type="character" w:customStyle="1" w:styleId="WW8Num79z1">
    <w:name w:val="WW8Num79z1"/>
    <w:rsid w:val="00A40F78"/>
  </w:style>
  <w:style w:type="character" w:customStyle="1" w:styleId="WW8Num79z2">
    <w:name w:val="WW8Num79z2"/>
    <w:rsid w:val="00A40F78"/>
  </w:style>
  <w:style w:type="character" w:customStyle="1" w:styleId="WW8Num79z3">
    <w:name w:val="WW8Num79z3"/>
    <w:rsid w:val="00A40F78"/>
  </w:style>
  <w:style w:type="character" w:customStyle="1" w:styleId="WW8Num79z4">
    <w:name w:val="WW8Num79z4"/>
    <w:rsid w:val="00A40F78"/>
  </w:style>
  <w:style w:type="character" w:customStyle="1" w:styleId="WW8Num79z5">
    <w:name w:val="WW8Num79z5"/>
    <w:rsid w:val="00A40F78"/>
  </w:style>
  <w:style w:type="character" w:customStyle="1" w:styleId="WW8Num79z6">
    <w:name w:val="WW8Num79z6"/>
    <w:rsid w:val="00A40F78"/>
  </w:style>
  <w:style w:type="character" w:customStyle="1" w:styleId="WW8Num79z7">
    <w:name w:val="WW8Num79z7"/>
    <w:rsid w:val="00A40F78"/>
  </w:style>
  <w:style w:type="character" w:customStyle="1" w:styleId="WW8Num79z8">
    <w:name w:val="WW8Num79z8"/>
    <w:rsid w:val="00A40F78"/>
  </w:style>
  <w:style w:type="character" w:customStyle="1" w:styleId="WW8Num80z0">
    <w:name w:val="WW8Num80z0"/>
    <w:rsid w:val="00A40F78"/>
    <w:rPr>
      <w:rFonts w:ascii="Tahoma" w:hAnsi="Tahoma" w:cs="Times New Roman"/>
      <w:b w:val="0"/>
      <w:i w:val="0"/>
      <w:color w:val="000000"/>
    </w:rPr>
  </w:style>
  <w:style w:type="character" w:customStyle="1" w:styleId="WW8Num80z1">
    <w:name w:val="WW8Num80z1"/>
    <w:rsid w:val="00A40F78"/>
    <w:rPr>
      <w:rFonts w:cs="Times New Roman"/>
    </w:rPr>
  </w:style>
  <w:style w:type="character" w:customStyle="1" w:styleId="WW8Num80z2">
    <w:name w:val="WW8Num80z2"/>
    <w:rsid w:val="00A40F78"/>
    <w:rPr>
      <w:rFonts w:cs="Times New Roman"/>
    </w:rPr>
  </w:style>
  <w:style w:type="character" w:customStyle="1" w:styleId="WW8Num81z0">
    <w:name w:val="WW8Num81z0"/>
    <w:rsid w:val="00A40F78"/>
  </w:style>
  <w:style w:type="character" w:customStyle="1" w:styleId="WW8Num81z1">
    <w:name w:val="WW8Num81z1"/>
    <w:rsid w:val="00A40F78"/>
    <w:rPr>
      <w:rFonts w:cs="Times New Roman"/>
    </w:rPr>
  </w:style>
  <w:style w:type="character" w:customStyle="1" w:styleId="WW8Num81z2">
    <w:name w:val="WW8Num81z2"/>
    <w:rsid w:val="00A40F78"/>
    <w:rPr>
      <w:rFonts w:cs="Times New Roman"/>
      <w:b w:val="0"/>
      <w:i w:val="0"/>
      <w:strike w:val="0"/>
      <w:dstrike w:val="0"/>
    </w:rPr>
  </w:style>
  <w:style w:type="character" w:customStyle="1" w:styleId="WW8Num82z0">
    <w:name w:val="WW8Num82z0"/>
    <w:rsid w:val="00A40F78"/>
  </w:style>
  <w:style w:type="character" w:customStyle="1" w:styleId="WW8Num82z1">
    <w:name w:val="WW8Num82z1"/>
    <w:rsid w:val="00A40F78"/>
  </w:style>
  <w:style w:type="character" w:customStyle="1" w:styleId="WW8Num82z2">
    <w:name w:val="WW8Num82z2"/>
    <w:rsid w:val="00A40F78"/>
  </w:style>
  <w:style w:type="character" w:customStyle="1" w:styleId="WW8Num82z3">
    <w:name w:val="WW8Num82z3"/>
    <w:rsid w:val="00A40F78"/>
  </w:style>
  <w:style w:type="character" w:customStyle="1" w:styleId="WW8Num82z4">
    <w:name w:val="WW8Num82z4"/>
    <w:rsid w:val="00A40F78"/>
  </w:style>
  <w:style w:type="character" w:customStyle="1" w:styleId="WW8Num82z5">
    <w:name w:val="WW8Num82z5"/>
    <w:rsid w:val="00A40F78"/>
  </w:style>
  <w:style w:type="character" w:customStyle="1" w:styleId="WW8Num82z6">
    <w:name w:val="WW8Num82z6"/>
    <w:rsid w:val="00A40F78"/>
  </w:style>
  <w:style w:type="character" w:customStyle="1" w:styleId="WW8Num82z7">
    <w:name w:val="WW8Num82z7"/>
    <w:rsid w:val="00A40F78"/>
  </w:style>
  <w:style w:type="character" w:customStyle="1" w:styleId="WW8Num82z8">
    <w:name w:val="WW8Num82z8"/>
    <w:rsid w:val="00A40F78"/>
  </w:style>
  <w:style w:type="character" w:customStyle="1" w:styleId="WW8Num83z0">
    <w:name w:val="WW8Num83z0"/>
    <w:rsid w:val="00A40F78"/>
    <w:rPr>
      <w:rFonts w:cs="Times New Roman"/>
    </w:rPr>
  </w:style>
  <w:style w:type="character" w:customStyle="1" w:styleId="WW8Num83z2">
    <w:name w:val="WW8Num83z2"/>
    <w:rsid w:val="00A40F78"/>
    <w:rPr>
      <w:rFonts w:cs="Times New Roman"/>
    </w:rPr>
  </w:style>
  <w:style w:type="character" w:customStyle="1" w:styleId="WW8Num84z0">
    <w:name w:val="WW8Num84z0"/>
    <w:rsid w:val="00A40F78"/>
  </w:style>
  <w:style w:type="character" w:customStyle="1" w:styleId="WW8Num84z1">
    <w:name w:val="WW8Num84z1"/>
    <w:rsid w:val="00A40F78"/>
  </w:style>
  <w:style w:type="character" w:customStyle="1" w:styleId="WW8Num84z2">
    <w:name w:val="WW8Num84z2"/>
    <w:rsid w:val="00A40F78"/>
  </w:style>
  <w:style w:type="character" w:customStyle="1" w:styleId="WW8Num84z3">
    <w:name w:val="WW8Num84z3"/>
    <w:rsid w:val="00A40F78"/>
  </w:style>
  <w:style w:type="character" w:customStyle="1" w:styleId="WW8Num84z4">
    <w:name w:val="WW8Num84z4"/>
    <w:rsid w:val="00A40F78"/>
  </w:style>
  <w:style w:type="character" w:customStyle="1" w:styleId="WW8Num84z5">
    <w:name w:val="WW8Num84z5"/>
    <w:rsid w:val="00A40F78"/>
  </w:style>
  <w:style w:type="character" w:customStyle="1" w:styleId="WW8Num84z6">
    <w:name w:val="WW8Num84z6"/>
    <w:rsid w:val="00A40F78"/>
  </w:style>
  <w:style w:type="character" w:customStyle="1" w:styleId="WW8Num84z7">
    <w:name w:val="WW8Num84z7"/>
    <w:rsid w:val="00A40F78"/>
  </w:style>
  <w:style w:type="character" w:customStyle="1" w:styleId="WW8Num84z8">
    <w:name w:val="WW8Num84z8"/>
    <w:rsid w:val="00A40F78"/>
  </w:style>
  <w:style w:type="character" w:customStyle="1" w:styleId="WW8Num85z0">
    <w:name w:val="WW8Num85z0"/>
    <w:rsid w:val="00A40F78"/>
    <w:rPr>
      <w:rFonts w:ascii="Tahoma" w:eastAsia="Calibri" w:hAnsi="Tahoma" w:cs="Times New Roman"/>
      <w:lang w:eastAsia="zh-CN"/>
    </w:rPr>
  </w:style>
  <w:style w:type="character" w:customStyle="1" w:styleId="WW8Num85z1">
    <w:name w:val="WW8Num85z1"/>
    <w:rsid w:val="00A40F78"/>
    <w:rPr>
      <w:rFonts w:cs="Times New Roman"/>
      <w:color w:val="000000"/>
    </w:rPr>
  </w:style>
  <w:style w:type="character" w:customStyle="1" w:styleId="WW8Num85z6">
    <w:name w:val="WW8Num85z6"/>
    <w:rsid w:val="00A40F78"/>
    <w:rPr>
      <w:rFonts w:ascii="Tahoma" w:eastAsia="Times New Roman" w:hAnsi="Tahoma" w:cs="Tahoma"/>
      <w:b w:val="0"/>
    </w:rPr>
  </w:style>
  <w:style w:type="character" w:customStyle="1" w:styleId="WW8Num86z0">
    <w:name w:val="WW8Num86z0"/>
    <w:rsid w:val="00A40F78"/>
  </w:style>
  <w:style w:type="character" w:customStyle="1" w:styleId="WW8Num86z1">
    <w:name w:val="WW8Num86z1"/>
    <w:rsid w:val="00A40F78"/>
  </w:style>
  <w:style w:type="character" w:customStyle="1" w:styleId="WW8Num86z2">
    <w:name w:val="WW8Num86z2"/>
    <w:rsid w:val="00A40F78"/>
  </w:style>
  <w:style w:type="character" w:customStyle="1" w:styleId="WW8Num86z3">
    <w:name w:val="WW8Num86z3"/>
    <w:rsid w:val="00A40F78"/>
  </w:style>
  <w:style w:type="character" w:customStyle="1" w:styleId="WW8Num86z4">
    <w:name w:val="WW8Num86z4"/>
    <w:rsid w:val="00A40F78"/>
  </w:style>
  <w:style w:type="character" w:customStyle="1" w:styleId="WW8Num86z5">
    <w:name w:val="WW8Num86z5"/>
    <w:rsid w:val="00A40F78"/>
  </w:style>
  <w:style w:type="character" w:customStyle="1" w:styleId="WW8Num86z6">
    <w:name w:val="WW8Num86z6"/>
    <w:rsid w:val="00A40F78"/>
  </w:style>
  <w:style w:type="character" w:customStyle="1" w:styleId="WW8Num86z7">
    <w:name w:val="WW8Num86z7"/>
    <w:rsid w:val="00A40F78"/>
  </w:style>
  <w:style w:type="character" w:customStyle="1" w:styleId="WW8Num86z8">
    <w:name w:val="WW8Num86z8"/>
    <w:rsid w:val="00A40F78"/>
  </w:style>
  <w:style w:type="character" w:customStyle="1" w:styleId="WW8Num87z0">
    <w:name w:val="WW8Num87z0"/>
    <w:rsid w:val="00A40F78"/>
  </w:style>
  <w:style w:type="character" w:customStyle="1" w:styleId="WW8Num87z1">
    <w:name w:val="WW8Num87z1"/>
    <w:rsid w:val="00A40F78"/>
  </w:style>
  <w:style w:type="character" w:customStyle="1" w:styleId="WW8Num87z2">
    <w:name w:val="WW8Num87z2"/>
    <w:rsid w:val="00A40F78"/>
  </w:style>
  <w:style w:type="character" w:customStyle="1" w:styleId="WW8Num87z3">
    <w:name w:val="WW8Num87z3"/>
    <w:rsid w:val="00A40F78"/>
  </w:style>
  <w:style w:type="character" w:customStyle="1" w:styleId="WW8Num87z4">
    <w:name w:val="WW8Num87z4"/>
    <w:rsid w:val="00A40F78"/>
  </w:style>
  <w:style w:type="character" w:customStyle="1" w:styleId="WW8Num87z5">
    <w:name w:val="WW8Num87z5"/>
    <w:rsid w:val="00A40F78"/>
  </w:style>
  <w:style w:type="character" w:customStyle="1" w:styleId="WW8Num87z6">
    <w:name w:val="WW8Num87z6"/>
    <w:rsid w:val="00A40F78"/>
  </w:style>
  <w:style w:type="character" w:customStyle="1" w:styleId="WW8Num87z7">
    <w:name w:val="WW8Num87z7"/>
    <w:rsid w:val="00A40F78"/>
  </w:style>
  <w:style w:type="character" w:customStyle="1" w:styleId="WW8Num87z8">
    <w:name w:val="WW8Num87z8"/>
    <w:rsid w:val="00A40F78"/>
  </w:style>
  <w:style w:type="character" w:customStyle="1" w:styleId="WW8Num88z0">
    <w:name w:val="WW8Num88z0"/>
    <w:rsid w:val="00A40F78"/>
    <w:rPr>
      <w:rFonts w:ascii="Tahoma" w:hAnsi="Tahoma" w:cs="Times New Roman"/>
      <w:b/>
      <w:i w:val="0"/>
      <w:color w:val="000000"/>
      <w:sz w:val="20"/>
      <w:szCs w:val="20"/>
    </w:rPr>
  </w:style>
  <w:style w:type="character" w:customStyle="1" w:styleId="WW8Num88z1">
    <w:name w:val="WW8Num88z1"/>
    <w:rsid w:val="00A40F78"/>
  </w:style>
  <w:style w:type="character" w:customStyle="1" w:styleId="WW8Num88z2">
    <w:name w:val="WW8Num88z2"/>
    <w:rsid w:val="00A40F78"/>
  </w:style>
  <w:style w:type="character" w:customStyle="1" w:styleId="WW8Num88z3">
    <w:name w:val="WW8Num88z3"/>
    <w:rsid w:val="00A40F78"/>
  </w:style>
  <w:style w:type="character" w:customStyle="1" w:styleId="WW8Num88z4">
    <w:name w:val="WW8Num88z4"/>
    <w:rsid w:val="00A40F78"/>
  </w:style>
  <w:style w:type="character" w:customStyle="1" w:styleId="WW8Num88z5">
    <w:name w:val="WW8Num88z5"/>
    <w:rsid w:val="00A40F78"/>
  </w:style>
  <w:style w:type="character" w:customStyle="1" w:styleId="WW8Num88z6">
    <w:name w:val="WW8Num88z6"/>
    <w:rsid w:val="00A40F78"/>
  </w:style>
  <w:style w:type="character" w:customStyle="1" w:styleId="WW8Num88z7">
    <w:name w:val="WW8Num88z7"/>
    <w:rsid w:val="00A40F78"/>
  </w:style>
  <w:style w:type="character" w:customStyle="1" w:styleId="WW8Num88z8">
    <w:name w:val="WW8Num88z8"/>
    <w:rsid w:val="00A40F78"/>
  </w:style>
  <w:style w:type="character" w:customStyle="1" w:styleId="WW8Num89z0">
    <w:name w:val="WW8Num89z0"/>
    <w:rsid w:val="00A40F78"/>
  </w:style>
  <w:style w:type="character" w:customStyle="1" w:styleId="WW8Num89z1">
    <w:name w:val="WW8Num89z1"/>
    <w:rsid w:val="00A40F78"/>
  </w:style>
  <w:style w:type="character" w:customStyle="1" w:styleId="WW8Num89z2">
    <w:name w:val="WW8Num89z2"/>
    <w:rsid w:val="00A40F78"/>
  </w:style>
  <w:style w:type="character" w:customStyle="1" w:styleId="WW8Num89z3">
    <w:name w:val="WW8Num89z3"/>
    <w:rsid w:val="00A40F78"/>
  </w:style>
  <w:style w:type="character" w:customStyle="1" w:styleId="WW8Num89z4">
    <w:name w:val="WW8Num89z4"/>
    <w:rsid w:val="00A40F78"/>
  </w:style>
  <w:style w:type="character" w:customStyle="1" w:styleId="WW8Num89z5">
    <w:name w:val="WW8Num89z5"/>
    <w:rsid w:val="00A40F78"/>
  </w:style>
  <w:style w:type="character" w:customStyle="1" w:styleId="WW8Num89z6">
    <w:name w:val="WW8Num89z6"/>
    <w:rsid w:val="00A40F78"/>
  </w:style>
  <w:style w:type="character" w:customStyle="1" w:styleId="WW8Num89z7">
    <w:name w:val="WW8Num89z7"/>
    <w:rsid w:val="00A40F78"/>
  </w:style>
  <w:style w:type="character" w:customStyle="1" w:styleId="WW8Num89z8">
    <w:name w:val="WW8Num89z8"/>
    <w:rsid w:val="00A40F78"/>
  </w:style>
  <w:style w:type="character" w:customStyle="1" w:styleId="WW8Num90z0">
    <w:name w:val="WW8Num90z0"/>
    <w:rsid w:val="00A40F78"/>
    <w:rPr>
      <w:b w:val="0"/>
      <w:strike w:val="0"/>
      <w:dstrike w:val="0"/>
      <w:color w:val="000000"/>
    </w:rPr>
  </w:style>
  <w:style w:type="character" w:customStyle="1" w:styleId="WW8Num90z1">
    <w:name w:val="WW8Num90z1"/>
    <w:rsid w:val="00A40F78"/>
  </w:style>
  <w:style w:type="character" w:customStyle="1" w:styleId="WW8Num90z2">
    <w:name w:val="WW8Num90z2"/>
    <w:rsid w:val="00A40F78"/>
  </w:style>
  <w:style w:type="character" w:customStyle="1" w:styleId="WW8Num90z3">
    <w:name w:val="WW8Num90z3"/>
    <w:rsid w:val="00A40F78"/>
  </w:style>
  <w:style w:type="character" w:customStyle="1" w:styleId="WW8Num90z4">
    <w:name w:val="WW8Num90z4"/>
    <w:rsid w:val="00A40F78"/>
  </w:style>
  <w:style w:type="character" w:customStyle="1" w:styleId="WW8Num90z5">
    <w:name w:val="WW8Num90z5"/>
    <w:rsid w:val="00A40F78"/>
  </w:style>
  <w:style w:type="character" w:customStyle="1" w:styleId="WW8Num90z6">
    <w:name w:val="WW8Num90z6"/>
    <w:rsid w:val="00A40F78"/>
  </w:style>
  <w:style w:type="character" w:customStyle="1" w:styleId="WW8Num90z7">
    <w:name w:val="WW8Num90z7"/>
    <w:rsid w:val="00A40F78"/>
  </w:style>
  <w:style w:type="character" w:customStyle="1" w:styleId="WW8Num90z8">
    <w:name w:val="WW8Num90z8"/>
    <w:rsid w:val="00A40F78"/>
  </w:style>
  <w:style w:type="character" w:customStyle="1" w:styleId="WW8Num91z0">
    <w:name w:val="WW8Num91z0"/>
    <w:rsid w:val="00A40F78"/>
    <w:rPr>
      <w:b w:val="0"/>
    </w:rPr>
  </w:style>
  <w:style w:type="character" w:customStyle="1" w:styleId="WW8Num91z1">
    <w:name w:val="WW8Num91z1"/>
    <w:rsid w:val="00A40F78"/>
  </w:style>
  <w:style w:type="character" w:customStyle="1" w:styleId="WW8Num91z2">
    <w:name w:val="WW8Num91z2"/>
    <w:rsid w:val="00A40F78"/>
  </w:style>
  <w:style w:type="character" w:customStyle="1" w:styleId="WW8Num91z3">
    <w:name w:val="WW8Num91z3"/>
    <w:rsid w:val="00A40F78"/>
  </w:style>
  <w:style w:type="character" w:customStyle="1" w:styleId="WW8Num91z4">
    <w:name w:val="WW8Num91z4"/>
    <w:rsid w:val="00A40F78"/>
  </w:style>
  <w:style w:type="character" w:customStyle="1" w:styleId="WW8Num91z5">
    <w:name w:val="WW8Num91z5"/>
    <w:rsid w:val="00A40F78"/>
  </w:style>
  <w:style w:type="character" w:customStyle="1" w:styleId="WW8Num91z6">
    <w:name w:val="WW8Num91z6"/>
    <w:rsid w:val="00A40F78"/>
  </w:style>
  <w:style w:type="character" w:customStyle="1" w:styleId="WW8Num91z7">
    <w:name w:val="WW8Num91z7"/>
    <w:rsid w:val="00A40F78"/>
  </w:style>
  <w:style w:type="character" w:customStyle="1" w:styleId="WW8Num91z8">
    <w:name w:val="WW8Num91z8"/>
    <w:rsid w:val="00A40F78"/>
  </w:style>
  <w:style w:type="character" w:customStyle="1" w:styleId="WW8Num92z0">
    <w:name w:val="WW8Num92z0"/>
    <w:rsid w:val="00A40F78"/>
  </w:style>
  <w:style w:type="character" w:customStyle="1" w:styleId="WW8Num92z1">
    <w:name w:val="WW8Num92z1"/>
    <w:rsid w:val="00A40F78"/>
  </w:style>
  <w:style w:type="character" w:customStyle="1" w:styleId="WW8Num92z2">
    <w:name w:val="WW8Num92z2"/>
    <w:rsid w:val="00A40F78"/>
  </w:style>
  <w:style w:type="character" w:customStyle="1" w:styleId="WW8Num92z3">
    <w:name w:val="WW8Num92z3"/>
    <w:rsid w:val="00A40F78"/>
  </w:style>
  <w:style w:type="character" w:customStyle="1" w:styleId="WW8Num92z4">
    <w:name w:val="WW8Num92z4"/>
    <w:rsid w:val="00A40F78"/>
  </w:style>
  <w:style w:type="character" w:customStyle="1" w:styleId="WW8Num92z5">
    <w:name w:val="WW8Num92z5"/>
    <w:rsid w:val="00A40F78"/>
  </w:style>
  <w:style w:type="character" w:customStyle="1" w:styleId="WW8Num92z6">
    <w:name w:val="WW8Num92z6"/>
    <w:rsid w:val="00A40F78"/>
  </w:style>
  <w:style w:type="character" w:customStyle="1" w:styleId="WW8Num92z7">
    <w:name w:val="WW8Num92z7"/>
    <w:rsid w:val="00A40F78"/>
  </w:style>
  <w:style w:type="character" w:customStyle="1" w:styleId="WW8Num92z8">
    <w:name w:val="WW8Num92z8"/>
    <w:rsid w:val="00A40F78"/>
  </w:style>
  <w:style w:type="character" w:customStyle="1" w:styleId="WW8Num93z0">
    <w:name w:val="WW8Num93z0"/>
    <w:rsid w:val="00A40F78"/>
    <w:rPr>
      <w:rFonts w:ascii="Tahoma" w:hAnsi="Tahoma" w:cs="Tahoma"/>
      <w:bCs/>
    </w:rPr>
  </w:style>
  <w:style w:type="character" w:customStyle="1" w:styleId="WW8Num93z1">
    <w:name w:val="WW8Num93z1"/>
    <w:rsid w:val="00A40F78"/>
  </w:style>
  <w:style w:type="character" w:customStyle="1" w:styleId="WW8Num93z2">
    <w:name w:val="WW8Num93z2"/>
    <w:rsid w:val="00A40F78"/>
  </w:style>
  <w:style w:type="character" w:customStyle="1" w:styleId="WW8Num93z3">
    <w:name w:val="WW8Num93z3"/>
    <w:rsid w:val="00A40F78"/>
  </w:style>
  <w:style w:type="character" w:customStyle="1" w:styleId="WW8Num93z4">
    <w:name w:val="WW8Num93z4"/>
    <w:rsid w:val="00A40F78"/>
  </w:style>
  <w:style w:type="character" w:customStyle="1" w:styleId="WW8Num93z5">
    <w:name w:val="WW8Num93z5"/>
    <w:rsid w:val="00A40F78"/>
  </w:style>
  <w:style w:type="character" w:customStyle="1" w:styleId="WW8Num93z6">
    <w:name w:val="WW8Num93z6"/>
    <w:rsid w:val="00A40F78"/>
  </w:style>
  <w:style w:type="character" w:customStyle="1" w:styleId="WW8Num93z7">
    <w:name w:val="WW8Num93z7"/>
    <w:rsid w:val="00A40F78"/>
  </w:style>
  <w:style w:type="character" w:customStyle="1" w:styleId="WW8Num93z8">
    <w:name w:val="WW8Num93z8"/>
    <w:rsid w:val="00A40F78"/>
  </w:style>
  <w:style w:type="character" w:customStyle="1" w:styleId="WW8Num94z0">
    <w:name w:val="WW8Num94z0"/>
    <w:rsid w:val="00A40F78"/>
    <w:rPr>
      <w:b w:val="0"/>
    </w:rPr>
  </w:style>
  <w:style w:type="character" w:customStyle="1" w:styleId="WW8Num94z1">
    <w:name w:val="WW8Num94z1"/>
    <w:rsid w:val="00A40F78"/>
  </w:style>
  <w:style w:type="character" w:customStyle="1" w:styleId="WW8Num94z2">
    <w:name w:val="WW8Num94z2"/>
    <w:rsid w:val="00A40F78"/>
  </w:style>
  <w:style w:type="character" w:customStyle="1" w:styleId="WW8Num94z3">
    <w:name w:val="WW8Num94z3"/>
    <w:rsid w:val="00A40F78"/>
  </w:style>
  <w:style w:type="character" w:customStyle="1" w:styleId="WW8Num94z4">
    <w:name w:val="WW8Num94z4"/>
    <w:rsid w:val="00A40F78"/>
  </w:style>
  <w:style w:type="character" w:customStyle="1" w:styleId="WW8Num94z5">
    <w:name w:val="WW8Num94z5"/>
    <w:rsid w:val="00A40F78"/>
  </w:style>
  <w:style w:type="character" w:customStyle="1" w:styleId="WW8Num94z6">
    <w:name w:val="WW8Num94z6"/>
    <w:rsid w:val="00A40F78"/>
  </w:style>
  <w:style w:type="character" w:customStyle="1" w:styleId="WW8Num94z7">
    <w:name w:val="WW8Num94z7"/>
    <w:rsid w:val="00A40F78"/>
  </w:style>
  <w:style w:type="character" w:customStyle="1" w:styleId="WW8Num94z8">
    <w:name w:val="WW8Num94z8"/>
    <w:rsid w:val="00A40F78"/>
  </w:style>
  <w:style w:type="character" w:customStyle="1" w:styleId="WW8Num95z0">
    <w:name w:val="WW8Num95z0"/>
    <w:rsid w:val="00A40F78"/>
    <w:rPr>
      <w:rFonts w:cs="Times New Roman"/>
    </w:rPr>
  </w:style>
  <w:style w:type="character" w:customStyle="1" w:styleId="WW8Num95z2">
    <w:name w:val="WW8Num95z2"/>
    <w:rsid w:val="00A40F78"/>
  </w:style>
  <w:style w:type="character" w:customStyle="1" w:styleId="WW8Num95z3">
    <w:name w:val="WW8Num95z3"/>
    <w:rsid w:val="00A40F78"/>
  </w:style>
  <w:style w:type="character" w:customStyle="1" w:styleId="WW8Num95z4">
    <w:name w:val="WW8Num95z4"/>
    <w:rsid w:val="00A40F78"/>
  </w:style>
  <w:style w:type="character" w:customStyle="1" w:styleId="WW8Num95z5">
    <w:name w:val="WW8Num95z5"/>
    <w:rsid w:val="00A40F78"/>
  </w:style>
  <w:style w:type="character" w:customStyle="1" w:styleId="WW8Num95z6">
    <w:name w:val="WW8Num95z6"/>
    <w:rsid w:val="00A40F78"/>
  </w:style>
  <w:style w:type="character" w:customStyle="1" w:styleId="WW8Num95z7">
    <w:name w:val="WW8Num95z7"/>
    <w:rsid w:val="00A40F78"/>
  </w:style>
  <w:style w:type="character" w:customStyle="1" w:styleId="WW8Num95z8">
    <w:name w:val="WW8Num95z8"/>
    <w:rsid w:val="00A40F78"/>
  </w:style>
  <w:style w:type="character" w:customStyle="1" w:styleId="WW8Num96z0">
    <w:name w:val="WW8Num96z0"/>
    <w:rsid w:val="00A40F78"/>
    <w:rPr>
      <w:strike w:val="0"/>
      <w:dstrike w:val="0"/>
    </w:rPr>
  </w:style>
  <w:style w:type="character" w:customStyle="1" w:styleId="WW8Num96z1">
    <w:name w:val="WW8Num96z1"/>
    <w:rsid w:val="00A40F78"/>
  </w:style>
  <w:style w:type="character" w:customStyle="1" w:styleId="WW8Num96z2">
    <w:name w:val="WW8Num96z2"/>
    <w:rsid w:val="00A40F78"/>
  </w:style>
  <w:style w:type="character" w:customStyle="1" w:styleId="WW8Num96z3">
    <w:name w:val="WW8Num96z3"/>
    <w:rsid w:val="00A40F78"/>
  </w:style>
  <w:style w:type="character" w:customStyle="1" w:styleId="WW8Num96z4">
    <w:name w:val="WW8Num96z4"/>
    <w:rsid w:val="00A40F78"/>
  </w:style>
  <w:style w:type="character" w:customStyle="1" w:styleId="WW8Num96z5">
    <w:name w:val="WW8Num96z5"/>
    <w:rsid w:val="00A40F78"/>
  </w:style>
  <w:style w:type="character" w:customStyle="1" w:styleId="WW8Num96z6">
    <w:name w:val="WW8Num96z6"/>
    <w:rsid w:val="00A40F78"/>
  </w:style>
  <w:style w:type="character" w:customStyle="1" w:styleId="WW8Num96z7">
    <w:name w:val="WW8Num96z7"/>
    <w:rsid w:val="00A40F78"/>
  </w:style>
  <w:style w:type="character" w:customStyle="1" w:styleId="WW8Num96z8">
    <w:name w:val="WW8Num96z8"/>
    <w:rsid w:val="00A40F78"/>
  </w:style>
  <w:style w:type="character" w:customStyle="1" w:styleId="WW8Num97z0">
    <w:name w:val="WW8Num97z0"/>
    <w:rsid w:val="00A40F78"/>
  </w:style>
  <w:style w:type="character" w:customStyle="1" w:styleId="WW8Num97z1">
    <w:name w:val="WW8Num97z1"/>
    <w:rsid w:val="00A40F78"/>
  </w:style>
  <w:style w:type="character" w:customStyle="1" w:styleId="WW8Num97z2">
    <w:name w:val="WW8Num97z2"/>
    <w:rsid w:val="00A40F78"/>
  </w:style>
  <w:style w:type="character" w:customStyle="1" w:styleId="WW8Num97z3">
    <w:name w:val="WW8Num97z3"/>
    <w:rsid w:val="00A40F78"/>
  </w:style>
  <w:style w:type="character" w:customStyle="1" w:styleId="WW8Num97z4">
    <w:name w:val="WW8Num97z4"/>
    <w:rsid w:val="00A40F78"/>
  </w:style>
  <w:style w:type="character" w:customStyle="1" w:styleId="WW8Num97z5">
    <w:name w:val="WW8Num97z5"/>
    <w:rsid w:val="00A40F78"/>
  </w:style>
  <w:style w:type="character" w:customStyle="1" w:styleId="WW8Num97z6">
    <w:name w:val="WW8Num97z6"/>
    <w:rsid w:val="00A40F78"/>
  </w:style>
  <w:style w:type="character" w:customStyle="1" w:styleId="WW8Num97z7">
    <w:name w:val="WW8Num97z7"/>
    <w:rsid w:val="00A40F78"/>
  </w:style>
  <w:style w:type="character" w:customStyle="1" w:styleId="WW8Num97z8">
    <w:name w:val="WW8Num97z8"/>
    <w:rsid w:val="00A40F78"/>
  </w:style>
  <w:style w:type="character" w:customStyle="1" w:styleId="WW8Num98z0">
    <w:name w:val="WW8Num98z0"/>
    <w:rsid w:val="00A40F78"/>
  </w:style>
  <w:style w:type="character" w:customStyle="1" w:styleId="WW8Num98z1">
    <w:name w:val="WW8Num98z1"/>
    <w:rsid w:val="00A40F78"/>
  </w:style>
  <w:style w:type="character" w:customStyle="1" w:styleId="WW8Num98z2">
    <w:name w:val="WW8Num98z2"/>
    <w:rsid w:val="00A40F78"/>
  </w:style>
  <w:style w:type="character" w:customStyle="1" w:styleId="WW8Num98z3">
    <w:name w:val="WW8Num98z3"/>
    <w:rsid w:val="00A40F78"/>
  </w:style>
  <w:style w:type="character" w:customStyle="1" w:styleId="WW8Num98z4">
    <w:name w:val="WW8Num98z4"/>
    <w:rsid w:val="00A40F78"/>
  </w:style>
  <w:style w:type="character" w:customStyle="1" w:styleId="WW8Num98z5">
    <w:name w:val="WW8Num98z5"/>
    <w:rsid w:val="00A40F78"/>
  </w:style>
  <w:style w:type="character" w:customStyle="1" w:styleId="WW8Num98z6">
    <w:name w:val="WW8Num98z6"/>
    <w:rsid w:val="00A40F78"/>
  </w:style>
  <w:style w:type="character" w:customStyle="1" w:styleId="WW8Num98z7">
    <w:name w:val="WW8Num98z7"/>
    <w:rsid w:val="00A40F78"/>
  </w:style>
  <w:style w:type="character" w:customStyle="1" w:styleId="WW8Num98z8">
    <w:name w:val="WW8Num98z8"/>
    <w:rsid w:val="00A40F78"/>
  </w:style>
  <w:style w:type="character" w:customStyle="1" w:styleId="WW8Num99z0">
    <w:name w:val="WW8Num99z0"/>
    <w:rsid w:val="00A40F78"/>
    <w:rPr>
      <w:rFonts w:ascii="Tahoma" w:hAnsi="Tahoma" w:cs="Tahoma"/>
    </w:rPr>
  </w:style>
  <w:style w:type="character" w:customStyle="1" w:styleId="WW8Num99z1">
    <w:name w:val="WW8Num99z1"/>
    <w:rsid w:val="00A40F78"/>
  </w:style>
  <w:style w:type="character" w:customStyle="1" w:styleId="WW8Num99z2">
    <w:name w:val="WW8Num99z2"/>
    <w:rsid w:val="00A40F78"/>
  </w:style>
  <w:style w:type="character" w:customStyle="1" w:styleId="WW8Num99z3">
    <w:name w:val="WW8Num99z3"/>
    <w:rsid w:val="00A40F78"/>
  </w:style>
  <w:style w:type="character" w:customStyle="1" w:styleId="WW8Num99z4">
    <w:name w:val="WW8Num99z4"/>
    <w:rsid w:val="00A40F78"/>
  </w:style>
  <w:style w:type="character" w:customStyle="1" w:styleId="WW8Num99z5">
    <w:name w:val="WW8Num99z5"/>
    <w:rsid w:val="00A40F78"/>
  </w:style>
  <w:style w:type="character" w:customStyle="1" w:styleId="WW8Num99z6">
    <w:name w:val="WW8Num99z6"/>
    <w:rsid w:val="00A40F78"/>
  </w:style>
  <w:style w:type="character" w:customStyle="1" w:styleId="WW8Num99z7">
    <w:name w:val="WW8Num99z7"/>
    <w:rsid w:val="00A40F78"/>
  </w:style>
  <w:style w:type="character" w:customStyle="1" w:styleId="WW8Num99z8">
    <w:name w:val="WW8Num99z8"/>
    <w:rsid w:val="00A40F78"/>
  </w:style>
  <w:style w:type="character" w:customStyle="1" w:styleId="WW8Num100z0">
    <w:name w:val="WW8Num100z0"/>
    <w:rsid w:val="00A40F78"/>
  </w:style>
  <w:style w:type="character" w:customStyle="1" w:styleId="WW8Num100z1">
    <w:name w:val="WW8Num100z1"/>
    <w:rsid w:val="00A40F78"/>
    <w:rPr>
      <w:rFonts w:cs="Times New Roman"/>
    </w:rPr>
  </w:style>
  <w:style w:type="character" w:customStyle="1" w:styleId="WW8Num100z2">
    <w:name w:val="WW8Num100z2"/>
    <w:rsid w:val="00A40F78"/>
    <w:rPr>
      <w:rFonts w:ascii="Tahoma" w:eastAsia="Andale Sans UI" w:hAnsi="Tahoma" w:cs="Tahoma"/>
      <w:b w:val="0"/>
      <w:i w:val="0"/>
      <w:color w:val="000000"/>
      <w:kern w:val="3"/>
      <w:sz w:val="20"/>
      <w:szCs w:val="20"/>
      <w:lang w:val="de-DE" w:eastAsia="ja-JP" w:bidi="fa-IR"/>
    </w:rPr>
  </w:style>
  <w:style w:type="character" w:customStyle="1" w:styleId="WW8Num101z0">
    <w:name w:val="WW8Num101z0"/>
    <w:rsid w:val="00A40F78"/>
  </w:style>
  <w:style w:type="character" w:customStyle="1" w:styleId="WW8Num101z1">
    <w:name w:val="WW8Num101z1"/>
    <w:rsid w:val="00A40F78"/>
  </w:style>
  <w:style w:type="character" w:customStyle="1" w:styleId="WW8Num101z2">
    <w:name w:val="WW8Num101z2"/>
    <w:rsid w:val="00A40F78"/>
  </w:style>
  <w:style w:type="character" w:customStyle="1" w:styleId="WW8Num101z3">
    <w:name w:val="WW8Num101z3"/>
    <w:rsid w:val="00A40F78"/>
  </w:style>
  <w:style w:type="character" w:customStyle="1" w:styleId="WW8Num101z4">
    <w:name w:val="WW8Num101z4"/>
    <w:rsid w:val="00A40F78"/>
  </w:style>
  <w:style w:type="character" w:customStyle="1" w:styleId="WW8Num101z5">
    <w:name w:val="WW8Num101z5"/>
    <w:rsid w:val="00A40F78"/>
  </w:style>
  <w:style w:type="character" w:customStyle="1" w:styleId="WW8Num101z6">
    <w:name w:val="WW8Num101z6"/>
    <w:rsid w:val="00A40F78"/>
  </w:style>
  <w:style w:type="character" w:customStyle="1" w:styleId="WW8Num101z7">
    <w:name w:val="WW8Num101z7"/>
    <w:rsid w:val="00A40F78"/>
  </w:style>
  <w:style w:type="character" w:customStyle="1" w:styleId="WW8Num101z8">
    <w:name w:val="WW8Num101z8"/>
    <w:rsid w:val="00A40F78"/>
  </w:style>
  <w:style w:type="character" w:customStyle="1" w:styleId="WW8Num102z0">
    <w:name w:val="WW8Num102z0"/>
    <w:rsid w:val="00A40F78"/>
  </w:style>
  <w:style w:type="character" w:customStyle="1" w:styleId="WW8Num102z1">
    <w:name w:val="WW8Num102z1"/>
    <w:rsid w:val="00A40F78"/>
  </w:style>
  <w:style w:type="character" w:customStyle="1" w:styleId="WW8Num102z2">
    <w:name w:val="WW8Num102z2"/>
    <w:rsid w:val="00A40F78"/>
  </w:style>
  <w:style w:type="character" w:customStyle="1" w:styleId="WW8Num102z3">
    <w:name w:val="WW8Num102z3"/>
    <w:rsid w:val="00A40F78"/>
  </w:style>
  <w:style w:type="character" w:customStyle="1" w:styleId="WW8Num102z4">
    <w:name w:val="WW8Num102z4"/>
    <w:rsid w:val="00A40F78"/>
  </w:style>
  <w:style w:type="character" w:customStyle="1" w:styleId="WW8Num102z5">
    <w:name w:val="WW8Num102z5"/>
    <w:rsid w:val="00A40F78"/>
  </w:style>
  <w:style w:type="character" w:customStyle="1" w:styleId="WW8Num102z6">
    <w:name w:val="WW8Num102z6"/>
    <w:rsid w:val="00A40F78"/>
  </w:style>
  <w:style w:type="character" w:customStyle="1" w:styleId="WW8Num102z7">
    <w:name w:val="WW8Num102z7"/>
    <w:rsid w:val="00A40F78"/>
  </w:style>
  <w:style w:type="character" w:customStyle="1" w:styleId="WW8Num102z8">
    <w:name w:val="WW8Num102z8"/>
    <w:rsid w:val="00A40F78"/>
  </w:style>
  <w:style w:type="character" w:customStyle="1" w:styleId="WW8Num103z0">
    <w:name w:val="WW8Num103z0"/>
    <w:rsid w:val="00A40F78"/>
  </w:style>
  <w:style w:type="character" w:customStyle="1" w:styleId="WW8Num103z1">
    <w:name w:val="WW8Num103z1"/>
    <w:rsid w:val="00A40F78"/>
    <w:rPr>
      <w:rFonts w:cs="Times New Roman"/>
    </w:rPr>
  </w:style>
  <w:style w:type="character" w:customStyle="1" w:styleId="WW8Num103z2">
    <w:name w:val="WW8Num103z2"/>
    <w:rsid w:val="00A40F78"/>
    <w:rPr>
      <w:rFonts w:cs="Times New Roman"/>
      <w:b w:val="0"/>
      <w:i w:val="0"/>
    </w:rPr>
  </w:style>
  <w:style w:type="character" w:customStyle="1" w:styleId="WW8Num104z0">
    <w:name w:val="WW8Num104z0"/>
    <w:rsid w:val="00A40F78"/>
  </w:style>
  <w:style w:type="character" w:customStyle="1" w:styleId="WW8Num104z1">
    <w:name w:val="WW8Num104z1"/>
    <w:rsid w:val="00A40F78"/>
    <w:rPr>
      <w:rFonts w:cs="Times New Roman"/>
    </w:rPr>
  </w:style>
  <w:style w:type="character" w:customStyle="1" w:styleId="WW8Num104z2">
    <w:name w:val="WW8Num104z2"/>
    <w:rsid w:val="00A40F78"/>
    <w:rPr>
      <w:rFonts w:cs="Times New Roman"/>
      <w:b w:val="0"/>
      <w:i w:val="0"/>
    </w:rPr>
  </w:style>
  <w:style w:type="character" w:customStyle="1" w:styleId="WW8Num105z0">
    <w:name w:val="WW8Num105z0"/>
    <w:rsid w:val="00A40F78"/>
    <w:rPr>
      <w:b w:val="0"/>
    </w:rPr>
  </w:style>
  <w:style w:type="character" w:customStyle="1" w:styleId="WW8Num105z1">
    <w:name w:val="WW8Num105z1"/>
    <w:rsid w:val="00A40F78"/>
    <w:rPr>
      <w:rFonts w:cs="Times New Roman"/>
    </w:rPr>
  </w:style>
  <w:style w:type="character" w:customStyle="1" w:styleId="WW8Num106z0">
    <w:name w:val="WW8Num106z0"/>
    <w:rsid w:val="00A40F78"/>
  </w:style>
  <w:style w:type="character" w:customStyle="1" w:styleId="WW8Num106z1">
    <w:name w:val="WW8Num106z1"/>
    <w:rsid w:val="00A40F78"/>
  </w:style>
  <w:style w:type="character" w:customStyle="1" w:styleId="WW8Num106z2">
    <w:name w:val="WW8Num106z2"/>
    <w:rsid w:val="00A40F78"/>
  </w:style>
  <w:style w:type="character" w:customStyle="1" w:styleId="WW8Num106z3">
    <w:name w:val="WW8Num106z3"/>
    <w:rsid w:val="00A40F78"/>
  </w:style>
  <w:style w:type="character" w:customStyle="1" w:styleId="WW8Num106z4">
    <w:name w:val="WW8Num106z4"/>
    <w:rsid w:val="00A40F78"/>
  </w:style>
  <w:style w:type="character" w:customStyle="1" w:styleId="WW8Num106z5">
    <w:name w:val="WW8Num106z5"/>
    <w:rsid w:val="00A40F78"/>
  </w:style>
  <w:style w:type="character" w:customStyle="1" w:styleId="WW8Num106z6">
    <w:name w:val="WW8Num106z6"/>
    <w:rsid w:val="00A40F78"/>
  </w:style>
  <w:style w:type="character" w:customStyle="1" w:styleId="WW8Num106z7">
    <w:name w:val="WW8Num106z7"/>
    <w:rsid w:val="00A40F78"/>
  </w:style>
  <w:style w:type="character" w:customStyle="1" w:styleId="WW8Num106z8">
    <w:name w:val="WW8Num106z8"/>
    <w:rsid w:val="00A40F78"/>
  </w:style>
  <w:style w:type="character" w:customStyle="1" w:styleId="WW8Num107z0">
    <w:name w:val="WW8Num107z0"/>
    <w:rsid w:val="00A40F78"/>
    <w:rPr>
      <w:b w:val="0"/>
    </w:rPr>
  </w:style>
  <w:style w:type="character" w:customStyle="1" w:styleId="WW8Num107z1">
    <w:name w:val="WW8Num107z1"/>
    <w:rsid w:val="00A40F78"/>
    <w:rPr>
      <w:rFonts w:cs="Times New Roman"/>
    </w:rPr>
  </w:style>
  <w:style w:type="character" w:customStyle="1" w:styleId="WW8Num108z0">
    <w:name w:val="WW8Num108z0"/>
    <w:rsid w:val="00A40F78"/>
  </w:style>
  <w:style w:type="character" w:customStyle="1" w:styleId="WW8Num108z1">
    <w:name w:val="WW8Num108z1"/>
    <w:rsid w:val="00A40F78"/>
    <w:rPr>
      <w:rFonts w:cs="Times New Roman"/>
    </w:rPr>
  </w:style>
  <w:style w:type="character" w:customStyle="1" w:styleId="WW8Num109z0">
    <w:name w:val="WW8Num109z0"/>
    <w:rsid w:val="00A40F78"/>
    <w:rPr>
      <w:b w:val="0"/>
      <w:sz w:val="20"/>
      <w:szCs w:val="20"/>
    </w:rPr>
  </w:style>
  <w:style w:type="character" w:customStyle="1" w:styleId="WW8Num109z1">
    <w:name w:val="WW8Num109z1"/>
    <w:rsid w:val="00A40F78"/>
  </w:style>
  <w:style w:type="character" w:customStyle="1" w:styleId="WW8Num109z2">
    <w:name w:val="WW8Num109z2"/>
    <w:rsid w:val="00A40F78"/>
  </w:style>
  <w:style w:type="character" w:customStyle="1" w:styleId="WW8Num109z3">
    <w:name w:val="WW8Num109z3"/>
    <w:rsid w:val="00A40F78"/>
  </w:style>
  <w:style w:type="character" w:customStyle="1" w:styleId="WW8Num109z4">
    <w:name w:val="WW8Num109z4"/>
    <w:rsid w:val="00A40F78"/>
  </w:style>
  <w:style w:type="character" w:customStyle="1" w:styleId="WW8Num109z5">
    <w:name w:val="WW8Num109z5"/>
    <w:rsid w:val="00A40F78"/>
  </w:style>
  <w:style w:type="character" w:customStyle="1" w:styleId="WW8Num109z6">
    <w:name w:val="WW8Num109z6"/>
    <w:rsid w:val="00A40F78"/>
  </w:style>
  <w:style w:type="character" w:customStyle="1" w:styleId="WW8Num109z7">
    <w:name w:val="WW8Num109z7"/>
    <w:rsid w:val="00A40F78"/>
  </w:style>
  <w:style w:type="character" w:customStyle="1" w:styleId="WW8Num109z8">
    <w:name w:val="WW8Num109z8"/>
    <w:rsid w:val="00A40F78"/>
  </w:style>
  <w:style w:type="character" w:customStyle="1" w:styleId="WW8Num110z0">
    <w:name w:val="WW8Num110z0"/>
    <w:rsid w:val="00A40F78"/>
    <w:rPr>
      <w:rFonts w:cs="Times New Roman"/>
    </w:rPr>
  </w:style>
  <w:style w:type="character" w:customStyle="1" w:styleId="WW8Num110z1">
    <w:name w:val="WW8Num110z1"/>
    <w:rsid w:val="00A40F78"/>
    <w:rPr>
      <w:rFonts w:ascii="Tahoma" w:hAnsi="Tahoma" w:cs="Tahoma"/>
    </w:rPr>
  </w:style>
  <w:style w:type="character" w:customStyle="1" w:styleId="WW8Num110z2">
    <w:name w:val="WW8Num110z2"/>
    <w:rsid w:val="00A40F78"/>
  </w:style>
  <w:style w:type="character" w:customStyle="1" w:styleId="WW8Num110z3">
    <w:name w:val="WW8Num110z3"/>
    <w:rsid w:val="00A40F78"/>
  </w:style>
  <w:style w:type="character" w:customStyle="1" w:styleId="WW8Num110z4">
    <w:name w:val="WW8Num110z4"/>
    <w:rsid w:val="00A40F78"/>
  </w:style>
  <w:style w:type="character" w:customStyle="1" w:styleId="WW8Num110z5">
    <w:name w:val="WW8Num110z5"/>
    <w:rsid w:val="00A40F78"/>
  </w:style>
  <w:style w:type="character" w:customStyle="1" w:styleId="WW8Num110z6">
    <w:name w:val="WW8Num110z6"/>
    <w:rsid w:val="00A40F78"/>
  </w:style>
  <w:style w:type="character" w:customStyle="1" w:styleId="WW8Num110z7">
    <w:name w:val="WW8Num110z7"/>
    <w:rsid w:val="00A40F78"/>
  </w:style>
  <w:style w:type="character" w:customStyle="1" w:styleId="WW8Num110z8">
    <w:name w:val="WW8Num110z8"/>
    <w:rsid w:val="00A40F78"/>
  </w:style>
  <w:style w:type="character" w:customStyle="1" w:styleId="WW8Num111z0">
    <w:name w:val="WW8Num111z0"/>
    <w:rsid w:val="00A40F78"/>
    <w:rPr>
      <w:b w:val="0"/>
    </w:rPr>
  </w:style>
  <w:style w:type="character" w:customStyle="1" w:styleId="WW8Num111z1">
    <w:name w:val="WW8Num111z1"/>
    <w:rsid w:val="00A40F78"/>
  </w:style>
  <w:style w:type="character" w:customStyle="1" w:styleId="WW8Num111z2">
    <w:name w:val="WW8Num111z2"/>
    <w:rsid w:val="00A40F78"/>
  </w:style>
  <w:style w:type="character" w:customStyle="1" w:styleId="WW8Num111z3">
    <w:name w:val="WW8Num111z3"/>
    <w:rsid w:val="00A40F78"/>
  </w:style>
  <w:style w:type="character" w:customStyle="1" w:styleId="WW8Num111z4">
    <w:name w:val="WW8Num111z4"/>
    <w:rsid w:val="00A40F78"/>
  </w:style>
  <w:style w:type="character" w:customStyle="1" w:styleId="WW8Num111z5">
    <w:name w:val="WW8Num111z5"/>
    <w:rsid w:val="00A40F78"/>
  </w:style>
  <w:style w:type="character" w:customStyle="1" w:styleId="WW8Num111z6">
    <w:name w:val="WW8Num111z6"/>
    <w:rsid w:val="00A40F78"/>
  </w:style>
  <w:style w:type="character" w:customStyle="1" w:styleId="WW8Num111z7">
    <w:name w:val="WW8Num111z7"/>
    <w:rsid w:val="00A40F78"/>
  </w:style>
  <w:style w:type="character" w:customStyle="1" w:styleId="WW8Num111z8">
    <w:name w:val="WW8Num111z8"/>
    <w:rsid w:val="00A40F78"/>
  </w:style>
  <w:style w:type="character" w:customStyle="1" w:styleId="WW8Num112z0">
    <w:name w:val="WW8Num112z0"/>
    <w:rsid w:val="00A40F78"/>
  </w:style>
  <w:style w:type="character" w:customStyle="1" w:styleId="WW8Num112z1">
    <w:name w:val="WW8Num112z1"/>
    <w:rsid w:val="00A40F78"/>
  </w:style>
  <w:style w:type="character" w:customStyle="1" w:styleId="WW8Num112z2">
    <w:name w:val="WW8Num112z2"/>
    <w:rsid w:val="00A40F78"/>
  </w:style>
  <w:style w:type="character" w:customStyle="1" w:styleId="WW8Num112z3">
    <w:name w:val="WW8Num112z3"/>
    <w:rsid w:val="00A40F78"/>
  </w:style>
  <w:style w:type="character" w:customStyle="1" w:styleId="WW8Num112z4">
    <w:name w:val="WW8Num112z4"/>
    <w:rsid w:val="00A40F78"/>
  </w:style>
  <w:style w:type="character" w:customStyle="1" w:styleId="WW8Num112z5">
    <w:name w:val="WW8Num112z5"/>
    <w:rsid w:val="00A40F78"/>
  </w:style>
  <w:style w:type="character" w:customStyle="1" w:styleId="WW8Num112z6">
    <w:name w:val="WW8Num112z6"/>
    <w:rsid w:val="00A40F78"/>
  </w:style>
  <w:style w:type="character" w:customStyle="1" w:styleId="WW8Num112z7">
    <w:name w:val="WW8Num112z7"/>
    <w:rsid w:val="00A40F78"/>
  </w:style>
  <w:style w:type="character" w:customStyle="1" w:styleId="WW8Num112z8">
    <w:name w:val="WW8Num112z8"/>
    <w:rsid w:val="00A40F78"/>
  </w:style>
  <w:style w:type="character" w:customStyle="1" w:styleId="WW8Num113z0">
    <w:name w:val="WW8Num113z0"/>
    <w:rsid w:val="00A40F78"/>
  </w:style>
  <w:style w:type="character" w:customStyle="1" w:styleId="WW8Num113z1">
    <w:name w:val="WW8Num113z1"/>
    <w:rsid w:val="00A40F78"/>
  </w:style>
  <w:style w:type="character" w:customStyle="1" w:styleId="WW8Num113z2">
    <w:name w:val="WW8Num113z2"/>
    <w:rsid w:val="00A40F78"/>
  </w:style>
  <w:style w:type="character" w:customStyle="1" w:styleId="WW8Num113z3">
    <w:name w:val="WW8Num113z3"/>
    <w:rsid w:val="00A40F78"/>
  </w:style>
  <w:style w:type="character" w:customStyle="1" w:styleId="WW8Num113z4">
    <w:name w:val="WW8Num113z4"/>
    <w:rsid w:val="00A40F78"/>
  </w:style>
  <w:style w:type="character" w:customStyle="1" w:styleId="WW8Num113z5">
    <w:name w:val="WW8Num113z5"/>
    <w:rsid w:val="00A40F78"/>
  </w:style>
  <w:style w:type="character" w:customStyle="1" w:styleId="WW8Num113z6">
    <w:name w:val="WW8Num113z6"/>
    <w:rsid w:val="00A40F78"/>
  </w:style>
  <w:style w:type="character" w:customStyle="1" w:styleId="WW8Num113z7">
    <w:name w:val="WW8Num113z7"/>
    <w:rsid w:val="00A40F78"/>
  </w:style>
  <w:style w:type="character" w:customStyle="1" w:styleId="WW8Num113z8">
    <w:name w:val="WW8Num113z8"/>
    <w:rsid w:val="00A40F78"/>
  </w:style>
  <w:style w:type="character" w:customStyle="1" w:styleId="WW8Num114z0">
    <w:name w:val="WW8Num114z0"/>
    <w:rsid w:val="00A40F78"/>
    <w:rPr>
      <w:rFonts w:cs="Times New Roman"/>
      <w:b w:val="0"/>
    </w:rPr>
  </w:style>
  <w:style w:type="character" w:customStyle="1" w:styleId="WW8Num114z1">
    <w:name w:val="WW8Num114z1"/>
    <w:rsid w:val="00A40F78"/>
  </w:style>
  <w:style w:type="character" w:customStyle="1" w:styleId="WW8Num114z2">
    <w:name w:val="WW8Num114z2"/>
    <w:rsid w:val="00A40F78"/>
  </w:style>
  <w:style w:type="character" w:customStyle="1" w:styleId="WW8Num114z3">
    <w:name w:val="WW8Num114z3"/>
    <w:rsid w:val="00A40F78"/>
  </w:style>
  <w:style w:type="character" w:customStyle="1" w:styleId="WW8Num114z4">
    <w:name w:val="WW8Num114z4"/>
    <w:rsid w:val="00A40F78"/>
  </w:style>
  <w:style w:type="character" w:customStyle="1" w:styleId="WW8Num114z5">
    <w:name w:val="WW8Num114z5"/>
    <w:rsid w:val="00A40F78"/>
  </w:style>
  <w:style w:type="character" w:customStyle="1" w:styleId="WW8Num114z6">
    <w:name w:val="WW8Num114z6"/>
    <w:rsid w:val="00A40F78"/>
  </w:style>
  <w:style w:type="character" w:customStyle="1" w:styleId="WW8Num114z7">
    <w:name w:val="WW8Num114z7"/>
    <w:rsid w:val="00A40F78"/>
  </w:style>
  <w:style w:type="character" w:customStyle="1" w:styleId="WW8Num114z8">
    <w:name w:val="WW8Num114z8"/>
    <w:rsid w:val="00A40F78"/>
  </w:style>
  <w:style w:type="character" w:customStyle="1" w:styleId="WW8Num115z0">
    <w:name w:val="WW8Num115z0"/>
    <w:rsid w:val="00A40F78"/>
    <w:rPr>
      <w:rFonts w:ascii="Tahoma" w:hAnsi="Tahoma" w:cs="Tahoma"/>
      <w:b w:val="0"/>
      <w:bCs/>
      <w:color w:val="000000"/>
    </w:rPr>
  </w:style>
  <w:style w:type="character" w:customStyle="1" w:styleId="WW8Num115z1">
    <w:name w:val="WW8Num115z1"/>
    <w:rsid w:val="00A40F78"/>
    <w:rPr>
      <w:rFonts w:cs="Times New Roman"/>
      <w:color w:val="000000"/>
    </w:rPr>
  </w:style>
  <w:style w:type="character" w:customStyle="1" w:styleId="WW8Num115z2">
    <w:name w:val="WW8Num115z2"/>
    <w:rsid w:val="00A40F78"/>
    <w:rPr>
      <w:rFonts w:cs="Times New Roman"/>
    </w:rPr>
  </w:style>
  <w:style w:type="character" w:customStyle="1" w:styleId="WW8Num116z0">
    <w:name w:val="WW8Num116z0"/>
    <w:rsid w:val="00A40F78"/>
  </w:style>
  <w:style w:type="character" w:customStyle="1" w:styleId="WW8Num117z0">
    <w:name w:val="WW8Num117z0"/>
    <w:rsid w:val="00A40F78"/>
  </w:style>
  <w:style w:type="character" w:customStyle="1" w:styleId="WW8Num117z1">
    <w:name w:val="WW8Num117z1"/>
    <w:rsid w:val="00A40F78"/>
  </w:style>
  <w:style w:type="character" w:customStyle="1" w:styleId="WW8Num117z2">
    <w:name w:val="WW8Num117z2"/>
    <w:rsid w:val="00A40F78"/>
  </w:style>
  <w:style w:type="character" w:customStyle="1" w:styleId="WW8Num117z3">
    <w:name w:val="WW8Num117z3"/>
    <w:rsid w:val="00A40F78"/>
  </w:style>
  <w:style w:type="character" w:customStyle="1" w:styleId="WW8Num117z4">
    <w:name w:val="WW8Num117z4"/>
    <w:rsid w:val="00A40F78"/>
  </w:style>
  <w:style w:type="character" w:customStyle="1" w:styleId="WW8Num117z5">
    <w:name w:val="WW8Num117z5"/>
    <w:rsid w:val="00A40F78"/>
  </w:style>
  <w:style w:type="character" w:customStyle="1" w:styleId="WW8Num117z6">
    <w:name w:val="WW8Num117z6"/>
    <w:rsid w:val="00A40F78"/>
  </w:style>
  <w:style w:type="character" w:customStyle="1" w:styleId="WW8Num117z7">
    <w:name w:val="WW8Num117z7"/>
    <w:rsid w:val="00A40F78"/>
  </w:style>
  <w:style w:type="character" w:customStyle="1" w:styleId="WW8Num117z8">
    <w:name w:val="WW8Num117z8"/>
    <w:rsid w:val="00A40F78"/>
  </w:style>
  <w:style w:type="character" w:customStyle="1" w:styleId="WW8Num118z0">
    <w:name w:val="WW8Num118z0"/>
    <w:rsid w:val="00A40F78"/>
    <w:rPr>
      <w:rFonts w:cs="Times New Roman"/>
    </w:rPr>
  </w:style>
  <w:style w:type="character" w:customStyle="1" w:styleId="WW8Num118z1">
    <w:name w:val="WW8Num118z1"/>
    <w:rsid w:val="00A40F78"/>
  </w:style>
  <w:style w:type="character" w:customStyle="1" w:styleId="WW8Num118z2">
    <w:name w:val="WW8Num118z2"/>
    <w:rsid w:val="00A40F78"/>
  </w:style>
  <w:style w:type="character" w:customStyle="1" w:styleId="WW8Num118z3">
    <w:name w:val="WW8Num118z3"/>
    <w:rsid w:val="00A40F78"/>
  </w:style>
  <w:style w:type="character" w:customStyle="1" w:styleId="WW8Num118z4">
    <w:name w:val="WW8Num118z4"/>
    <w:rsid w:val="00A40F78"/>
  </w:style>
  <w:style w:type="character" w:customStyle="1" w:styleId="WW8Num118z5">
    <w:name w:val="WW8Num118z5"/>
    <w:rsid w:val="00A40F78"/>
  </w:style>
  <w:style w:type="character" w:customStyle="1" w:styleId="WW8Num118z6">
    <w:name w:val="WW8Num118z6"/>
    <w:rsid w:val="00A40F78"/>
  </w:style>
  <w:style w:type="character" w:customStyle="1" w:styleId="WW8Num118z7">
    <w:name w:val="WW8Num118z7"/>
    <w:rsid w:val="00A40F78"/>
  </w:style>
  <w:style w:type="character" w:customStyle="1" w:styleId="WW8Num118z8">
    <w:name w:val="WW8Num118z8"/>
    <w:rsid w:val="00A40F78"/>
  </w:style>
  <w:style w:type="character" w:customStyle="1" w:styleId="WW8Num119z0">
    <w:name w:val="WW8Num119z0"/>
    <w:rsid w:val="00A40F78"/>
  </w:style>
  <w:style w:type="character" w:customStyle="1" w:styleId="WW8Num119z1">
    <w:name w:val="WW8Num119z1"/>
    <w:rsid w:val="00A40F78"/>
  </w:style>
  <w:style w:type="character" w:customStyle="1" w:styleId="WW8Num119z2">
    <w:name w:val="WW8Num119z2"/>
    <w:rsid w:val="00A40F78"/>
  </w:style>
  <w:style w:type="character" w:customStyle="1" w:styleId="WW8Num119z3">
    <w:name w:val="WW8Num119z3"/>
    <w:rsid w:val="00A40F78"/>
  </w:style>
  <w:style w:type="character" w:customStyle="1" w:styleId="WW8Num119z4">
    <w:name w:val="WW8Num119z4"/>
    <w:rsid w:val="00A40F78"/>
  </w:style>
  <w:style w:type="character" w:customStyle="1" w:styleId="WW8Num119z5">
    <w:name w:val="WW8Num119z5"/>
    <w:rsid w:val="00A40F78"/>
  </w:style>
  <w:style w:type="character" w:customStyle="1" w:styleId="WW8Num119z6">
    <w:name w:val="WW8Num119z6"/>
    <w:rsid w:val="00A40F78"/>
  </w:style>
  <w:style w:type="character" w:customStyle="1" w:styleId="WW8Num119z7">
    <w:name w:val="WW8Num119z7"/>
    <w:rsid w:val="00A40F78"/>
  </w:style>
  <w:style w:type="character" w:customStyle="1" w:styleId="WW8Num119z8">
    <w:name w:val="WW8Num119z8"/>
    <w:rsid w:val="00A40F78"/>
  </w:style>
  <w:style w:type="character" w:customStyle="1" w:styleId="WW8Num120z0">
    <w:name w:val="WW8Num120z0"/>
    <w:rsid w:val="00A40F78"/>
    <w:rPr>
      <w:b w:val="0"/>
      <w:position w:val="0"/>
      <w:vertAlign w:val="baseline"/>
    </w:rPr>
  </w:style>
  <w:style w:type="character" w:customStyle="1" w:styleId="WW8Num120z1">
    <w:name w:val="WW8Num120z1"/>
    <w:rsid w:val="00A40F78"/>
  </w:style>
  <w:style w:type="character" w:customStyle="1" w:styleId="WW8Num120z2">
    <w:name w:val="WW8Num120z2"/>
    <w:rsid w:val="00A40F78"/>
  </w:style>
  <w:style w:type="character" w:customStyle="1" w:styleId="WW8Num120z3">
    <w:name w:val="WW8Num120z3"/>
    <w:rsid w:val="00A40F78"/>
  </w:style>
  <w:style w:type="character" w:customStyle="1" w:styleId="WW8Num120z4">
    <w:name w:val="WW8Num120z4"/>
    <w:rsid w:val="00A40F78"/>
  </w:style>
  <w:style w:type="character" w:customStyle="1" w:styleId="WW8Num120z5">
    <w:name w:val="WW8Num120z5"/>
    <w:rsid w:val="00A40F78"/>
  </w:style>
  <w:style w:type="character" w:customStyle="1" w:styleId="WW8Num120z6">
    <w:name w:val="WW8Num120z6"/>
    <w:rsid w:val="00A40F78"/>
  </w:style>
  <w:style w:type="character" w:customStyle="1" w:styleId="WW8Num120z7">
    <w:name w:val="WW8Num120z7"/>
    <w:rsid w:val="00A40F78"/>
  </w:style>
  <w:style w:type="character" w:customStyle="1" w:styleId="WW8Num120z8">
    <w:name w:val="WW8Num120z8"/>
    <w:rsid w:val="00A40F78"/>
  </w:style>
  <w:style w:type="character" w:customStyle="1" w:styleId="WW8Num121z0">
    <w:name w:val="WW8Num121z0"/>
    <w:rsid w:val="00A40F78"/>
    <w:rPr>
      <w:sz w:val="20"/>
      <w:szCs w:val="20"/>
    </w:rPr>
  </w:style>
  <w:style w:type="character" w:customStyle="1" w:styleId="WW8Num121z1">
    <w:name w:val="WW8Num121z1"/>
    <w:rsid w:val="00A40F78"/>
  </w:style>
  <w:style w:type="character" w:customStyle="1" w:styleId="WW8Num121z2">
    <w:name w:val="WW8Num121z2"/>
    <w:rsid w:val="00A40F78"/>
  </w:style>
  <w:style w:type="character" w:customStyle="1" w:styleId="WW8Num121z3">
    <w:name w:val="WW8Num121z3"/>
    <w:rsid w:val="00A40F78"/>
  </w:style>
  <w:style w:type="character" w:customStyle="1" w:styleId="WW8Num121z4">
    <w:name w:val="WW8Num121z4"/>
    <w:rsid w:val="00A40F78"/>
  </w:style>
  <w:style w:type="character" w:customStyle="1" w:styleId="WW8Num121z5">
    <w:name w:val="WW8Num121z5"/>
    <w:rsid w:val="00A40F78"/>
  </w:style>
  <w:style w:type="character" w:customStyle="1" w:styleId="WW8Num121z6">
    <w:name w:val="WW8Num121z6"/>
    <w:rsid w:val="00A40F78"/>
  </w:style>
  <w:style w:type="character" w:customStyle="1" w:styleId="WW8Num121z7">
    <w:name w:val="WW8Num121z7"/>
    <w:rsid w:val="00A40F78"/>
  </w:style>
  <w:style w:type="character" w:customStyle="1" w:styleId="WW8Num121z8">
    <w:name w:val="WW8Num121z8"/>
    <w:rsid w:val="00A40F78"/>
  </w:style>
  <w:style w:type="character" w:customStyle="1" w:styleId="WW8Num122z0">
    <w:name w:val="WW8Num122z0"/>
    <w:rsid w:val="00A40F78"/>
    <w:rPr>
      <w:b w:val="0"/>
      <w:strike w:val="0"/>
      <w:dstrike w:val="0"/>
      <w:color w:val="000000"/>
    </w:rPr>
  </w:style>
  <w:style w:type="character" w:customStyle="1" w:styleId="WW8Num122z1">
    <w:name w:val="WW8Num122z1"/>
    <w:rsid w:val="00A40F78"/>
  </w:style>
  <w:style w:type="character" w:customStyle="1" w:styleId="WW8Num122z2">
    <w:name w:val="WW8Num122z2"/>
    <w:rsid w:val="00A40F78"/>
  </w:style>
  <w:style w:type="character" w:customStyle="1" w:styleId="WW8Num122z3">
    <w:name w:val="WW8Num122z3"/>
    <w:rsid w:val="00A40F78"/>
  </w:style>
  <w:style w:type="character" w:customStyle="1" w:styleId="WW8Num122z4">
    <w:name w:val="WW8Num122z4"/>
    <w:rsid w:val="00A40F78"/>
  </w:style>
  <w:style w:type="character" w:customStyle="1" w:styleId="WW8Num122z5">
    <w:name w:val="WW8Num122z5"/>
    <w:rsid w:val="00A40F78"/>
  </w:style>
  <w:style w:type="character" w:customStyle="1" w:styleId="WW8Num122z6">
    <w:name w:val="WW8Num122z6"/>
    <w:rsid w:val="00A40F78"/>
  </w:style>
  <w:style w:type="character" w:customStyle="1" w:styleId="WW8Num122z7">
    <w:name w:val="WW8Num122z7"/>
    <w:rsid w:val="00A40F78"/>
  </w:style>
  <w:style w:type="character" w:customStyle="1" w:styleId="WW8Num122z8">
    <w:name w:val="WW8Num122z8"/>
    <w:rsid w:val="00A40F78"/>
  </w:style>
  <w:style w:type="character" w:customStyle="1" w:styleId="WW8Num123z0">
    <w:name w:val="WW8Num123z0"/>
    <w:rsid w:val="00A40F78"/>
    <w:rPr>
      <w:rFonts w:ascii="Tahoma" w:hAnsi="Tahoma" w:cs="Tahoma"/>
      <w:b w:val="0"/>
      <w:sz w:val="20"/>
      <w:szCs w:val="20"/>
    </w:rPr>
  </w:style>
  <w:style w:type="character" w:customStyle="1" w:styleId="WW8Num123z1">
    <w:name w:val="WW8Num123z1"/>
    <w:rsid w:val="00A40F78"/>
  </w:style>
  <w:style w:type="character" w:customStyle="1" w:styleId="WW8Num123z2">
    <w:name w:val="WW8Num123z2"/>
    <w:rsid w:val="00A40F78"/>
  </w:style>
  <w:style w:type="character" w:customStyle="1" w:styleId="WW8Num123z3">
    <w:name w:val="WW8Num123z3"/>
    <w:rsid w:val="00A40F78"/>
  </w:style>
  <w:style w:type="character" w:customStyle="1" w:styleId="WW8Num123z4">
    <w:name w:val="WW8Num123z4"/>
    <w:rsid w:val="00A40F78"/>
  </w:style>
  <w:style w:type="character" w:customStyle="1" w:styleId="WW8Num123z5">
    <w:name w:val="WW8Num123z5"/>
    <w:rsid w:val="00A40F78"/>
  </w:style>
  <w:style w:type="character" w:customStyle="1" w:styleId="WW8Num123z6">
    <w:name w:val="WW8Num123z6"/>
    <w:rsid w:val="00A40F78"/>
  </w:style>
  <w:style w:type="character" w:customStyle="1" w:styleId="WW8Num123z7">
    <w:name w:val="WW8Num123z7"/>
    <w:rsid w:val="00A40F78"/>
  </w:style>
  <w:style w:type="character" w:customStyle="1" w:styleId="WW8Num123z8">
    <w:name w:val="WW8Num123z8"/>
    <w:rsid w:val="00A40F78"/>
  </w:style>
  <w:style w:type="character" w:customStyle="1" w:styleId="WW8Num124z0">
    <w:name w:val="WW8Num124z0"/>
    <w:rsid w:val="00A40F78"/>
  </w:style>
  <w:style w:type="character" w:customStyle="1" w:styleId="WW8Num124z1">
    <w:name w:val="WW8Num124z1"/>
    <w:rsid w:val="00A40F78"/>
  </w:style>
  <w:style w:type="character" w:customStyle="1" w:styleId="WW8Num124z2">
    <w:name w:val="WW8Num124z2"/>
    <w:rsid w:val="00A40F78"/>
  </w:style>
  <w:style w:type="character" w:customStyle="1" w:styleId="WW8Num124z3">
    <w:name w:val="WW8Num124z3"/>
    <w:rsid w:val="00A40F78"/>
  </w:style>
  <w:style w:type="character" w:customStyle="1" w:styleId="WW8Num124z4">
    <w:name w:val="WW8Num124z4"/>
    <w:rsid w:val="00A40F78"/>
  </w:style>
  <w:style w:type="character" w:customStyle="1" w:styleId="WW8Num124z5">
    <w:name w:val="WW8Num124z5"/>
    <w:rsid w:val="00A40F78"/>
  </w:style>
  <w:style w:type="character" w:customStyle="1" w:styleId="WW8Num124z6">
    <w:name w:val="WW8Num124z6"/>
    <w:rsid w:val="00A40F78"/>
  </w:style>
  <w:style w:type="character" w:customStyle="1" w:styleId="WW8Num124z7">
    <w:name w:val="WW8Num124z7"/>
    <w:rsid w:val="00A40F78"/>
  </w:style>
  <w:style w:type="character" w:customStyle="1" w:styleId="WW8Num124z8">
    <w:name w:val="WW8Num124z8"/>
    <w:rsid w:val="00A40F78"/>
  </w:style>
  <w:style w:type="character" w:customStyle="1" w:styleId="WW8Num125z0">
    <w:name w:val="WW8Num125z0"/>
    <w:rsid w:val="00A40F78"/>
    <w:rPr>
      <w:color w:val="000000"/>
    </w:rPr>
  </w:style>
  <w:style w:type="character" w:customStyle="1" w:styleId="WW8Num125z1">
    <w:name w:val="WW8Num125z1"/>
    <w:rsid w:val="00A40F78"/>
  </w:style>
  <w:style w:type="character" w:customStyle="1" w:styleId="WW8Num125z2">
    <w:name w:val="WW8Num125z2"/>
    <w:rsid w:val="00A40F78"/>
  </w:style>
  <w:style w:type="character" w:customStyle="1" w:styleId="WW8Num125z3">
    <w:name w:val="WW8Num125z3"/>
    <w:rsid w:val="00A40F78"/>
  </w:style>
  <w:style w:type="character" w:customStyle="1" w:styleId="WW8Num125z4">
    <w:name w:val="WW8Num125z4"/>
    <w:rsid w:val="00A40F78"/>
  </w:style>
  <w:style w:type="character" w:customStyle="1" w:styleId="WW8Num125z5">
    <w:name w:val="WW8Num125z5"/>
    <w:rsid w:val="00A40F78"/>
  </w:style>
  <w:style w:type="character" w:customStyle="1" w:styleId="WW8Num125z6">
    <w:name w:val="WW8Num125z6"/>
    <w:rsid w:val="00A40F78"/>
  </w:style>
  <w:style w:type="character" w:customStyle="1" w:styleId="WW8Num125z7">
    <w:name w:val="WW8Num125z7"/>
    <w:rsid w:val="00A40F78"/>
  </w:style>
  <w:style w:type="character" w:customStyle="1" w:styleId="WW8Num125z8">
    <w:name w:val="WW8Num125z8"/>
    <w:rsid w:val="00A40F78"/>
  </w:style>
  <w:style w:type="character" w:customStyle="1" w:styleId="WW8Num126z0">
    <w:name w:val="WW8Num126z0"/>
    <w:rsid w:val="00A40F78"/>
    <w:rPr>
      <w:b w:val="0"/>
    </w:rPr>
  </w:style>
  <w:style w:type="character" w:customStyle="1" w:styleId="WW8Num126z1">
    <w:name w:val="WW8Num126z1"/>
    <w:rsid w:val="00A40F78"/>
  </w:style>
  <w:style w:type="character" w:customStyle="1" w:styleId="WW8Num126z2">
    <w:name w:val="WW8Num126z2"/>
    <w:rsid w:val="00A40F78"/>
  </w:style>
  <w:style w:type="character" w:customStyle="1" w:styleId="WW8Num126z3">
    <w:name w:val="WW8Num126z3"/>
    <w:rsid w:val="00A40F78"/>
  </w:style>
  <w:style w:type="character" w:customStyle="1" w:styleId="WW8Num126z4">
    <w:name w:val="WW8Num126z4"/>
    <w:rsid w:val="00A40F78"/>
  </w:style>
  <w:style w:type="character" w:customStyle="1" w:styleId="WW8Num126z5">
    <w:name w:val="WW8Num126z5"/>
    <w:rsid w:val="00A40F78"/>
  </w:style>
  <w:style w:type="character" w:customStyle="1" w:styleId="WW8Num126z6">
    <w:name w:val="WW8Num126z6"/>
    <w:rsid w:val="00A40F78"/>
  </w:style>
  <w:style w:type="character" w:customStyle="1" w:styleId="WW8Num126z7">
    <w:name w:val="WW8Num126z7"/>
    <w:rsid w:val="00A40F78"/>
  </w:style>
  <w:style w:type="character" w:customStyle="1" w:styleId="WW8Num126z8">
    <w:name w:val="WW8Num126z8"/>
    <w:rsid w:val="00A40F78"/>
  </w:style>
  <w:style w:type="character" w:customStyle="1" w:styleId="WW8Num127z0">
    <w:name w:val="WW8Num127z0"/>
    <w:rsid w:val="00A40F78"/>
    <w:rPr>
      <w:sz w:val="20"/>
      <w:szCs w:val="20"/>
    </w:rPr>
  </w:style>
  <w:style w:type="character" w:customStyle="1" w:styleId="WW8Num127z1">
    <w:name w:val="WW8Num127z1"/>
    <w:rsid w:val="00A40F78"/>
  </w:style>
  <w:style w:type="character" w:customStyle="1" w:styleId="WW8Num127z2">
    <w:name w:val="WW8Num127z2"/>
    <w:rsid w:val="00A40F78"/>
  </w:style>
  <w:style w:type="character" w:customStyle="1" w:styleId="WW8Num127z3">
    <w:name w:val="WW8Num127z3"/>
    <w:rsid w:val="00A40F78"/>
  </w:style>
  <w:style w:type="character" w:customStyle="1" w:styleId="WW8Num127z4">
    <w:name w:val="WW8Num127z4"/>
    <w:rsid w:val="00A40F78"/>
  </w:style>
  <w:style w:type="character" w:customStyle="1" w:styleId="WW8Num127z5">
    <w:name w:val="WW8Num127z5"/>
    <w:rsid w:val="00A40F78"/>
  </w:style>
  <w:style w:type="character" w:customStyle="1" w:styleId="WW8Num127z6">
    <w:name w:val="WW8Num127z6"/>
    <w:rsid w:val="00A40F78"/>
  </w:style>
  <w:style w:type="character" w:customStyle="1" w:styleId="WW8Num127z7">
    <w:name w:val="WW8Num127z7"/>
    <w:rsid w:val="00A40F78"/>
  </w:style>
  <w:style w:type="character" w:customStyle="1" w:styleId="WW8Num127z8">
    <w:name w:val="WW8Num127z8"/>
    <w:rsid w:val="00A40F78"/>
  </w:style>
  <w:style w:type="character" w:customStyle="1" w:styleId="WW8Num128z0">
    <w:name w:val="WW8Num128z0"/>
    <w:rsid w:val="00A40F78"/>
  </w:style>
  <w:style w:type="character" w:customStyle="1" w:styleId="WW8Num128z1">
    <w:name w:val="WW8Num128z1"/>
    <w:rsid w:val="00A40F78"/>
  </w:style>
  <w:style w:type="character" w:customStyle="1" w:styleId="WW8Num128z2">
    <w:name w:val="WW8Num128z2"/>
    <w:rsid w:val="00A40F78"/>
  </w:style>
  <w:style w:type="character" w:customStyle="1" w:styleId="WW8Num128z3">
    <w:name w:val="WW8Num128z3"/>
    <w:rsid w:val="00A40F78"/>
  </w:style>
  <w:style w:type="character" w:customStyle="1" w:styleId="WW8Num128z4">
    <w:name w:val="WW8Num128z4"/>
    <w:rsid w:val="00A40F78"/>
  </w:style>
  <w:style w:type="character" w:customStyle="1" w:styleId="WW8Num128z5">
    <w:name w:val="WW8Num128z5"/>
    <w:rsid w:val="00A40F78"/>
  </w:style>
  <w:style w:type="character" w:customStyle="1" w:styleId="WW8Num128z6">
    <w:name w:val="WW8Num128z6"/>
    <w:rsid w:val="00A40F78"/>
  </w:style>
  <w:style w:type="character" w:customStyle="1" w:styleId="WW8Num128z7">
    <w:name w:val="WW8Num128z7"/>
    <w:rsid w:val="00A40F78"/>
  </w:style>
  <w:style w:type="character" w:customStyle="1" w:styleId="WW8Num128z8">
    <w:name w:val="WW8Num128z8"/>
    <w:rsid w:val="00A40F78"/>
  </w:style>
  <w:style w:type="character" w:customStyle="1" w:styleId="WW8Num129z0">
    <w:name w:val="WW8Num129z0"/>
    <w:rsid w:val="00A40F78"/>
    <w:rPr>
      <w:rFonts w:cs="Times New Roman"/>
    </w:rPr>
  </w:style>
  <w:style w:type="character" w:customStyle="1" w:styleId="WW8Num129z1">
    <w:name w:val="WW8Num129z1"/>
    <w:rsid w:val="00A40F78"/>
  </w:style>
  <w:style w:type="character" w:customStyle="1" w:styleId="WW8Num129z2">
    <w:name w:val="WW8Num129z2"/>
    <w:rsid w:val="00A40F78"/>
  </w:style>
  <w:style w:type="character" w:customStyle="1" w:styleId="WW8Num129z3">
    <w:name w:val="WW8Num129z3"/>
    <w:rsid w:val="00A40F78"/>
  </w:style>
  <w:style w:type="character" w:customStyle="1" w:styleId="WW8Num129z4">
    <w:name w:val="WW8Num129z4"/>
    <w:rsid w:val="00A40F78"/>
  </w:style>
  <w:style w:type="character" w:customStyle="1" w:styleId="WW8Num129z5">
    <w:name w:val="WW8Num129z5"/>
    <w:rsid w:val="00A40F78"/>
  </w:style>
  <w:style w:type="character" w:customStyle="1" w:styleId="WW8Num129z6">
    <w:name w:val="WW8Num129z6"/>
    <w:rsid w:val="00A40F78"/>
  </w:style>
  <w:style w:type="character" w:customStyle="1" w:styleId="WW8Num129z7">
    <w:name w:val="WW8Num129z7"/>
    <w:rsid w:val="00A40F78"/>
  </w:style>
  <w:style w:type="character" w:customStyle="1" w:styleId="WW8Num129z8">
    <w:name w:val="WW8Num129z8"/>
    <w:rsid w:val="00A40F78"/>
  </w:style>
  <w:style w:type="character" w:customStyle="1" w:styleId="WW8Num130z0">
    <w:name w:val="WW8Num130z0"/>
    <w:rsid w:val="00A40F78"/>
    <w:rPr>
      <w:rFonts w:ascii="Tahoma" w:hAnsi="Tahoma" w:cs="Tahoma"/>
      <w:b/>
      <w:sz w:val="20"/>
      <w:szCs w:val="20"/>
    </w:rPr>
  </w:style>
  <w:style w:type="character" w:customStyle="1" w:styleId="WW8Num130z1">
    <w:name w:val="WW8Num130z1"/>
    <w:rsid w:val="00A40F78"/>
  </w:style>
  <w:style w:type="character" w:customStyle="1" w:styleId="WW8Num130z2">
    <w:name w:val="WW8Num130z2"/>
    <w:rsid w:val="00A40F78"/>
  </w:style>
  <w:style w:type="character" w:customStyle="1" w:styleId="WW8Num130z3">
    <w:name w:val="WW8Num130z3"/>
    <w:rsid w:val="00A40F78"/>
  </w:style>
  <w:style w:type="character" w:customStyle="1" w:styleId="WW8Num130z4">
    <w:name w:val="WW8Num130z4"/>
    <w:rsid w:val="00A40F78"/>
  </w:style>
  <w:style w:type="character" w:customStyle="1" w:styleId="WW8Num130z5">
    <w:name w:val="WW8Num130z5"/>
    <w:rsid w:val="00A40F78"/>
  </w:style>
  <w:style w:type="character" w:customStyle="1" w:styleId="WW8Num130z6">
    <w:name w:val="WW8Num130z6"/>
    <w:rsid w:val="00A40F78"/>
  </w:style>
  <w:style w:type="character" w:customStyle="1" w:styleId="WW8Num130z7">
    <w:name w:val="WW8Num130z7"/>
    <w:rsid w:val="00A40F78"/>
  </w:style>
  <w:style w:type="character" w:customStyle="1" w:styleId="WW8Num130z8">
    <w:name w:val="WW8Num130z8"/>
    <w:rsid w:val="00A40F78"/>
  </w:style>
  <w:style w:type="character" w:customStyle="1" w:styleId="WW8Num131z0">
    <w:name w:val="WW8Num131z0"/>
    <w:rsid w:val="00A40F78"/>
    <w:rPr>
      <w:rFonts w:cs="Times New Roman"/>
    </w:rPr>
  </w:style>
  <w:style w:type="character" w:customStyle="1" w:styleId="WW8Num131z4">
    <w:name w:val="WW8Num131z4"/>
    <w:rsid w:val="00A40F78"/>
    <w:rPr>
      <w:rFonts w:cs="Times New Roman"/>
    </w:rPr>
  </w:style>
  <w:style w:type="character" w:customStyle="1" w:styleId="WW8Num132z0">
    <w:name w:val="WW8Num132z0"/>
    <w:rsid w:val="00A40F78"/>
    <w:rPr>
      <w:b w:val="0"/>
    </w:rPr>
  </w:style>
  <w:style w:type="character" w:customStyle="1" w:styleId="WW8Num132z1">
    <w:name w:val="WW8Num132z1"/>
    <w:rsid w:val="00A40F78"/>
  </w:style>
  <w:style w:type="character" w:customStyle="1" w:styleId="WW8Num132z2">
    <w:name w:val="WW8Num132z2"/>
    <w:rsid w:val="00A40F78"/>
  </w:style>
  <w:style w:type="character" w:customStyle="1" w:styleId="WW8Num132z3">
    <w:name w:val="WW8Num132z3"/>
    <w:rsid w:val="00A40F78"/>
  </w:style>
  <w:style w:type="character" w:customStyle="1" w:styleId="WW8Num132z4">
    <w:name w:val="WW8Num132z4"/>
    <w:rsid w:val="00A40F78"/>
  </w:style>
  <w:style w:type="character" w:customStyle="1" w:styleId="WW8Num132z5">
    <w:name w:val="WW8Num132z5"/>
    <w:rsid w:val="00A40F78"/>
  </w:style>
  <w:style w:type="character" w:customStyle="1" w:styleId="WW8Num132z6">
    <w:name w:val="WW8Num132z6"/>
    <w:rsid w:val="00A40F78"/>
  </w:style>
  <w:style w:type="character" w:customStyle="1" w:styleId="WW8Num132z7">
    <w:name w:val="WW8Num132z7"/>
    <w:rsid w:val="00A40F78"/>
  </w:style>
  <w:style w:type="character" w:customStyle="1" w:styleId="WW8Num132z8">
    <w:name w:val="WW8Num132z8"/>
    <w:rsid w:val="00A40F78"/>
  </w:style>
  <w:style w:type="character" w:customStyle="1" w:styleId="WW8Num133z0">
    <w:name w:val="WW8Num133z0"/>
    <w:rsid w:val="00A40F78"/>
    <w:rPr>
      <w:rFonts w:ascii="Tahoma" w:hAnsi="Tahoma" w:cs="Tahoma"/>
      <w:b w:val="0"/>
      <w:sz w:val="20"/>
      <w:szCs w:val="20"/>
    </w:rPr>
  </w:style>
  <w:style w:type="character" w:customStyle="1" w:styleId="WW8Num133z1">
    <w:name w:val="WW8Num133z1"/>
    <w:rsid w:val="00A40F78"/>
  </w:style>
  <w:style w:type="character" w:customStyle="1" w:styleId="WW8Num133z2">
    <w:name w:val="WW8Num133z2"/>
    <w:rsid w:val="00A40F78"/>
  </w:style>
  <w:style w:type="character" w:customStyle="1" w:styleId="WW8Num133z3">
    <w:name w:val="WW8Num133z3"/>
    <w:rsid w:val="00A40F78"/>
  </w:style>
  <w:style w:type="character" w:customStyle="1" w:styleId="WW8Num133z4">
    <w:name w:val="WW8Num133z4"/>
    <w:rsid w:val="00A40F78"/>
  </w:style>
  <w:style w:type="character" w:customStyle="1" w:styleId="WW8Num133z5">
    <w:name w:val="WW8Num133z5"/>
    <w:rsid w:val="00A40F78"/>
  </w:style>
  <w:style w:type="character" w:customStyle="1" w:styleId="WW8Num133z6">
    <w:name w:val="WW8Num133z6"/>
    <w:rsid w:val="00A40F78"/>
  </w:style>
  <w:style w:type="character" w:customStyle="1" w:styleId="WW8Num133z7">
    <w:name w:val="WW8Num133z7"/>
    <w:rsid w:val="00A40F78"/>
  </w:style>
  <w:style w:type="character" w:customStyle="1" w:styleId="WW8Num133z8">
    <w:name w:val="WW8Num133z8"/>
    <w:rsid w:val="00A40F78"/>
  </w:style>
  <w:style w:type="character" w:customStyle="1" w:styleId="WW8Num134z0">
    <w:name w:val="WW8Num134z0"/>
    <w:rsid w:val="00A40F78"/>
    <w:rPr>
      <w:rFonts w:cs="Times New Roman"/>
    </w:rPr>
  </w:style>
  <w:style w:type="character" w:customStyle="1" w:styleId="WW8Num134z2">
    <w:name w:val="WW8Num134z2"/>
    <w:rsid w:val="00A40F78"/>
    <w:rPr>
      <w:rFonts w:ascii="Tahoma" w:hAnsi="Tahoma" w:cs="Tahoma"/>
      <w:i w:val="0"/>
      <w:sz w:val="20"/>
      <w:szCs w:val="20"/>
    </w:rPr>
  </w:style>
  <w:style w:type="character" w:customStyle="1" w:styleId="WW8Num134z4">
    <w:name w:val="WW8Num134z4"/>
    <w:rsid w:val="00A40F78"/>
    <w:rPr>
      <w:rFonts w:cs="Times New Roman"/>
    </w:rPr>
  </w:style>
  <w:style w:type="character" w:customStyle="1" w:styleId="WW8Num135z0">
    <w:name w:val="WW8Num135z0"/>
    <w:rsid w:val="00A40F78"/>
    <w:rPr>
      <w:rFonts w:ascii="Tahoma" w:hAnsi="Tahoma" w:cs="Tahoma"/>
      <w:b w:val="0"/>
    </w:rPr>
  </w:style>
  <w:style w:type="character" w:customStyle="1" w:styleId="WW8Num135z1">
    <w:name w:val="WW8Num135z1"/>
    <w:rsid w:val="00A40F78"/>
    <w:rPr>
      <w:rFonts w:cs="Times New Roman"/>
    </w:rPr>
  </w:style>
  <w:style w:type="character" w:customStyle="1" w:styleId="WW8Num135z2">
    <w:name w:val="WW8Num135z2"/>
    <w:rsid w:val="00A40F78"/>
    <w:rPr>
      <w:rFonts w:cs="Times New Roman"/>
      <w:b w:val="0"/>
      <w:i w:val="0"/>
    </w:rPr>
  </w:style>
  <w:style w:type="character" w:customStyle="1" w:styleId="WW8Num136z0">
    <w:name w:val="WW8Num136z0"/>
    <w:rsid w:val="00A40F78"/>
    <w:rPr>
      <w:b w:val="0"/>
    </w:rPr>
  </w:style>
  <w:style w:type="character" w:customStyle="1" w:styleId="WW8Num136z1">
    <w:name w:val="WW8Num136z1"/>
    <w:rsid w:val="00A40F78"/>
  </w:style>
  <w:style w:type="character" w:customStyle="1" w:styleId="WW8Num136z2">
    <w:name w:val="WW8Num136z2"/>
    <w:rsid w:val="00A40F78"/>
  </w:style>
  <w:style w:type="character" w:customStyle="1" w:styleId="WW8Num136z3">
    <w:name w:val="WW8Num136z3"/>
    <w:rsid w:val="00A40F78"/>
  </w:style>
  <w:style w:type="character" w:customStyle="1" w:styleId="WW8Num136z4">
    <w:name w:val="WW8Num136z4"/>
    <w:rsid w:val="00A40F78"/>
  </w:style>
  <w:style w:type="character" w:customStyle="1" w:styleId="WW8Num136z5">
    <w:name w:val="WW8Num136z5"/>
    <w:rsid w:val="00A40F78"/>
  </w:style>
  <w:style w:type="character" w:customStyle="1" w:styleId="WW8Num136z6">
    <w:name w:val="WW8Num136z6"/>
    <w:rsid w:val="00A40F78"/>
  </w:style>
  <w:style w:type="character" w:customStyle="1" w:styleId="WW8Num136z7">
    <w:name w:val="WW8Num136z7"/>
    <w:rsid w:val="00A40F78"/>
  </w:style>
  <w:style w:type="character" w:customStyle="1" w:styleId="WW8Num136z8">
    <w:name w:val="WW8Num136z8"/>
    <w:rsid w:val="00A40F78"/>
  </w:style>
  <w:style w:type="character" w:customStyle="1" w:styleId="WW8Num137z0">
    <w:name w:val="WW8Num137z0"/>
    <w:rsid w:val="00A40F78"/>
  </w:style>
  <w:style w:type="character" w:customStyle="1" w:styleId="WW8Num137z1">
    <w:name w:val="WW8Num137z1"/>
    <w:rsid w:val="00A40F78"/>
  </w:style>
  <w:style w:type="character" w:customStyle="1" w:styleId="WW8Num137z2">
    <w:name w:val="WW8Num137z2"/>
    <w:rsid w:val="00A40F78"/>
  </w:style>
  <w:style w:type="character" w:customStyle="1" w:styleId="WW8Num137z3">
    <w:name w:val="WW8Num137z3"/>
    <w:rsid w:val="00A40F78"/>
  </w:style>
  <w:style w:type="character" w:customStyle="1" w:styleId="WW8Num137z4">
    <w:name w:val="WW8Num137z4"/>
    <w:rsid w:val="00A40F78"/>
  </w:style>
  <w:style w:type="character" w:customStyle="1" w:styleId="WW8Num137z5">
    <w:name w:val="WW8Num137z5"/>
    <w:rsid w:val="00A40F78"/>
  </w:style>
  <w:style w:type="character" w:customStyle="1" w:styleId="WW8Num137z6">
    <w:name w:val="WW8Num137z6"/>
    <w:rsid w:val="00A40F78"/>
  </w:style>
  <w:style w:type="character" w:customStyle="1" w:styleId="WW8Num137z7">
    <w:name w:val="WW8Num137z7"/>
    <w:rsid w:val="00A40F78"/>
  </w:style>
  <w:style w:type="character" w:customStyle="1" w:styleId="WW8Num137z8">
    <w:name w:val="WW8Num137z8"/>
    <w:rsid w:val="00A40F78"/>
  </w:style>
  <w:style w:type="character" w:customStyle="1" w:styleId="WW8Num138z0">
    <w:name w:val="WW8Num138z0"/>
    <w:rsid w:val="00A40F78"/>
    <w:rPr>
      <w:rFonts w:cs="Times New Roman"/>
      <w:b w:val="0"/>
    </w:rPr>
  </w:style>
  <w:style w:type="character" w:customStyle="1" w:styleId="WW8Num138z1">
    <w:name w:val="WW8Num138z1"/>
    <w:rsid w:val="00A40F78"/>
  </w:style>
  <w:style w:type="character" w:customStyle="1" w:styleId="WW8Num138z2">
    <w:name w:val="WW8Num138z2"/>
    <w:rsid w:val="00A40F78"/>
  </w:style>
  <w:style w:type="character" w:customStyle="1" w:styleId="WW8Num138z3">
    <w:name w:val="WW8Num138z3"/>
    <w:rsid w:val="00A40F78"/>
  </w:style>
  <w:style w:type="character" w:customStyle="1" w:styleId="WW8Num138z4">
    <w:name w:val="WW8Num138z4"/>
    <w:rsid w:val="00A40F78"/>
  </w:style>
  <w:style w:type="character" w:customStyle="1" w:styleId="WW8Num138z5">
    <w:name w:val="WW8Num138z5"/>
    <w:rsid w:val="00A40F78"/>
  </w:style>
  <w:style w:type="character" w:customStyle="1" w:styleId="WW8Num138z6">
    <w:name w:val="WW8Num138z6"/>
    <w:rsid w:val="00A40F78"/>
  </w:style>
  <w:style w:type="character" w:customStyle="1" w:styleId="WW8Num138z7">
    <w:name w:val="WW8Num138z7"/>
    <w:rsid w:val="00A40F78"/>
  </w:style>
  <w:style w:type="character" w:customStyle="1" w:styleId="WW8Num138z8">
    <w:name w:val="WW8Num138z8"/>
    <w:rsid w:val="00A40F78"/>
  </w:style>
  <w:style w:type="character" w:customStyle="1" w:styleId="WW8Num139z0">
    <w:name w:val="WW8Num139z0"/>
    <w:rsid w:val="00A40F78"/>
    <w:rPr>
      <w:rFonts w:ascii="Tahoma" w:hAnsi="Tahoma" w:cs="Tahoma"/>
      <w:b w:val="0"/>
    </w:rPr>
  </w:style>
  <w:style w:type="character" w:customStyle="1" w:styleId="WW8Num139z1">
    <w:name w:val="WW8Num139z1"/>
    <w:rsid w:val="00A40F78"/>
  </w:style>
  <w:style w:type="character" w:customStyle="1" w:styleId="WW8Num139z2">
    <w:name w:val="WW8Num139z2"/>
    <w:rsid w:val="00A40F78"/>
  </w:style>
  <w:style w:type="character" w:customStyle="1" w:styleId="WW8Num139z3">
    <w:name w:val="WW8Num139z3"/>
    <w:rsid w:val="00A40F78"/>
  </w:style>
  <w:style w:type="character" w:customStyle="1" w:styleId="WW8Num139z4">
    <w:name w:val="WW8Num139z4"/>
    <w:rsid w:val="00A40F78"/>
  </w:style>
  <w:style w:type="character" w:customStyle="1" w:styleId="WW8Num139z5">
    <w:name w:val="WW8Num139z5"/>
    <w:rsid w:val="00A40F78"/>
  </w:style>
  <w:style w:type="character" w:customStyle="1" w:styleId="WW8Num139z6">
    <w:name w:val="WW8Num139z6"/>
    <w:rsid w:val="00A40F78"/>
  </w:style>
  <w:style w:type="character" w:customStyle="1" w:styleId="WW8Num139z7">
    <w:name w:val="WW8Num139z7"/>
    <w:rsid w:val="00A40F78"/>
  </w:style>
  <w:style w:type="character" w:customStyle="1" w:styleId="WW8Num139z8">
    <w:name w:val="WW8Num139z8"/>
    <w:rsid w:val="00A40F78"/>
  </w:style>
  <w:style w:type="character" w:customStyle="1" w:styleId="WW8Num140z0">
    <w:name w:val="WW8Num140z0"/>
    <w:rsid w:val="00A40F78"/>
    <w:rPr>
      <w:rFonts w:ascii="Tahoma" w:hAnsi="Tahoma" w:cs="Tahoma"/>
      <w:sz w:val="20"/>
      <w:szCs w:val="20"/>
    </w:rPr>
  </w:style>
  <w:style w:type="character" w:customStyle="1" w:styleId="WW8Num140z1">
    <w:name w:val="WW8Num140z1"/>
    <w:rsid w:val="00A40F78"/>
    <w:rPr>
      <w:rFonts w:cs="Times New Roman"/>
      <w:b w:val="0"/>
      <w:i w:val="0"/>
      <w:sz w:val="20"/>
      <w:szCs w:val="20"/>
    </w:rPr>
  </w:style>
  <w:style w:type="character" w:customStyle="1" w:styleId="WW8Num140z3">
    <w:name w:val="WW8Num140z3"/>
    <w:rsid w:val="00A40F78"/>
    <w:rPr>
      <w:rFonts w:cs="Times New Roman"/>
    </w:rPr>
  </w:style>
  <w:style w:type="character" w:customStyle="1" w:styleId="WW8Num141z0">
    <w:name w:val="WW8Num141z0"/>
    <w:rsid w:val="00A40F78"/>
  </w:style>
  <w:style w:type="character" w:customStyle="1" w:styleId="WW8Num141z1">
    <w:name w:val="WW8Num141z1"/>
    <w:rsid w:val="00A40F78"/>
  </w:style>
  <w:style w:type="character" w:customStyle="1" w:styleId="WW8Num141z2">
    <w:name w:val="WW8Num141z2"/>
    <w:rsid w:val="00A40F78"/>
  </w:style>
  <w:style w:type="character" w:customStyle="1" w:styleId="WW8Num141z3">
    <w:name w:val="WW8Num141z3"/>
    <w:rsid w:val="00A40F78"/>
  </w:style>
  <w:style w:type="character" w:customStyle="1" w:styleId="WW8Num141z4">
    <w:name w:val="WW8Num141z4"/>
    <w:rsid w:val="00A40F78"/>
  </w:style>
  <w:style w:type="character" w:customStyle="1" w:styleId="WW8Num141z5">
    <w:name w:val="WW8Num141z5"/>
    <w:rsid w:val="00A40F78"/>
  </w:style>
  <w:style w:type="character" w:customStyle="1" w:styleId="WW8Num141z6">
    <w:name w:val="WW8Num141z6"/>
    <w:rsid w:val="00A40F78"/>
  </w:style>
  <w:style w:type="character" w:customStyle="1" w:styleId="WW8Num141z7">
    <w:name w:val="WW8Num141z7"/>
    <w:rsid w:val="00A40F78"/>
  </w:style>
  <w:style w:type="character" w:customStyle="1" w:styleId="WW8Num141z8">
    <w:name w:val="WW8Num141z8"/>
    <w:rsid w:val="00A40F78"/>
  </w:style>
  <w:style w:type="character" w:customStyle="1" w:styleId="WW8Num142z0">
    <w:name w:val="WW8Num142z0"/>
    <w:rsid w:val="00A40F78"/>
    <w:rPr>
      <w:rFonts w:ascii="Symbol" w:hAnsi="Symbol" w:cs="Symbol"/>
    </w:rPr>
  </w:style>
  <w:style w:type="character" w:customStyle="1" w:styleId="WW8Num142z1">
    <w:name w:val="WW8Num142z1"/>
    <w:rsid w:val="00A40F78"/>
    <w:rPr>
      <w:rFonts w:ascii="Courier New" w:hAnsi="Courier New" w:cs="Courier New"/>
    </w:rPr>
  </w:style>
  <w:style w:type="character" w:customStyle="1" w:styleId="WW8Num142z2">
    <w:name w:val="WW8Num142z2"/>
    <w:rsid w:val="00A40F78"/>
    <w:rPr>
      <w:rFonts w:ascii="Wingdings" w:hAnsi="Wingdings" w:cs="Wingdings"/>
    </w:rPr>
  </w:style>
  <w:style w:type="character" w:customStyle="1" w:styleId="WW8Num143z0">
    <w:name w:val="WW8Num143z0"/>
    <w:rsid w:val="00A40F78"/>
  </w:style>
  <w:style w:type="character" w:customStyle="1" w:styleId="WW8Num143z1">
    <w:name w:val="WW8Num143z1"/>
    <w:rsid w:val="00A40F78"/>
    <w:rPr>
      <w:rFonts w:cs="Times New Roman"/>
    </w:rPr>
  </w:style>
  <w:style w:type="character" w:customStyle="1" w:styleId="WW8Num143z2">
    <w:name w:val="WW8Num143z2"/>
    <w:rsid w:val="00A40F78"/>
    <w:rPr>
      <w:rFonts w:cs="Times New Roman"/>
      <w:b w:val="0"/>
      <w:i w:val="0"/>
    </w:rPr>
  </w:style>
  <w:style w:type="character" w:customStyle="1" w:styleId="WW8Num144z0">
    <w:name w:val="WW8Num144z0"/>
    <w:rsid w:val="00A40F78"/>
    <w:rPr>
      <w:rFonts w:ascii="Tahoma" w:hAnsi="Tahoma" w:cs="Tahoma"/>
    </w:rPr>
  </w:style>
  <w:style w:type="character" w:customStyle="1" w:styleId="WW8Num144z1">
    <w:name w:val="WW8Num144z1"/>
    <w:rsid w:val="00A40F78"/>
  </w:style>
  <w:style w:type="character" w:customStyle="1" w:styleId="WW8Num144z2">
    <w:name w:val="WW8Num144z2"/>
    <w:rsid w:val="00A40F78"/>
  </w:style>
  <w:style w:type="character" w:customStyle="1" w:styleId="WW8Num144z3">
    <w:name w:val="WW8Num144z3"/>
    <w:rsid w:val="00A40F78"/>
  </w:style>
  <w:style w:type="character" w:customStyle="1" w:styleId="WW8Num144z4">
    <w:name w:val="WW8Num144z4"/>
    <w:rsid w:val="00A40F78"/>
  </w:style>
  <w:style w:type="character" w:customStyle="1" w:styleId="WW8Num144z5">
    <w:name w:val="WW8Num144z5"/>
    <w:rsid w:val="00A40F78"/>
  </w:style>
  <w:style w:type="character" w:customStyle="1" w:styleId="WW8Num144z6">
    <w:name w:val="WW8Num144z6"/>
    <w:rsid w:val="00A40F78"/>
  </w:style>
  <w:style w:type="character" w:customStyle="1" w:styleId="WW8Num144z7">
    <w:name w:val="WW8Num144z7"/>
    <w:rsid w:val="00A40F78"/>
  </w:style>
  <w:style w:type="character" w:customStyle="1" w:styleId="WW8Num144z8">
    <w:name w:val="WW8Num144z8"/>
    <w:rsid w:val="00A40F78"/>
  </w:style>
  <w:style w:type="character" w:customStyle="1" w:styleId="WW8Num145z0">
    <w:name w:val="WW8Num145z0"/>
    <w:rsid w:val="00A40F78"/>
    <w:rPr>
      <w:b w:val="0"/>
      <w:i w:val="0"/>
      <w:color w:val="000000"/>
      <w:sz w:val="20"/>
      <w:szCs w:val="20"/>
    </w:rPr>
  </w:style>
  <w:style w:type="character" w:customStyle="1" w:styleId="WW8Num145z1">
    <w:name w:val="WW8Num145z1"/>
    <w:rsid w:val="00A40F78"/>
  </w:style>
  <w:style w:type="character" w:customStyle="1" w:styleId="WW8Num145z2">
    <w:name w:val="WW8Num145z2"/>
    <w:rsid w:val="00A40F78"/>
  </w:style>
  <w:style w:type="character" w:customStyle="1" w:styleId="WW8Num145z3">
    <w:name w:val="WW8Num145z3"/>
    <w:rsid w:val="00A40F78"/>
  </w:style>
  <w:style w:type="character" w:customStyle="1" w:styleId="WW8Num145z4">
    <w:name w:val="WW8Num145z4"/>
    <w:rsid w:val="00A40F78"/>
  </w:style>
  <w:style w:type="character" w:customStyle="1" w:styleId="WW8Num145z5">
    <w:name w:val="WW8Num145z5"/>
    <w:rsid w:val="00A40F78"/>
  </w:style>
  <w:style w:type="character" w:customStyle="1" w:styleId="WW8Num145z6">
    <w:name w:val="WW8Num145z6"/>
    <w:rsid w:val="00A40F78"/>
  </w:style>
  <w:style w:type="character" w:customStyle="1" w:styleId="WW8Num145z7">
    <w:name w:val="WW8Num145z7"/>
    <w:rsid w:val="00A40F78"/>
  </w:style>
  <w:style w:type="character" w:customStyle="1" w:styleId="WW8Num145z8">
    <w:name w:val="WW8Num145z8"/>
    <w:rsid w:val="00A40F78"/>
  </w:style>
  <w:style w:type="character" w:customStyle="1" w:styleId="WW8Num146z0">
    <w:name w:val="WW8Num146z0"/>
    <w:rsid w:val="00A40F78"/>
    <w:rPr>
      <w:rFonts w:ascii="Tahoma" w:hAnsi="Tahoma" w:cs="Tahoma"/>
      <w:color w:val="000000"/>
      <w:sz w:val="20"/>
      <w:szCs w:val="20"/>
    </w:rPr>
  </w:style>
  <w:style w:type="character" w:customStyle="1" w:styleId="WW8Num146z1">
    <w:name w:val="WW8Num146z1"/>
    <w:rsid w:val="00A40F78"/>
  </w:style>
  <w:style w:type="character" w:customStyle="1" w:styleId="WW8Num146z2">
    <w:name w:val="WW8Num146z2"/>
    <w:rsid w:val="00A40F78"/>
  </w:style>
  <w:style w:type="character" w:customStyle="1" w:styleId="WW8Num146z3">
    <w:name w:val="WW8Num146z3"/>
    <w:rsid w:val="00A40F78"/>
  </w:style>
  <w:style w:type="character" w:customStyle="1" w:styleId="WW8Num146z4">
    <w:name w:val="WW8Num146z4"/>
    <w:rsid w:val="00A40F78"/>
  </w:style>
  <w:style w:type="character" w:customStyle="1" w:styleId="WW8Num146z5">
    <w:name w:val="WW8Num146z5"/>
    <w:rsid w:val="00A40F78"/>
  </w:style>
  <w:style w:type="character" w:customStyle="1" w:styleId="WW8Num146z6">
    <w:name w:val="WW8Num146z6"/>
    <w:rsid w:val="00A40F78"/>
  </w:style>
  <w:style w:type="character" w:customStyle="1" w:styleId="WW8Num146z7">
    <w:name w:val="WW8Num146z7"/>
    <w:rsid w:val="00A40F78"/>
  </w:style>
  <w:style w:type="character" w:customStyle="1" w:styleId="WW8Num146z8">
    <w:name w:val="WW8Num146z8"/>
    <w:rsid w:val="00A40F78"/>
  </w:style>
  <w:style w:type="character" w:customStyle="1" w:styleId="WW8Num147z0">
    <w:name w:val="WW8Num147z0"/>
    <w:rsid w:val="00A40F78"/>
  </w:style>
  <w:style w:type="character" w:customStyle="1" w:styleId="WW8Num147z1">
    <w:name w:val="WW8Num147z1"/>
    <w:rsid w:val="00A40F78"/>
  </w:style>
  <w:style w:type="character" w:customStyle="1" w:styleId="WW8Num147z2">
    <w:name w:val="WW8Num147z2"/>
    <w:rsid w:val="00A40F78"/>
  </w:style>
  <w:style w:type="character" w:customStyle="1" w:styleId="WW8Num147z3">
    <w:name w:val="WW8Num147z3"/>
    <w:rsid w:val="00A40F78"/>
  </w:style>
  <w:style w:type="character" w:customStyle="1" w:styleId="WW8Num147z4">
    <w:name w:val="WW8Num147z4"/>
    <w:rsid w:val="00A40F78"/>
  </w:style>
  <w:style w:type="character" w:customStyle="1" w:styleId="WW8Num147z5">
    <w:name w:val="WW8Num147z5"/>
    <w:rsid w:val="00A40F78"/>
  </w:style>
  <w:style w:type="character" w:customStyle="1" w:styleId="WW8Num147z6">
    <w:name w:val="WW8Num147z6"/>
    <w:rsid w:val="00A40F78"/>
  </w:style>
  <w:style w:type="character" w:customStyle="1" w:styleId="WW8Num147z7">
    <w:name w:val="WW8Num147z7"/>
    <w:rsid w:val="00A40F78"/>
  </w:style>
  <w:style w:type="character" w:customStyle="1" w:styleId="WW8Num147z8">
    <w:name w:val="WW8Num147z8"/>
    <w:rsid w:val="00A40F78"/>
  </w:style>
  <w:style w:type="character" w:customStyle="1" w:styleId="WW8Num148z0">
    <w:name w:val="WW8Num148z0"/>
    <w:rsid w:val="00A40F78"/>
  </w:style>
  <w:style w:type="character" w:customStyle="1" w:styleId="WW8Num148z1">
    <w:name w:val="WW8Num148z1"/>
    <w:rsid w:val="00A40F78"/>
  </w:style>
  <w:style w:type="character" w:customStyle="1" w:styleId="WW8Num148z2">
    <w:name w:val="WW8Num148z2"/>
    <w:rsid w:val="00A40F78"/>
  </w:style>
  <w:style w:type="character" w:customStyle="1" w:styleId="WW8Num148z3">
    <w:name w:val="WW8Num148z3"/>
    <w:rsid w:val="00A40F78"/>
  </w:style>
  <w:style w:type="character" w:customStyle="1" w:styleId="WW8Num148z4">
    <w:name w:val="WW8Num148z4"/>
    <w:rsid w:val="00A40F78"/>
  </w:style>
  <w:style w:type="character" w:customStyle="1" w:styleId="WW8Num148z5">
    <w:name w:val="WW8Num148z5"/>
    <w:rsid w:val="00A40F78"/>
  </w:style>
  <w:style w:type="character" w:customStyle="1" w:styleId="WW8Num148z6">
    <w:name w:val="WW8Num148z6"/>
    <w:rsid w:val="00A40F78"/>
  </w:style>
  <w:style w:type="character" w:customStyle="1" w:styleId="WW8Num148z7">
    <w:name w:val="WW8Num148z7"/>
    <w:rsid w:val="00A40F78"/>
  </w:style>
  <w:style w:type="character" w:customStyle="1" w:styleId="WW8Num148z8">
    <w:name w:val="WW8Num148z8"/>
    <w:rsid w:val="00A40F78"/>
  </w:style>
  <w:style w:type="character" w:customStyle="1" w:styleId="WW8Num149z0">
    <w:name w:val="WW8Num149z0"/>
    <w:rsid w:val="00A40F78"/>
    <w:rPr>
      <w:rFonts w:ascii="Tahoma" w:hAnsi="Tahoma" w:cs="Times New Roman"/>
      <w:b w:val="0"/>
      <w:sz w:val="20"/>
      <w:szCs w:val="20"/>
    </w:rPr>
  </w:style>
  <w:style w:type="character" w:customStyle="1" w:styleId="WW8Num149z1">
    <w:name w:val="WW8Num149z1"/>
    <w:rsid w:val="00A40F78"/>
  </w:style>
  <w:style w:type="character" w:customStyle="1" w:styleId="WW8Num149z2">
    <w:name w:val="WW8Num149z2"/>
    <w:rsid w:val="00A40F78"/>
  </w:style>
  <w:style w:type="character" w:customStyle="1" w:styleId="WW8Num149z3">
    <w:name w:val="WW8Num149z3"/>
    <w:rsid w:val="00A40F78"/>
  </w:style>
  <w:style w:type="character" w:customStyle="1" w:styleId="WW8Num149z4">
    <w:name w:val="WW8Num149z4"/>
    <w:rsid w:val="00A40F78"/>
  </w:style>
  <w:style w:type="character" w:customStyle="1" w:styleId="WW8Num149z5">
    <w:name w:val="WW8Num149z5"/>
    <w:rsid w:val="00A40F78"/>
  </w:style>
  <w:style w:type="character" w:customStyle="1" w:styleId="WW8Num149z6">
    <w:name w:val="WW8Num149z6"/>
    <w:rsid w:val="00A40F78"/>
  </w:style>
  <w:style w:type="character" w:customStyle="1" w:styleId="WW8Num149z7">
    <w:name w:val="WW8Num149z7"/>
    <w:rsid w:val="00A40F78"/>
  </w:style>
  <w:style w:type="character" w:customStyle="1" w:styleId="WW8Num149z8">
    <w:name w:val="WW8Num149z8"/>
    <w:rsid w:val="00A40F78"/>
  </w:style>
  <w:style w:type="character" w:customStyle="1" w:styleId="WW8Num150z0">
    <w:name w:val="WW8Num150z0"/>
    <w:rsid w:val="00A40F78"/>
    <w:rPr>
      <w:rFonts w:cs="Times New Roman"/>
    </w:rPr>
  </w:style>
  <w:style w:type="character" w:customStyle="1" w:styleId="WW8Num151z0">
    <w:name w:val="WW8Num151z0"/>
    <w:rsid w:val="00A40F78"/>
    <w:rPr>
      <w:b w:val="0"/>
      <w:color w:val="000000"/>
    </w:rPr>
  </w:style>
  <w:style w:type="character" w:customStyle="1" w:styleId="WW8Num151z1">
    <w:name w:val="WW8Num151z1"/>
    <w:rsid w:val="00A40F78"/>
    <w:rPr>
      <w:rFonts w:cs="Times New Roman"/>
      <w:color w:val="000000"/>
    </w:rPr>
  </w:style>
  <w:style w:type="character" w:customStyle="1" w:styleId="WW8Num151z2">
    <w:name w:val="WW8Num151z2"/>
    <w:rsid w:val="00A40F78"/>
    <w:rPr>
      <w:rFonts w:cs="Times New Roman"/>
    </w:rPr>
  </w:style>
  <w:style w:type="character" w:customStyle="1" w:styleId="WW8Num152z0">
    <w:name w:val="WW8Num152z0"/>
    <w:rsid w:val="00A40F78"/>
  </w:style>
  <w:style w:type="character" w:customStyle="1" w:styleId="WW8Num152z1">
    <w:name w:val="WW8Num152z1"/>
    <w:rsid w:val="00A40F78"/>
    <w:rPr>
      <w:rFonts w:cs="Times New Roman"/>
    </w:rPr>
  </w:style>
  <w:style w:type="character" w:customStyle="1" w:styleId="WW8Num152z2">
    <w:name w:val="WW8Num152z2"/>
    <w:rsid w:val="00A40F78"/>
    <w:rPr>
      <w:rFonts w:cs="Times New Roman"/>
      <w:b w:val="0"/>
      <w:color w:val="000000"/>
    </w:rPr>
  </w:style>
  <w:style w:type="character" w:customStyle="1" w:styleId="WW8Num152z3">
    <w:name w:val="WW8Num152z3"/>
    <w:rsid w:val="00A40F78"/>
    <w:rPr>
      <w:rFonts w:cs="Times New Roman"/>
      <w:b w:val="0"/>
      <w:i w:val="0"/>
    </w:rPr>
  </w:style>
  <w:style w:type="character" w:customStyle="1" w:styleId="WW8Num153z0">
    <w:name w:val="WW8Num153z0"/>
    <w:rsid w:val="00A40F78"/>
    <w:rPr>
      <w:b w:val="0"/>
      <w:color w:val="000000"/>
    </w:rPr>
  </w:style>
  <w:style w:type="character" w:customStyle="1" w:styleId="WW8Num153z1">
    <w:name w:val="WW8Num153z1"/>
    <w:rsid w:val="00A40F78"/>
  </w:style>
  <w:style w:type="character" w:customStyle="1" w:styleId="WW8Num153z2">
    <w:name w:val="WW8Num153z2"/>
    <w:rsid w:val="00A40F78"/>
  </w:style>
  <w:style w:type="character" w:customStyle="1" w:styleId="WW8Num153z3">
    <w:name w:val="WW8Num153z3"/>
    <w:rsid w:val="00A40F78"/>
  </w:style>
  <w:style w:type="character" w:customStyle="1" w:styleId="WW8Num153z4">
    <w:name w:val="WW8Num153z4"/>
    <w:rsid w:val="00A40F78"/>
  </w:style>
  <w:style w:type="character" w:customStyle="1" w:styleId="WW8Num153z5">
    <w:name w:val="WW8Num153z5"/>
    <w:rsid w:val="00A40F78"/>
  </w:style>
  <w:style w:type="character" w:customStyle="1" w:styleId="WW8Num153z6">
    <w:name w:val="WW8Num153z6"/>
    <w:rsid w:val="00A40F78"/>
  </w:style>
  <w:style w:type="character" w:customStyle="1" w:styleId="WW8Num153z7">
    <w:name w:val="WW8Num153z7"/>
    <w:rsid w:val="00A40F78"/>
  </w:style>
  <w:style w:type="character" w:customStyle="1" w:styleId="WW8Num153z8">
    <w:name w:val="WW8Num153z8"/>
    <w:rsid w:val="00A40F78"/>
  </w:style>
  <w:style w:type="character" w:customStyle="1" w:styleId="WW8Num154z0">
    <w:name w:val="WW8Num154z0"/>
    <w:rsid w:val="00A40F78"/>
    <w:rPr>
      <w:b w:val="0"/>
      <w:color w:val="000000"/>
    </w:rPr>
  </w:style>
  <w:style w:type="character" w:customStyle="1" w:styleId="WW8Num154z1">
    <w:name w:val="WW8Num154z1"/>
    <w:rsid w:val="00A40F78"/>
    <w:rPr>
      <w:rFonts w:cs="Times New Roman"/>
      <w:color w:val="000000"/>
    </w:rPr>
  </w:style>
  <w:style w:type="character" w:customStyle="1" w:styleId="WW8Num154z2">
    <w:name w:val="WW8Num154z2"/>
    <w:rsid w:val="00A40F78"/>
    <w:rPr>
      <w:rFonts w:cs="Times New Roman"/>
    </w:rPr>
  </w:style>
  <w:style w:type="character" w:customStyle="1" w:styleId="WW8Num155z0">
    <w:name w:val="WW8Num155z0"/>
    <w:rsid w:val="00A40F78"/>
  </w:style>
  <w:style w:type="character" w:customStyle="1" w:styleId="WW8Num155z1">
    <w:name w:val="WW8Num155z1"/>
    <w:rsid w:val="00A40F78"/>
    <w:rPr>
      <w:rFonts w:cs="Times New Roman"/>
    </w:rPr>
  </w:style>
  <w:style w:type="character" w:customStyle="1" w:styleId="WW8Num156z0">
    <w:name w:val="WW8Num156z0"/>
    <w:rsid w:val="00A40F78"/>
    <w:rPr>
      <w:b w:val="0"/>
    </w:rPr>
  </w:style>
  <w:style w:type="character" w:customStyle="1" w:styleId="WW8Num156z1">
    <w:name w:val="WW8Num156z1"/>
    <w:rsid w:val="00A40F78"/>
  </w:style>
  <w:style w:type="character" w:customStyle="1" w:styleId="WW8Num156z2">
    <w:name w:val="WW8Num156z2"/>
    <w:rsid w:val="00A40F78"/>
  </w:style>
  <w:style w:type="character" w:customStyle="1" w:styleId="WW8Num156z3">
    <w:name w:val="WW8Num156z3"/>
    <w:rsid w:val="00A40F78"/>
  </w:style>
  <w:style w:type="character" w:customStyle="1" w:styleId="WW8Num156z4">
    <w:name w:val="WW8Num156z4"/>
    <w:rsid w:val="00A40F78"/>
  </w:style>
  <w:style w:type="character" w:customStyle="1" w:styleId="WW8Num156z5">
    <w:name w:val="WW8Num156z5"/>
    <w:rsid w:val="00A40F78"/>
  </w:style>
  <w:style w:type="character" w:customStyle="1" w:styleId="WW8Num156z6">
    <w:name w:val="WW8Num156z6"/>
    <w:rsid w:val="00A40F78"/>
  </w:style>
  <w:style w:type="character" w:customStyle="1" w:styleId="WW8Num156z7">
    <w:name w:val="WW8Num156z7"/>
    <w:rsid w:val="00A40F78"/>
  </w:style>
  <w:style w:type="character" w:customStyle="1" w:styleId="WW8Num156z8">
    <w:name w:val="WW8Num156z8"/>
    <w:rsid w:val="00A40F78"/>
  </w:style>
  <w:style w:type="character" w:customStyle="1" w:styleId="WW8Num157z0">
    <w:name w:val="WW8Num157z0"/>
    <w:rsid w:val="00A40F78"/>
    <w:rPr>
      <w:rFonts w:ascii="Tahoma" w:hAnsi="Tahoma" w:cs="Tahoma"/>
    </w:rPr>
  </w:style>
  <w:style w:type="character" w:customStyle="1" w:styleId="WW8Num157z1">
    <w:name w:val="WW8Num157z1"/>
    <w:rsid w:val="00A40F78"/>
  </w:style>
  <w:style w:type="character" w:customStyle="1" w:styleId="WW8Num157z2">
    <w:name w:val="WW8Num157z2"/>
    <w:rsid w:val="00A40F78"/>
  </w:style>
  <w:style w:type="character" w:customStyle="1" w:styleId="WW8Num157z3">
    <w:name w:val="WW8Num157z3"/>
    <w:rsid w:val="00A40F78"/>
  </w:style>
  <w:style w:type="character" w:customStyle="1" w:styleId="WW8Num157z4">
    <w:name w:val="WW8Num157z4"/>
    <w:rsid w:val="00A40F78"/>
  </w:style>
  <w:style w:type="character" w:customStyle="1" w:styleId="WW8Num157z5">
    <w:name w:val="WW8Num157z5"/>
    <w:rsid w:val="00A40F78"/>
  </w:style>
  <w:style w:type="character" w:customStyle="1" w:styleId="WW8Num157z6">
    <w:name w:val="WW8Num157z6"/>
    <w:rsid w:val="00A40F78"/>
  </w:style>
  <w:style w:type="character" w:customStyle="1" w:styleId="WW8Num157z7">
    <w:name w:val="WW8Num157z7"/>
    <w:rsid w:val="00A40F78"/>
  </w:style>
  <w:style w:type="character" w:customStyle="1" w:styleId="WW8Num157z8">
    <w:name w:val="WW8Num157z8"/>
    <w:rsid w:val="00A40F78"/>
  </w:style>
  <w:style w:type="character" w:customStyle="1" w:styleId="WW8Num158z0">
    <w:name w:val="WW8Num158z0"/>
    <w:rsid w:val="00A40F78"/>
    <w:rPr>
      <w:b w:val="0"/>
      <w:i w:val="0"/>
      <w:color w:val="000000"/>
      <w:sz w:val="20"/>
      <w:szCs w:val="20"/>
    </w:rPr>
  </w:style>
  <w:style w:type="character" w:customStyle="1" w:styleId="WW8Num158z1">
    <w:name w:val="WW8Num158z1"/>
    <w:rsid w:val="00A40F78"/>
  </w:style>
  <w:style w:type="character" w:customStyle="1" w:styleId="WW8Num158z2">
    <w:name w:val="WW8Num158z2"/>
    <w:rsid w:val="00A40F78"/>
  </w:style>
  <w:style w:type="character" w:customStyle="1" w:styleId="WW8Num158z3">
    <w:name w:val="WW8Num158z3"/>
    <w:rsid w:val="00A40F78"/>
  </w:style>
  <w:style w:type="character" w:customStyle="1" w:styleId="WW8Num158z4">
    <w:name w:val="WW8Num158z4"/>
    <w:rsid w:val="00A40F78"/>
  </w:style>
  <w:style w:type="character" w:customStyle="1" w:styleId="WW8Num158z5">
    <w:name w:val="WW8Num158z5"/>
    <w:rsid w:val="00A40F78"/>
  </w:style>
  <w:style w:type="character" w:customStyle="1" w:styleId="WW8Num158z6">
    <w:name w:val="WW8Num158z6"/>
    <w:rsid w:val="00A40F78"/>
  </w:style>
  <w:style w:type="character" w:customStyle="1" w:styleId="WW8Num158z7">
    <w:name w:val="WW8Num158z7"/>
    <w:rsid w:val="00A40F78"/>
  </w:style>
  <w:style w:type="character" w:customStyle="1" w:styleId="WW8Num158z8">
    <w:name w:val="WW8Num158z8"/>
    <w:rsid w:val="00A40F78"/>
  </w:style>
  <w:style w:type="character" w:customStyle="1" w:styleId="WW8Num159z0">
    <w:name w:val="WW8Num159z0"/>
    <w:rsid w:val="00A40F78"/>
    <w:rPr>
      <w:rFonts w:cs="Times New Roman"/>
    </w:rPr>
  </w:style>
  <w:style w:type="character" w:customStyle="1" w:styleId="WW8Num159z1">
    <w:name w:val="WW8Num159z1"/>
    <w:rsid w:val="00A40F78"/>
  </w:style>
  <w:style w:type="character" w:customStyle="1" w:styleId="WW8Num159z2">
    <w:name w:val="WW8Num159z2"/>
    <w:rsid w:val="00A40F78"/>
  </w:style>
  <w:style w:type="character" w:customStyle="1" w:styleId="WW8Num159z3">
    <w:name w:val="WW8Num159z3"/>
    <w:rsid w:val="00A40F78"/>
  </w:style>
  <w:style w:type="character" w:customStyle="1" w:styleId="WW8Num159z4">
    <w:name w:val="WW8Num159z4"/>
    <w:rsid w:val="00A40F78"/>
  </w:style>
  <w:style w:type="character" w:customStyle="1" w:styleId="WW8Num159z5">
    <w:name w:val="WW8Num159z5"/>
    <w:rsid w:val="00A40F78"/>
  </w:style>
  <w:style w:type="character" w:customStyle="1" w:styleId="WW8Num159z6">
    <w:name w:val="WW8Num159z6"/>
    <w:rsid w:val="00A40F78"/>
  </w:style>
  <w:style w:type="character" w:customStyle="1" w:styleId="WW8Num159z7">
    <w:name w:val="WW8Num159z7"/>
    <w:rsid w:val="00A40F78"/>
  </w:style>
  <w:style w:type="character" w:customStyle="1" w:styleId="WW8Num159z8">
    <w:name w:val="WW8Num159z8"/>
    <w:rsid w:val="00A40F78"/>
  </w:style>
  <w:style w:type="character" w:customStyle="1" w:styleId="WW8Num160z0">
    <w:name w:val="WW8Num160z0"/>
    <w:rsid w:val="00A40F78"/>
  </w:style>
  <w:style w:type="character" w:customStyle="1" w:styleId="WW8Num160z1">
    <w:name w:val="WW8Num160z1"/>
    <w:rsid w:val="00A40F78"/>
  </w:style>
  <w:style w:type="character" w:customStyle="1" w:styleId="WW8Num160z2">
    <w:name w:val="WW8Num160z2"/>
    <w:rsid w:val="00A40F78"/>
  </w:style>
  <w:style w:type="character" w:customStyle="1" w:styleId="WW8Num160z3">
    <w:name w:val="WW8Num160z3"/>
    <w:rsid w:val="00A40F78"/>
  </w:style>
  <w:style w:type="character" w:customStyle="1" w:styleId="WW8Num160z4">
    <w:name w:val="WW8Num160z4"/>
    <w:rsid w:val="00A40F78"/>
  </w:style>
  <w:style w:type="character" w:customStyle="1" w:styleId="WW8Num160z5">
    <w:name w:val="WW8Num160z5"/>
    <w:rsid w:val="00A40F78"/>
  </w:style>
  <w:style w:type="character" w:customStyle="1" w:styleId="WW8Num160z6">
    <w:name w:val="WW8Num160z6"/>
    <w:rsid w:val="00A40F78"/>
  </w:style>
  <w:style w:type="character" w:customStyle="1" w:styleId="WW8Num160z7">
    <w:name w:val="WW8Num160z7"/>
    <w:rsid w:val="00A40F78"/>
  </w:style>
  <w:style w:type="character" w:customStyle="1" w:styleId="WW8Num160z8">
    <w:name w:val="WW8Num160z8"/>
    <w:rsid w:val="00A40F78"/>
  </w:style>
  <w:style w:type="character" w:customStyle="1" w:styleId="WW8Num161z0">
    <w:name w:val="WW8Num161z0"/>
    <w:rsid w:val="00A40F78"/>
  </w:style>
  <w:style w:type="character" w:customStyle="1" w:styleId="WW8Num161z1">
    <w:name w:val="WW8Num161z1"/>
    <w:rsid w:val="00A40F78"/>
    <w:rPr>
      <w:rFonts w:cs="Times New Roman"/>
    </w:rPr>
  </w:style>
  <w:style w:type="character" w:customStyle="1" w:styleId="WW8Num162z0">
    <w:name w:val="WW8Num162z0"/>
    <w:rsid w:val="00A40F78"/>
  </w:style>
  <w:style w:type="character" w:customStyle="1" w:styleId="WW8Num162z2">
    <w:name w:val="WW8Num162z2"/>
    <w:rsid w:val="00A40F78"/>
  </w:style>
  <w:style w:type="character" w:customStyle="1" w:styleId="WW8Num162z3">
    <w:name w:val="WW8Num162z3"/>
    <w:rsid w:val="00A40F78"/>
  </w:style>
  <w:style w:type="character" w:customStyle="1" w:styleId="WW8Num162z4">
    <w:name w:val="WW8Num162z4"/>
    <w:rsid w:val="00A40F78"/>
  </w:style>
  <w:style w:type="character" w:customStyle="1" w:styleId="WW8Num162z5">
    <w:name w:val="WW8Num162z5"/>
    <w:rsid w:val="00A40F78"/>
  </w:style>
  <w:style w:type="character" w:customStyle="1" w:styleId="WW8Num162z6">
    <w:name w:val="WW8Num162z6"/>
    <w:rsid w:val="00A40F78"/>
  </w:style>
  <w:style w:type="character" w:customStyle="1" w:styleId="WW8Num162z7">
    <w:name w:val="WW8Num162z7"/>
    <w:rsid w:val="00A40F78"/>
  </w:style>
  <w:style w:type="character" w:customStyle="1" w:styleId="WW8Num162z8">
    <w:name w:val="WW8Num162z8"/>
    <w:rsid w:val="00A40F78"/>
  </w:style>
  <w:style w:type="character" w:customStyle="1" w:styleId="WW8Num163z0">
    <w:name w:val="WW8Num163z0"/>
    <w:rsid w:val="00A40F78"/>
  </w:style>
  <w:style w:type="character" w:customStyle="1" w:styleId="WW8Num163z1">
    <w:name w:val="WW8Num163z1"/>
    <w:rsid w:val="00A40F78"/>
  </w:style>
  <w:style w:type="character" w:customStyle="1" w:styleId="WW8Num163z2">
    <w:name w:val="WW8Num163z2"/>
    <w:rsid w:val="00A40F78"/>
  </w:style>
  <w:style w:type="character" w:customStyle="1" w:styleId="WW8Num163z3">
    <w:name w:val="WW8Num163z3"/>
    <w:rsid w:val="00A40F78"/>
  </w:style>
  <w:style w:type="character" w:customStyle="1" w:styleId="WW8Num163z4">
    <w:name w:val="WW8Num163z4"/>
    <w:rsid w:val="00A40F78"/>
  </w:style>
  <w:style w:type="character" w:customStyle="1" w:styleId="WW8Num163z5">
    <w:name w:val="WW8Num163z5"/>
    <w:rsid w:val="00A40F78"/>
  </w:style>
  <w:style w:type="character" w:customStyle="1" w:styleId="WW8Num163z6">
    <w:name w:val="WW8Num163z6"/>
    <w:rsid w:val="00A40F78"/>
  </w:style>
  <w:style w:type="character" w:customStyle="1" w:styleId="WW8Num163z7">
    <w:name w:val="WW8Num163z7"/>
    <w:rsid w:val="00A40F78"/>
  </w:style>
  <w:style w:type="character" w:customStyle="1" w:styleId="WW8Num163z8">
    <w:name w:val="WW8Num163z8"/>
    <w:rsid w:val="00A40F78"/>
  </w:style>
  <w:style w:type="character" w:customStyle="1" w:styleId="WW8Num164z0">
    <w:name w:val="WW8Num164z0"/>
    <w:rsid w:val="00A40F78"/>
  </w:style>
  <w:style w:type="character" w:customStyle="1" w:styleId="WW8Num164z1">
    <w:name w:val="WW8Num164z1"/>
    <w:rsid w:val="00A40F78"/>
    <w:rPr>
      <w:rFonts w:cs="Times New Roman"/>
    </w:rPr>
  </w:style>
  <w:style w:type="character" w:customStyle="1" w:styleId="WW8Num165z0">
    <w:name w:val="WW8Num165z0"/>
    <w:rsid w:val="00A40F78"/>
    <w:rPr>
      <w:b w:val="0"/>
    </w:rPr>
  </w:style>
  <w:style w:type="character" w:customStyle="1" w:styleId="WW8Num165z1">
    <w:name w:val="WW8Num165z1"/>
    <w:rsid w:val="00A40F78"/>
  </w:style>
  <w:style w:type="character" w:customStyle="1" w:styleId="WW8Num165z2">
    <w:name w:val="WW8Num165z2"/>
    <w:rsid w:val="00A40F78"/>
  </w:style>
  <w:style w:type="character" w:customStyle="1" w:styleId="WW8Num165z3">
    <w:name w:val="WW8Num165z3"/>
    <w:rsid w:val="00A40F78"/>
  </w:style>
  <w:style w:type="character" w:customStyle="1" w:styleId="WW8Num165z4">
    <w:name w:val="WW8Num165z4"/>
    <w:rsid w:val="00A40F78"/>
  </w:style>
  <w:style w:type="character" w:customStyle="1" w:styleId="WW8Num165z5">
    <w:name w:val="WW8Num165z5"/>
    <w:rsid w:val="00A40F78"/>
  </w:style>
  <w:style w:type="character" w:customStyle="1" w:styleId="WW8Num165z6">
    <w:name w:val="WW8Num165z6"/>
    <w:rsid w:val="00A40F78"/>
  </w:style>
  <w:style w:type="character" w:customStyle="1" w:styleId="WW8Num165z7">
    <w:name w:val="WW8Num165z7"/>
    <w:rsid w:val="00A40F78"/>
  </w:style>
  <w:style w:type="character" w:customStyle="1" w:styleId="WW8Num165z8">
    <w:name w:val="WW8Num165z8"/>
    <w:rsid w:val="00A40F78"/>
  </w:style>
  <w:style w:type="character" w:customStyle="1" w:styleId="WW8Num166z0">
    <w:name w:val="WW8Num166z0"/>
    <w:rsid w:val="00A40F78"/>
  </w:style>
  <w:style w:type="character" w:customStyle="1" w:styleId="WW8Num166z1">
    <w:name w:val="WW8Num166z1"/>
    <w:rsid w:val="00A40F78"/>
  </w:style>
  <w:style w:type="character" w:customStyle="1" w:styleId="WW8Num166z2">
    <w:name w:val="WW8Num166z2"/>
    <w:rsid w:val="00A40F78"/>
  </w:style>
  <w:style w:type="character" w:customStyle="1" w:styleId="WW8Num166z3">
    <w:name w:val="WW8Num166z3"/>
    <w:rsid w:val="00A40F78"/>
  </w:style>
  <w:style w:type="character" w:customStyle="1" w:styleId="WW8Num166z4">
    <w:name w:val="WW8Num166z4"/>
    <w:rsid w:val="00A40F78"/>
  </w:style>
  <w:style w:type="character" w:customStyle="1" w:styleId="WW8Num166z5">
    <w:name w:val="WW8Num166z5"/>
    <w:rsid w:val="00A40F78"/>
  </w:style>
  <w:style w:type="character" w:customStyle="1" w:styleId="WW8Num166z6">
    <w:name w:val="WW8Num166z6"/>
    <w:rsid w:val="00A40F78"/>
  </w:style>
  <w:style w:type="character" w:customStyle="1" w:styleId="WW8Num166z7">
    <w:name w:val="WW8Num166z7"/>
    <w:rsid w:val="00A40F78"/>
  </w:style>
  <w:style w:type="character" w:customStyle="1" w:styleId="WW8Num166z8">
    <w:name w:val="WW8Num166z8"/>
    <w:rsid w:val="00A40F78"/>
  </w:style>
  <w:style w:type="character" w:customStyle="1" w:styleId="WW8Num167z0">
    <w:name w:val="WW8Num167z0"/>
    <w:rsid w:val="00A40F78"/>
    <w:rPr>
      <w:rFonts w:cs="Times New Roman"/>
      <w:b w:val="0"/>
      <w:color w:val="000000"/>
    </w:rPr>
  </w:style>
  <w:style w:type="character" w:customStyle="1" w:styleId="WW8Num167z1">
    <w:name w:val="WW8Num167z1"/>
    <w:rsid w:val="00A40F78"/>
    <w:rPr>
      <w:rFonts w:cs="Times New Roman"/>
      <w:color w:val="000000"/>
    </w:rPr>
  </w:style>
  <w:style w:type="character" w:customStyle="1" w:styleId="WW8Num167z2">
    <w:name w:val="WW8Num167z2"/>
    <w:rsid w:val="00A40F78"/>
    <w:rPr>
      <w:rFonts w:cs="Times New Roman"/>
    </w:rPr>
  </w:style>
  <w:style w:type="character" w:customStyle="1" w:styleId="WW8Num168z0">
    <w:name w:val="WW8Num168z0"/>
    <w:rsid w:val="00A40F78"/>
  </w:style>
  <w:style w:type="character" w:customStyle="1" w:styleId="WW8Num168z1">
    <w:name w:val="WW8Num168z1"/>
    <w:rsid w:val="00A40F78"/>
  </w:style>
  <w:style w:type="character" w:customStyle="1" w:styleId="WW8Num168z2">
    <w:name w:val="WW8Num168z2"/>
    <w:rsid w:val="00A40F78"/>
  </w:style>
  <w:style w:type="character" w:customStyle="1" w:styleId="WW8Num168z3">
    <w:name w:val="WW8Num168z3"/>
    <w:rsid w:val="00A40F78"/>
  </w:style>
  <w:style w:type="character" w:customStyle="1" w:styleId="WW8Num168z4">
    <w:name w:val="WW8Num168z4"/>
    <w:rsid w:val="00A40F78"/>
  </w:style>
  <w:style w:type="character" w:customStyle="1" w:styleId="WW8Num168z5">
    <w:name w:val="WW8Num168z5"/>
    <w:rsid w:val="00A40F78"/>
  </w:style>
  <w:style w:type="character" w:customStyle="1" w:styleId="WW8Num168z6">
    <w:name w:val="WW8Num168z6"/>
    <w:rsid w:val="00A40F78"/>
  </w:style>
  <w:style w:type="character" w:customStyle="1" w:styleId="WW8Num168z7">
    <w:name w:val="WW8Num168z7"/>
    <w:rsid w:val="00A40F78"/>
  </w:style>
  <w:style w:type="character" w:customStyle="1" w:styleId="WW8Num168z8">
    <w:name w:val="WW8Num168z8"/>
    <w:rsid w:val="00A40F78"/>
  </w:style>
  <w:style w:type="character" w:customStyle="1" w:styleId="WW8Num169z0">
    <w:name w:val="WW8Num169z0"/>
    <w:rsid w:val="00A40F78"/>
    <w:rPr>
      <w:rFonts w:ascii="Tahoma" w:hAnsi="Tahoma" w:cs="Tahoma"/>
      <w:color w:val="000000"/>
      <w:sz w:val="20"/>
      <w:szCs w:val="20"/>
    </w:rPr>
  </w:style>
  <w:style w:type="character" w:customStyle="1" w:styleId="WW8Num169z1">
    <w:name w:val="WW8Num169z1"/>
    <w:rsid w:val="00A40F78"/>
  </w:style>
  <w:style w:type="character" w:customStyle="1" w:styleId="WW8Num169z2">
    <w:name w:val="WW8Num169z2"/>
    <w:rsid w:val="00A40F78"/>
  </w:style>
  <w:style w:type="character" w:customStyle="1" w:styleId="WW8Num169z3">
    <w:name w:val="WW8Num169z3"/>
    <w:rsid w:val="00A40F78"/>
  </w:style>
  <w:style w:type="character" w:customStyle="1" w:styleId="WW8Num169z4">
    <w:name w:val="WW8Num169z4"/>
    <w:rsid w:val="00A40F78"/>
  </w:style>
  <w:style w:type="character" w:customStyle="1" w:styleId="WW8Num169z5">
    <w:name w:val="WW8Num169z5"/>
    <w:rsid w:val="00A40F78"/>
  </w:style>
  <w:style w:type="character" w:customStyle="1" w:styleId="WW8Num169z6">
    <w:name w:val="WW8Num169z6"/>
    <w:rsid w:val="00A40F78"/>
  </w:style>
  <w:style w:type="character" w:customStyle="1" w:styleId="WW8Num169z7">
    <w:name w:val="WW8Num169z7"/>
    <w:rsid w:val="00A40F78"/>
  </w:style>
  <w:style w:type="character" w:customStyle="1" w:styleId="WW8Num169z8">
    <w:name w:val="WW8Num169z8"/>
    <w:rsid w:val="00A40F78"/>
  </w:style>
  <w:style w:type="character" w:customStyle="1" w:styleId="WW8Num170z0">
    <w:name w:val="WW8Num170z0"/>
    <w:rsid w:val="00A40F78"/>
    <w:rPr>
      <w:b/>
    </w:rPr>
  </w:style>
  <w:style w:type="character" w:customStyle="1" w:styleId="WW8Num170z1">
    <w:name w:val="WW8Num170z1"/>
    <w:rsid w:val="00A40F78"/>
  </w:style>
  <w:style w:type="character" w:customStyle="1" w:styleId="WW8Num170z2">
    <w:name w:val="WW8Num170z2"/>
    <w:rsid w:val="00A40F78"/>
  </w:style>
  <w:style w:type="character" w:customStyle="1" w:styleId="WW8Num170z3">
    <w:name w:val="WW8Num170z3"/>
    <w:rsid w:val="00A40F78"/>
  </w:style>
  <w:style w:type="character" w:customStyle="1" w:styleId="WW8Num170z4">
    <w:name w:val="WW8Num170z4"/>
    <w:rsid w:val="00A40F78"/>
  </w:style>
  <w:style w:type="character" w:customStyle="1" w:styleId="WW8Num170z5">
    <w:name w:val="WW8Num170z5"/>
    <w:rsid w:val="00A40F78"/>
  </w:style>
  <w:style w:type="character" w:customStyle="1" w:styleId="WW8Num170z6">
    <w:name w:val="WW8Num170z6"/>
    <w:rsid w:val="00A40F78"/>
  </w:style>
  <w:style w:type="character" w:customStyle="1" w:styleId="WW8Num170z7">
    <w:name w:val="WW8Num170z7"/>
    <w:rsid w:val="00A40F78"/>
  </w:style>
  <w:style w:type="character" w:customStyle="1" w:styleId="WW8Num170z8">
    <w:name w:val="WW8Num170z8"/>
    <w:rsid w:val="00A40F78"/>
  </w:style>
  <w:style w:type="character" w:customStyle="1" w:styleId="WW8Num171z0">
    <w:name w:val="WW8Num171z0"/>
    <w:rsid w:val="00A40F78"/>
    <w:rPr>
      <w:b w:val="0"/>
      <w:i w:val="0"/>
      <w:color w:val="000000"/>
      <w:sz w:val="20"/>
      <w:szCs w:val="20"/>
    </w:rPr>
  </w:style>
  <w:style w:type="character" w:customStyle="1" w:styleId="WW8Num171z1">
    <w:name w:val="WW8Num171z1"/>
    <w:rsid w:val="00A40F78"/>
    <w:rPr>
      <w:rFonts w:cs="Times New Roman"/>
    </w:rPr>
  </w:style>
  <w:style w:type="character" w:customStyle="1" w:styleId="WW8Num171z2">
    <w:name w:val="WW8Num171z2"/>
    <w:rsid w:val="00A40F78"/>
    <w:rPr>
      <w:b w:val="0"/>
      <w:kern w:val="3"/>
      <w:position w:val="0"/>
      <w:vertAlign w:val="baseline"/>
    </w:rPr>
  </w:style>
  <w:style w:type="character" w:customStyle="1" w:styleId="WW8Num172z0">
    <w:name w:val="WW8Num172z0"/>
    <w:rsid w:val="00A40F78"/>
    <w:rPr>
      <w:rFonts w:cs="Times New Roman"/>
    </w:rPr>
  </w:style>
  <w:style w:type="character" w:customStyle="1" w:styleId="WW8Num173z0">
    <w:name w:val="WW8Num173z0"/>
    <w:rsid w:val="00A40F78"/>
  </w:style>
  <w:style w:type="character" w:customStyle="1" w:styleId="WW8Num173z1">
    <w:name w:val="WW8Num173z1"/>
    <w:rsid w:val="00A40F78"/>
  </w:style>
  <w:style w:type="character" w:customStyle="1" w:styleId="WW8Num173z2">
    <w:name w:val="WW8Num173z2"/>
    <w:rsid w:val="00A40F78"/>
  </w:style>
  <w:style w:type="character" w:customStyle="1" w:styleId="WW8Num173z3">
    <w:name w:val="WW8Num173z3"/>
    <w:rsid w:val="00A40F78"/>
  </w:style>
  <w:style w:type="character" w:customStyle="1" w:styleId="WW8Num173z4">
    <w:name w:val="WW8Num173z4"/>
    <w:rsid w:val="00A40F78"/>
  </w:style>
  <w:style w:type="character" w:customStyle="1" w:styleId="WW8Num173z5">
    <w:name w:val="WW8Num173z5"/>
    <w:rsid w:val="00A40F78"/>
  </w:style>
  <w:style w:type="character" w:customStyle="1" w:styleId="WW8Num173z6">
    <w:name w:val="WW8Num173z6"/>
    <w:rsid w:val="00A40F78"/>
  </w:style>
  <w:style w:type="character" w:customStyle="1" w:styleId="WW8Num173z7">
    <w:name w:val="WW8Num173z7"/>
    <w:rsid w:val="00A40F78"/>
  </w:style>
  <w:style w:type="character" w:customStyle="1" w:styleId="WW8Num173z8">
    <w:name w:val="WW8Num173z8"/>
    <w:rsid w:val="00A40F78"/>
  </w:style>
  <w:style w:type="character" w:customStyle="1" w:styleId="WW8Num174z0">
    <w:name w:val="WW8Num174z0"/>
    <w:rsid w:val="00A40F78"/>
    <w:rPr>
      <w:rFonts w:ascii="Tahoma" w:hAnsi="Tahoma" w:cs="Tahoma"/>
      <w:color w:val="000000"/>
    </w:rPr>
  </w:style>
  <w:style w:type="character" w:customStyle="1" w:styleId="WW8Num174z1">
    <w:name w:val="WW8Num174z1"/>
    <w:rsid w:val="00A40F78"/>
  </w:style>
  <w:style w:type="character" w:customStyle="1" w:styleId="WW8Num174z2">
    <w:name w:val="WW8Num174z2"/>
    <w:rsid w:val="00A40F78"/>
  </w:style>
  <w:style w:type="character" w:customStyle="1" w:styleId="WW8Num174z3">
    <w:name w:val="WW8Num174z3"/>
    <w:rsid w:val="00A40F78"/>
  </w:style>
  <w:style w:type="character" w:customStyle="1" w:styleId="WW8Num174z4">
    <w:name w:val="WW8Num174z4"/>
    <w:rsid w:val="00A40F78"/>
  </w:style>
  <w:style w:type="character" w:customStyle="1" w:styleId="WW8Num174z5">
    <w:name w:val="WW8Num174z5"/>
    <w:rsid w:val="00A40F78"/>
  </w:style>
  <w:style w:type="character" w:customStyle="1" w:styleId="WW8Num174z6">
    <w:name w:val="WW8Num174z6"/>
    <w:rsid w:val="00A40F78"/>
  </w:style>
  <w:style w:type="character" w:customStyle="1" w:styleId="WW8Num174z7">
    <w:name w:val="WW8Num174z7"/>
    <w:rsid w:val="00A40F78"/>
  </w:style>
  <w:style w:type="character" w:customStyle="1" w:styleId="WW8Num174z8">
    <w:name w:val="WW8Num174z8"/>
    <w:rsid w:val="00A40F78"/>
  </w:style>
  <w:style w:type="character" w:customStyle="1" w:styleId="WW8Num175z0">
    <w:name w:val="WW8Num175z0"/>
    <w:rsid w:val="00A40F78"/>
    <w:rPr>
      <w:b w:val="0"/>
      <w:color w:val="000000"/>
    </w:rPr>
  </w:style>
  <w:style w:type="character" w:customStyle="1" w:styleId="WW8Num175z1">
    <w:name w:val="WW8Num175z1"/>
    <w:rsid w:val="00A40F78"/>
    <w:rPr>
      <w:rFonts w:cs="Times New Roman"/>
      <w:color w:val="000000"/>
    </w:rPr>
  </w:style>
  <w:style w:type="character" w:customStyle="1" w:styleId="WW8Num175z2">
    <w:name w:val="WW8Num175z2"/>
    <w:rsid w:val="00A40F78"/>
    <w:rPr>
      <w:rFonts w:cs="Times New Roman"/>
    </w:rPr>
  </w:style>
  <w:style w:type="character" w:customStyle="1" w:styleId="WW8Num176z0">
    <w:name w:val="WW8Num176z0"/>
    <w:rsid w:val="00A40F78"/>
  </w:style>
  <w:style w:type="character" w:customStyle="1" w:styleId="WW8Num176z1">
    <w:name w:val="WW8Num176z1"/>
    <w:rsid w:val="00A40F78"/>
  </w:style>
  <w:style w:type="character" w:customStyle="1" w:styleId="WW8Num176z2">
    <w:name w:val="WW8Num176z2"/>
    <w:rsid w:val="00A40F78"/>
  </w:style>
  <w:style w:type="character" w:customStyle="1" w:styleId="WW8Num176z3">
    <w:name w:val="WW8Num176z3"/>
    <w:rsid w:val="00A40F78"/>
  </w:style>
  <w:style w:type="character" w:customStyle="1" w:styleId="WW8Num176z4">
    <w:name w:val="WW8Num176z4"/>
    <w:rsid w:val="00A40F78"/>
  </w:style>
  <w:style w:type="character" w:customStyle="1" w:styleId="WW8Num176z5">
    <w:name w:val="WW8Num176z5"/>
    <w:rsid w:val="00A40F78"/>
  </w:style>
  <w:style w:type="character" w:customStyle="1" w:styleId="WW8Num176z6">
    <w:name w:val="WW8Num176z6"/>
    <w:rsid w:val="00A40F78"/>
  </w:style>
  <w:style w:type="character" w:customStyle="1" w:styleId="WW8Num176z7">
    <w:name w:val="WW8Num176z7"/>
    <w:rsid w:val="00A40F78"/>
  </w:style>
  <w:style w:type="character" w:customStyle="1" w:styleId="WW8Num176z8">
    <w:name w:val="WW8Num176z8"/>
    <w:rsid w:val="00A40F78"/>
  </w:style>
  <w:style w:type="character" w:customStyle="1" w:styleId="WW8Num177z0">
    <w:name w:val="WW8Num177z0"/>
    <w:rsid w:val="00A40F78"/>
  </w:style>
  <w:style w:type="character" w:customStyle="1" w:styleId="WW8Num178z0">
    <w:name w:val="WW8Num178z0"/>
    <w:rsid w:val="00A40F78"/>
    <w:rPr>
      <w:rFonts w:ascii="Tahoma" w:hAnsi="Tahoma" w:cs="Times New Roman"/>
      <w:b/>
    </w:rPr>
  </w:style>
  <w:style w:type="character" w:customStyle="1" w:styleId="WW8Num178z1">
    <w:name w:val="WW8Num178z1"/>
    <w:rsid w:val="00A40F78"/>
    <w:rPr>
      <w:rFonts w:cs="Times New Roman"/>
      <w:color w:val="000000"/>
    </w:rPr>
  </w:style>
  <w:style w:type="character" w:customStyle="1" w:styleId="WW8Num178z3">
    <w:name w:val="WW8Num178z3"/>
    <w:rsid w:val="00A40F78"/>
    <w:rPr>
      <w:rFonts w:cs="Times New Roman"/>
      <w:color w:val="000000"/>
    </w:rPr>
  </w:style>
  <w:style w:type="character" w:customStyle="1" w:styleId="WW8Num178z6">
    <w:name w:val="WW8Num178z6"/>
    <w:rsid w:val="00A40F78"/>
    <w:rPr>
      <w:rFonts w:ascii="Tahoma" w:eastAsia="Times New Roman" w:hAnsi="Tahoma" w:cs="Tahoma"/>
      <w:b w:val="0"/>
    </w:rPr>
  </w:style>
  <w:style w:type="character" w:customStyle="1" w:styleId="WW8Num179z0">
    <w:name w:val="WW8Num179z0"/>
    <w:rsid w:val="00A40F78"/>
    <w:rPr>
      <w:rFonts w:ascii="Tahoma" w:eastAsia="Times New Roman" w:hAnsi="Tahoma" w:cs="Tahoma"/>
      <w:b w:val="0"/>
      <w:color w:val="000000"/>
    </w:rPr>
  </w:style>
  <w:style w:type="character" w:customStyle="1" w:styleId="WW8Num179z1">
    <w:name w:val="WW8Num179z1"/>
    <w:rsid w:val="00A40F78"/>
    <w:rPr>
      <w:rFonts w:cs="Times New Roman"/>
    </w:rPr>
  </w:style>
  <w:style w:type="character" w:customStyle="1" w:styleId="WW8Num179z2">
    <w:name w:val="WW8Num179z2"/>
    <w:rsid w:val="00A40F78"/>
    <w:rPr>
      <w:color w:val="000000"/>
    </w:rPr>
  </w:style>
  <w:style w:type="character" w:customStyle="1" w:styleId="WW8Num179z4">
    <w:name w:val="WW8Num179z4"/>
    <w:rsid w:val="00A40F78"/>
    <w:rPr>
      <w:rFonts w:ascii="Tahoma" w:hAnsi="Tahoma" w:cs="Times New Roman"/>
      <w:b w:val="0"/>
      <w:sz w:val="20"/>
      <w:szCs w:val="20"/>
    </w:rPr>
  </w:style>
  <w:style w:type="character" w:customStyle="1" w:styleId="WW8Num179z5">
    <w:name w:val="WW8Num179z5"/>
    <w:rsid w:val="00A40F78"/>
    <w:rPr>
      <w:rFonts w:cs="Times New Roman"/>
      <w:b/>
    </w:rPr>
  </w:style>
  <w:style w:type="character" w:customStyle="1" w:styleId="WW8Num180z0">
    <w:name w:val="WW8Num180z0"/>
    <w:rsid w:val="00A40F78"/>
    <w:rPr>
      <w:rFonts w:cs="Times New Roman"/>
    </w:rPr>
  </w:style>
  <w:style w:type="character" w:customStyle="1" w:styleId="WW8Num180z1">
    <w:name w:val="WW8Num180z1"/>
    <w:rsid w:val="00A40F78"/>
  </w:style>
  <w:style w:type="character" w:customStyle="1" w:styleId="WW8Num180z2">
    <w:name w:val="WW8Num180z2"/>
    <w:rsid w:val="00A40F78"/>
  </w:style>
  <w:style w:type="character" w:customStyle="1" w:styleId="WW8Num180z3">
    <w:name w:val="WW8Num180z3"/>
    <w:rsid w:val="00A40F78"/>
  </w:style>
  <w:style w:type="character" w:customStyle="1" w:styleId="WW8Num180z4">
    <w:name w:val="WW8Num180z4"/>
    <w:rsid w:val="00A40F78"/>
  </w:style>
  <w:style w:type="character" w:customStyle="1" w:styleId="WW8Num180z5">
    <w:name w:val="WW8Num180z5"/>
    <w:rsid w:val="00A40F78"/>
  </w:style>
  <w:style w:type="character" w:customStyle="1" w:styleId="WW8Num180z6">
    <w:name w:val="WW8Num180z6"/>
    <w:rsid w:val="00A40F78"/>
  </w:style>
  <w:style w:type="character" w:customStyle="1" w:styleId="WW8Num180z7">
    <w:name w:val="WW8Num180z7"/>
    <w:rsid w:val="00A40F78"/>
  </w:style>
  <w:style w:type="character" w:customStyle="1" w:styleId="WW8Num180z8">
    <w:name w:val="WW8Num180z8"/>
    <w:rsid w:val="00A40F78"/>
  </w:style>
  <w:style w:type="character" w:customStyle="1" w:styleId="WW8Num181z0">
    <w:name w:val="WW8Num181z0"/>
    <w:rsid w:val="00A40F78"/>
  </w:style>
  <w:style w:type="character" w:customStyle="1" w:styleId="WW8Num181z1">
    <w:name w:val="WW8Num181z1"/>
    <w:rsid w:val="00A40F78"/>
  </w:style>
  <w:style w:type="character" w:customStyle="1" w:styleId="WW8Num181z2">
    <w:name w:val="WW8Num181z2"/>
    <w:rsid w:val="00A40F78"/>
  </w:style>
  <w:style w:type="character" w:customStyle="1" w:styleId="WW8Num181z3">
    <w:name w:val="WW8Num181z3"/>
    <w:rsid w:val="00A40F78"/>
  </w:style>
  <w:style w:type="character" w:customStyle="1" w:styleId="WW8Num181z4">
    <w:name w:val="WW8Num181z4"/>
    <w:rsid w:val="00A40F78"/>
  </w:style>
  <w:style w:type="character" w:customStyle="1" w:styleId="WW8Num181z5">
    <w:name w:val="WW8Num181z5"/>
    <w:rsid w:val="00A40F78"/>
  </w:style>
  <w:style w:type="character" w:customStyle="1" w:styleId="WW8Num181z6">
    <w:name w:val="WW8Num181z6"/>
    <w:rsid w:val="00A40F78"/>
  </w:style>
  <w:style w:type="character" w:customStyle="1" w:styleId="WW8Num181z7">
    <w:name w:val="WW8Num181z7"/>
    <w:rsid w:val="00A40F78"/>
  </w:style>
  <w:style w:type="character" w:customStyle="1" w:styleId="WW8Num181z8">
    <w:name w:val="WW8Num181z8"/>
    <w:rsid w:val="00A40F78"/>
  </w:style>
  <w:style w:type="character" w:customStyle="1" w:styleId="WW8Num182z0">
    <w:name w:val="WW8Num182z0"/>
    <w:rsid w:val="00A40F78"/>
    <w:rPr>
      <w:rFonts w:ascii="Tahoma" w:hAnsi="Tahoma" w:cs="Tahoma"/>
      <w:b/>
      <w:sz w:val="20"/>
      <w:szCs w:val="20"/>
    </w:rPr>
  </w:style>
  <w:style w:type="character" w:customStyle="1" w:styleId="WW8Num182z1">
    <w:name w:val="WW8Num182z1"/>
    <w:rsid w:val="00A40F78"/>
  </w:style>
  <w:style w:type="character" w:customStyle="1" w:styleId="WW8Num182z2">
    <w:name w:val="WW8Num182z2"/>
    <w:rsid w:val="00A40F78"/>
  </w:style>
  <w:style w:type="character" w:customStyle="1" w:styleId="WW8Num182z3">
    <w:name w:val="WW8Num182z3"/>
    <w:rsid w:val="00A40F78"/>
  </w:style>
  <w:style w:type="character" w:customStyle="1" w:styleId="WW8Num182z4">
    <w:name w:val="WW8Num182z4"/>
    <w:rsid w:val="00A40F78"/>
  </w:style>
  <w:style w:type="character" w:customStyle="1" w:styleId="WW8Num182z5">
    <w:name w:val="WW8Num182z5"/>
    <w:rsid w:val="00A40F78"/>
  </w:style>
  <w:style w:type="character" w:customStyle="1" w:styleId="WW8Num182z6">
    <w:name w:val="WW8Num182z6"/>
    <w:rsid w:val="00A40F78"/>
  </w:style>
  <w:style w:type="character" w:customStyle="1" w:styleId="WW8Num182z7">
    <w:name w:val="WW8Num182z7"/>
    <w:rsid w:val="00A40F78"/>
  </w:style>
  <w:style w:type="character" w:customStyle="1" w:styleId="WW8Num182z8">
    <w:name w:val="WW8Num182z8"/>
    <w:rsid w:val="00A40F78"/>
  </w:style>
  <w:style w:type="character" w:customStyle="1" w:styleId="WW8Num183z0">
    <w:name w:val="WW8Num183z0"/>
    <w:rsid w:val="00A40F78"/>
    <w:rPr>
      <w:rFonts w:ascii="Tahoma" w:hAnsi="Tahoma" w:cs="Tahoma"/>
    </w:rPr>
  </w:style>
  <w:style w:type="character" w:customStyle="1" w:styleId="WW8Num183z1">
    <w:name w:val="WW8Num183z1"/>
    <w:rsid w:val="00A40F78"/>
  </w:style>
  <w:style w:type="character" w:customStyle="1" w:styleId="WW8Num183z2">
    <w:name w:val="WW8Num183z2"/>
    <w:rsid w:val="00A40F78"/>
  </w:style>
  <w:style w:type="character" w:customStyle="1" w:styleId="WW8Num183z3">
    <w:name w:val="WW8Num183z3"/>
    <w:rsid w:val="00A40F78"/>
  </w:style>
  <w:style w:type="character" w:customStyle="1" w:styleId="WW8Num183z4">
    <w:name w:val="WW8Num183z4"/>
    <w:rsid w:val="00A40F78"/>
  </w:style>
  <w:style w:type="character" w:customStyle="1" w:styleId="WW8Num183z5">
    <w:name w:val="WW8Num183z5"/>
    <w:rsid w:val="00A40F78"/>
  </w:style>
  <w:style w:type="character" w:customStyle="1" w:styleId="WW8Num183z6">
    <w:name w:val="WW8Num183z6"/>
    <w:rsid w:val="00A40F78"/>
  </w:style>
  <w:style w:type="character" w:customStyle="1" w:styleId="WW8Num183z7">
    <w:name w:val="WW8Num183z7"/>
    <w:rsid w:val="00A40F78"/>
  </w:style>
  <w:style w:type="character" w:customStyle="1" w:styleId="WW8Num183z8">
    <w:name w:val="WW8Num183z8"/>
    <w:rsid w:val="00A40F78"/>
  </w:style>
  <w:style w:type="character" w:customStyle="1" w:styleId="WW8Num184z0">
    <w:name w:val="WW8Num184z0"/>
    <w:rsid w:val="00A40F78"/>
    <w:rPr>
      <w:rFonts w:ascii="Tahoma" w:hAnsi="Tahoma" w:cs="Tahoma"/>
      <w:sz w:val="20"/>
      <w:szCs w:val="20"/>
    </w:rPr>
  </w:style>
  <w:style w:type="character" w:customStyle="1" w:styleId="WW8Num184z1">
    <w:name w:val="WW8Num184z1"/>
    <w:rsid w:val="00A40F78"/>
  </w:style>
  <w:style w:type="character" w:customStyle="1" w:styleId="WW8Num184z2">
    <w:name w:val="WW8Num184z2"/>
    <w:rsid w:val="00A40F78"/>
  </w:style>
  <w:style w:type="character" w:customStyle="1" w:styleId="WW8Num184z3">
    <w:name w:val="WW8Num184z3"/>
    <w:rsid w:val="00A40F78"/>
  </w:style>
  <w:style w:type="character" w:customStyle="1" w:styleId="WW8Num184z4">
    <w:name w:val="WW8Num184z4"/>
    <w:rsid w:val="00A40F78"/>
  </w:style>
  <w:style w:type="character" w:customStyle="1" w:styleId="WW8Num184z5">
    <w:name w:val="WW8Num184z5"/>
    <w:rsid w:val="00A40F78"/>
  </w:style>
  <w:style w:type="character" w:customStyle="1" w:styleId="WW8Num184z6">
    <w:name w:val="WW8Num184z6"/>
    <w:rsid w:val="00A40F78"/>
  </w:style>
  <w:style w:type="character" w:customStyle="1" w:styleId="WW8Num184z7">
    <w:name w:val="WW8Num184z7"/>
    <w:rsid w:val="00A40F78"/>
  </w:style>
  <w:style w:type="character" w:customStyle="1" w:styleId="WW8Num184z8">
    <w:name w:val="WW8Num184z8"/>
    <w:rsid w:val="00A40F78"/>
  </w:style>
  <w:style w:type="character" w:customStyle="1" w:styleId="WW8Num185z0">
    <w:name w:val="WW8Num185z0"/>
    <w:rsid w:val="00A40F78"/>
  </w:style>
  <w:style w:type="character" w:customStyle="1" w:styleId="WW8Num185z1">
    <w:name w:val="WW8Num185z1"/>
    <w:rsid w:val="00A40F78"/>
  </w:style>
  <w:style w:type="character" w:customStyle="1" w:styleId="WW8Num185z2">
    <w:name w:val="WW8Num185z2"/>
    <w:rsid w:val="00A40F78"/>
  </w:style>
  <w:style w:type="character" w:customStyle="1" w:styleId="WW8Num185z3">
    <w:name w:val="WW8Num185z3"/>
    <w:rsid w:val="00A40F78"/>
  </w:style>
  <w:style w:type="character" w:customStyle="1" w:styleId="WW8Num185z4">
    <w:name w:val="WW8Num185z4"/>
    <w:rsid w:val="00A40F78"/>
  </w:style>
  <w:style w:type="character" w:customStyle="1" w:styleId="WW8Num185z5">
    <w:name w:val="WW8Num185z5"/>
    <w:rsid w:val="00A40F78"/>
  </w:style>
  <w:style w:type="character" w:customStyle="1" w:styleId="WW8Num185z6">
    <w:name w:val="WW8Num185z6"/>
    <w:rsid w:val="00A40F78"/>
  </w:style>
  <w:style w:type="character" w:customStyle="1" w:styleId="WW8Num185z7">
    <w:name w:val="WW8Num185z7"/>
    <w:rsid w:val="00A40F78"/>
  </w:style>
  <w:style w:type="character" w:customStyle="1" w:styleId="WW8Num185z8">
    <w:name w:val="WW8Num185z8"/>
    <w:rsid w:val="00A40F78"/>
  </w:style>
  <w:style w:type="character" w:customStyle="1" w:styleId="WW8Num186z0">
    <w:name w:val="WW8Num186z0"/>
    <w:rsid w:val="00A40F78"/>
  </w:style>
  <w:style w:type="character" w:customStyle="1" w:styleId="WW8Num186z1">
    <w:name w:val="WW8Num186z1"/>
    <w:rsid w:val="00A40F78"/>
  </w:style>
  <w:style w:type="character" w:customStyle="1" w:styleId="WW8Num186z2">
    <w:name w:val="WW8Num186z2"/>
    <w:rsid w:val="00A40F78"/>
  </w:style>
  <w:style w:type="character" w:customStyle="1" w:styleId="WW8Num186z3">
    <w:name w:val="WW8Num186z3"/>
    <w:rsid w:val="00A40F78"/>
  </w:style>
  <w:style w:type="character" w:customStyle="1" w:styleId="WW8Num186z4">
    <w:name w:val="WW8Num186z4"/>
    <w:rsid w:val="00A40F78"/>
  </w:style>
  <w:style w:type="character" w:customStyle="1" w:styleId="WW8Num186z5">
    <w:name w:val="WW8Num186z5"/>
    <w:rsid w:val="00A40F78"/>
  </w:style>
  <w:style w:type="character" w:customStyle="1" w:styleId="WW8Num186z6">
    <w:name w:val="WW8Num186z6"/>
    <w:rsid w:val="00A40F78"/>
  </w:style>
  <w:style w:type="character" w:customStyle="1" w:styleId="WW8Num186z7">
    <w:name w:val="WW8Num186z7"/>
    <w:rsid w:val="00A40F78"/>
  </w:style>
  <w:style w:type="character" w:customStyle="1" w:styleId="WW8Num186z8">
    <w:name w:val="WW8Num186z8"/>
    <w:rsid w:val="00A40F78"/>
  </w:style>
  <w:style w:type="character" w:customStyle="1" w:styleId="WW8Num187z0">
    <w:name w:val="WW8Num187z0"/>
    <w:rsid w:val="00A40F78"/>
    <w:rPr>
      <w:rFonts w:ascii="Tahoma" w:hAnsi="Tahoma" w:cs="Tahoma"/>
      <w:b/>
      <w:bCs/>
      <w:sz w:val="20"/>
      <w:szCs w:val="20"/>
    </w:rPr>
  </w:style>
  <w:style w:type="character" w:customStyle="1" w:styleId="WW8Num187z1">
    <w:name w:val="WW8Num187z1"/>
    <w:rsid w:val="00A40F78"/>
    <w:rPr>
      <w:rFonts w:ascii="Trebuchet MS" w:eastAsia="Times New Roman" w:hAnsi="Trebuchet MS" w:cs="Arial"/>
      <w:b w:val="0"/>
    </w:rPr>
  </w:style>
  <w:style w:type="character" w:customStyle="1" w:styleId="WW8Num187z2">
    <w:name w:val="WW8Num187z2"/>
    <w:rsid w:val="00A40F78"/>
  </w:style>
  <w:style w:type="character" w:customStyle="1" w:styleId="WW8Num187z4">
    <w:name w:val="WW8Num187z4"/>
    <w:rsid w:val="00A40F78"/>
  </w:style>
  <w:style w:type="character" w:customStyle="1" w:styleId="WW8Num187z5">
    <w:name w:val="WW8Num187z5"/>
    <w:rsid w:val="00A40F78"/>
  </w:style>
  <w:style w:type="character" w:customStyle="1" w:styleId="WW8Num187z6">
    <w:name w:val="WW8Num187z6"/>
    <w:rsid w:val="00A40F78"/>
  </w:style>
  <w:style w:type="character" w:customStyle="1" w:styleId="WW8Num187z7">
    <w:name w:val="WW8Num187z7"/>
    <w:rsid w:val="00A40F78"/>
  </w:style>
  <w:style w:type="character" w:customStyle="1" w:styleId="WW8Num187z8">
    <w:name w:val="WW8Num187z8"/>
    <w:rsid w:val="00A40F78"/>
  </w:style>
  <w:style w:type="character" w:customStyle="1" w:styleId="WW8Num188z0">
    <w:name w:val="WW8Num188z0"/>
    <w:rsid w:val="00A40F78"/>
    <w:rPr>
      <w:b w:val="0"/>
      <w:i w:val="0"/>
      <w:color w:val="000000"/>
      <w:sz w:val="20"/>
      <w:szCs w:val="20"/>
    </w:rPr>
  </w:style>
  <w:style w:type="character" w:customStyle="1" w:styleId="WW8Num188z1">
    <w:name w:val="WW8Num188z1"/>
    <w:rsid w:val="00A40F78"/>
  </w:style>
  <w:style w:type="character" w:customStyle="1" w:styleId="WW8Num188z2">
    <w:name w:val="WW8Num188z2"/>
    <w:rsid w:val="00A40F78"/>
  </w:style>
  <w:style w:type="character" w:customStyle="1" w:styleId="WW8Num188z3">
    <w:name w:val="WW8Num188z3"/>
    <w:rsid w:val="00A40F78"/>
  </w:style>
  <w:style w:type="character" w:customStyle="1" w:styleId="WW8Num188z4">
    <w:name w:val="WW8Num188z4"/>
    <w:rsid w:val="00A40F78"/>
  </w:style>
  <w:style w:type="character" w:customStyle="1" w:styleId="WW8Num188z5">
    <w:name w:val="WW8Num188z5"/>
    <w:rsid w:val="00A40F78"/>
  </w:style>
  <w:style w:type="character" w:customStyle="1" w:styleId="WW8Num188z6">
    <w:name w:val="WW8Num188z6"/>
    <w:rsid w:val="00A40F78"/>
  </w:style>
  <w:style w:type="character" w:customStyle="1" w:styleId="WW8Num188z7">
    <w:name w:val="WW8Num188z7"/>
    <w:rsid w:val="00A40F78"/>
  </w:style>
  <w:style w:type="character" w:customStyle="1" w:styleId="WW8Num188z8">
    <w:name w:val="WW8Num188z8"/>
    <w:rsid w:val="00A40F78"/>
  </w:style>
  <w:style w:type="character" w:customStyle="1" w:styleId="WW8Num189z0">
    <w:name w:val="WW8Num189z0"/>
    <w:rsid w:val="00A40F78"/>
    <w:rPr>
      <w:rFonts w:ascii="Tahoma" w:hAnsi="Tahoma" w:cs="Times New Roman"/>
      <w:color w:val="000000"/>
    </w:rPr>
  </w:style>
  <w:style w:type="character" w:customStyle="1" w:styleId="WW8Num189z1">
    <w:name w:val="WW8Num189z1"/>
    <w:rsid w:val="00A40F78"/>
    <w:rPr>
      <w:rFonts w:cs="Times New Roman"/>
    </w:rPr>
  </w:style>
  <w:style w:type="character" w:customStyle="1" w:styleId="WW8Num190z0">
    <w:name w:val="WW8Num190z0"/>
    <w:rsid w:val="00A40F78"/>
    <w:rPr>
      <w:strike w:val="0"/>
      <w:dstrike w:val="0"/>
      <w:sz w:val="20"/>
      <w:szCs w:val="20"/>
    </w:rPr>
  </w:style>
  <w:style w:type="character" w:customStyle="1" w:styleId="WW8Num190z1">
    <w:name w:val="WW8Num190z1"/>
    <w:rsid w:val="00A40F78"/>
  </w:style>
  <w:style w:type="character" w:customStyle="1" w:styleId="WW8Num190z2">
    <w:name w:val="WW8Num190z2"/>
    <w:rsid w:val="00A40F78"/>
  </w:style>
  <w:style w:type="character" w:customStyle="1" w:styleId="WW8Num190z3">
    <w:name w:val="WW8Num190z3"/>
    <w:rsid w:val="00A40F78"/>
  </w:style>
  <w:style w:type="character" w:customStyle="1" w:styleId="WW8Num190z4">
    <w:name w:val="WW8Num190z4"/>
    <w:rsid w:val="00A40F78"/>
  </w:style>
  <w:style w:type="character" w:customStyle="1" w:styleId="WW8Num190z5">
    <w:name w:val="WW8Num190z5"/>
    <w:rsid w:val="00A40F78"/>
  </w:style>
  <w:style w:type="character" w:customStyle="1" w:styleId="WW8Num190z6">
    <w:name w:val="WW8Num190z6"/>
    <w:rsid w:val="00A40F78"/>
  </w:style>
  <w:style w:type="character" w:customStyle="1" w:styleId="WW8Num190z7">
    <w:name w:val="WW8Num190z7"/>
    <w:rsid w:val="00A40F78"/>
  </w:style>
  <w:style w:type="character" w:customStyle="1" w:styleId="WW8Num190z8">
    <w:name w:val="WW8Num190z8"/>
    <w:rsid w:val="00A40F78"/>
  </w:style>
  <w:style w:type="character" w:customStyle="1" w:styleId="WW8Num191z0">
    <w:name w:val="WW8Num191z0"/>
    <w:rsid w:val="00A40F78"/>
    <w:rPr>
      <w:rFonts w:ascii="Tahoma" w:hAnsi="Tahoma" w:cs="Tahoma"/>
    </w:rPr>
  </w:style>
  <w:style w:type="character" w:customStyle="1" w:styleId="WW8Num191z1">
    <w:name w:val="WW8Num191z1"/>
    <w:rsid w:val="00A40F78"/>
    <w:rPr>
      <w:b w:val="0"/>
      <w:i w:val="0"/>
    </w:rPr>
  </w:style>
  <w:style w:type="character" w:customStyle="1" w:styleId="WW8Num191z2">
    <w:name w:val="WW8Num191z2"/>
    <w:rsid w:val="00A40F78"/>
  </w:style>
  <w:style w:type="character" w:customStyle="1" w:styleId="WW8Num191z3">
    <w:name w:val="WW8Num191z3"/>
    <w:rsid w:val="00A40F78"/>
  </w:style>
  <w:style w:type="character" w:customStyle="1" w:styleId="WW8Num191z4">
    <w:name w:val="WW8Num191z4"/>
    <w:rsid w:val="00A40F78"/>
  </w:style>
  <w:style w:type="character" w:customStyle="1" w:styleId="WW8Num191z5">
    <w:name w:val="WW8Num191z5"/>
    <w:rsid w:val="00A40F78"/>
  </w:style>
  <w:style w:type="character" w:customStyle="1" w:styleId="WW8Num191z6">
    <w:name w:val="WW8Num191z6"/>
    <w:rsid w:val="00A40F78"/>
  </w:style>
  <w:style w:type="character" w:customStyle="1" w:styleId="WW8Num191z7">
    <w:name w:val="WW8Num191z7"/>
    <w:rsid w:val="00A40F78"/>
  </w:style>
  <w:style w:type="character" w:customStyle="1" w:styleId="WW8Num191z8">
    <w:name w:val="WW8Num191z8"/>
    <w:rsid w:val="00A40F78"/>
  </w:style>
  <w:style w:type="character" w:customStyle="1" w:styleId="WW8Num192z0">
    <w:name w:val="WW8Num192z0"/>
    <w:rsid w:val="00A40F78"/>
    <w:rPr>
      <w:sz w:val="22"/>
    </w:rPr>
  </w:style>
  <w:style w:type="character" w:customStyle="1" w:styleId="WW8Num192z1">
    <w:name w:val="WW8Num192z1"/>
    <w:rsid w:val="00A40F78"/>
  </w:style>
  <w:style w:type="character" w:customStyle="1" w:styleId="WW8Num192z2">
    <w:name w:val="WW8Num192z2"/>
    <w:rsid w:val="00A40F78"/>
  </w:style>
  <w:style w:type="character" w:customStyle="1" w:styleId="WW8Num192z3">
    <w:name w:val="WW8Num192z3"/>
    <w:rsid w:val="00A40F78"/>
  </w:style>
  <w:style w:type="character" w:customStyle="1" w:styleId="WW8Num192z4">
    <w:name w:val="WW8Num192z4"/>
    <w:rsid w:val="00A40F78"/>
  </w:style>
  <w:style w:type="character" w:customStyle="1" w:styleId="WW8Num192z5">
    <w:name w:val="WW8Num192z5"/>
    <w:rsid w:val="00A40F78"/>
  </w:style>
  <w:style w:type="character" w:customStyle="1" w:styleId="WW8Num192z6">
    <w:name w:val="WW8Num192z6"/>
    <w:rsid w:val="00A40F78"/>
  </w:style>
  <w:style w:type="character" w:customStyle="1" w:styleId="WW8Num192z7">
    <w:name w:val="WW8Num192z7"/>
    <w:rsid w:val="00A40F78"/>
  </w:style>
  <w:style w:type="character" w:customStyle="1" w:styleId="WW8Num192z8">
    <w:name w:val="WW8Num192z8"/>
    <w:rsid w:val="00A40F78"/>
  </w:style>
  <w:style w:type="character" w:customStyle="1" w:styleId="WW8Num193z0">
    <w:name w:val="WW8Num193z0"/>
    <w:rsid w:val="00A40F78"/>
    <w:rPr>
      <w:rFonts w:cs="Times New Roman"/>
      <w:b w:val="0"/>
      <w:i w:val="0"/>
      <w:color w:val="000000"/>
      <w:sz w:val="20"/>
      <w:szCs w:val="20"/>
    </w:rPr>
  </w:style>
  <w:style w:type="character" w:customStyle="1" w:styleId="WW8Num193z1">
    <w:name w:val="WW8Num193z1"/>
    <w:rsid w:val="00A40F78"/>
  </w:style>
  <w:style w:type="character" w:customStyle="1" w:styleId="WW8Num193z2">
    <w:name w:val="WW8Num193z2"/>
    <w:rsid w:val="00A40F78"/>
  </w:style>
  <w:style w:type="character" w:customStyle="1" w:styleId="WW8Num193z3">
    <w:name w:val="WW8Num193z3"/>
    <w:rsid w:val="00A40F78"/>
  </w:style>
  <w:style w:type="character" w:customStyle="1" w:styleId="WW8Num193z4">
    <w:name w:val="WW8Num193z4"/>
    <w:rsid w:val="00A40F78"/>
  </w:style>
  <w:style w:type="character" w:customStyle="1" w:styleId="WW8Num193z5">
    <w:name w:val="WW8Num193z5"/>
    <w:rsid w:val="00A40F78"/>
  </w:style>
  <w:style w:type="character" w:customStyle="1" w:styleId="WW8Num193z6">
    <w:name w:val="WW8Num193z6"/>
    <w:rsid w:val="00A40F78"/>
  </w:style>
  <w:style w:type="character" w:customStyle="1" w:styleId="WW8Num193z7">
    <w:name w:val="WW8Num193z7"/>
    <w:rsid w:val="00A40F78"/>
  </w:style>
  <w:style w:type="character" w:customStyle="1" w:styleId="WW8Num193z8">
    <w:name w:val="WW8Num193z8"/>
    <w:rsid w:val="00A40F78"/>
  </w:style>
  <w:style w:type="character" w:customStyle="1" w:styleId="WW8Num194z0">
    <w:name w:val="WW8Num194z0"/>
    <w:rsid w:val="00A40F78"/>
  </w:style>
  <w:style w:type="character" w:customStyle="1" w:styleId="WW8Num194z1">
    <w:name w:val="WW8Num194z1"/>
    <w:rsid w:val="00A40F78"/>
  </w:style>
  <w:style w:type="character" w:customStyle="1" w:styleId="WW8Num194z2">
    <w:name w:val="WW8Num194z2"/>
    <w:rsid w:val="00A40F78"/>
  </w:style>
  <w:style w:type="character" w:customStyle="1" w:styleId="WW8Num194z3">
    <w:name w:val="WW8Num194z3"/>
    <w:rsid w:val="00A40F78"/>
  </w:style>
  <w:style w:type="character" w:customStyle="1" w:styleId="WW8Num194z4">
    <w:name w:val="WW8Num194z4"/>
    <w:rsid w:val="00A40F78"/>
  </w:style>
  <w:style w:type="character" w:customStyle="1" w:styleId="WW8Num194z5">
    <w:name w:val="WW8Num194z5"/>
    <w:rsid w:val="00A40F78"/>
  </w:style>
  <w:style w:type="character" w:customStyle="1" w:styleId="WW8Num194z6">
    <w:name w:val="WW8Num194z6"/>
    <w:rsid w:val="00A40F78"/>
  </w:style>
  <w:style w:type="character" w:customStyle="1" w:styleId="WW8Num194z7">
    <w:name w:val="WW8Num194z7"/>
    <w:rsid w:val="00A40F78"/>
  </w:style>
  <w:style w:type="character" w:customStyle="1" w:styleId="WW8Num194z8">
    <w:name w:val="WW8Num194z8"/>
    <w:rsid w:val="00A40F78"/>
  </w:style>
  <w:style w:type="character" w:customStyle="1" w:styleId="WW8Num195z0">
    <w:name w:val="WW8Num195z0"/>
    <w:rsid w:val="00A40F78"/>
    <w:rPr>
      <w:b w:val="0"/>
      <w:color w:val="000000"/>
      <w:sz w:val="20"/>
      <w:szCs w:val="20"/>
    </w:rPr>
  </w:style>
  <w:style w:type="character" w:customStyle="1" w:styleId="WW8Num195z1">
    <w:name w:val="WW8Num195z1"/>
    <w:rsid w:val="00A40F78"/>
  </w:style>
  <w:style w:type="character" w:customStyle="1" w:styleId="WW8Num195z2">
    <w:name w:val="WW8Num195z2"/>
    <w:rsid w:val="00A40F78"/>
  </w:style>
  <w:style w:type="character" w:customStyle="1" w:styleId="WW8Num195z3">
    <w:name w:val="WW8Num195z3"/>
    <w:rsid w:val="00A40F78"/>
  </w:style>
  <w:style w:type="character" w:customStyle="1" w:styleId="WW8Num195z4">
    <w:name w:val="WW8Num195z4"/>
    <w:rsid w:val="00A40F78"/>
  </w:style>
  <w:style w:type="character" w:customStyle="1" w:styleId="WW8Num195z5">
    <w:name w:val="WW8Num195z5"/>
    <w:rsid w:val="00A40F78"/>
  </w:style>
  <w:style w:type="character" w:customStyle="1" w:styleId="WW8Num195z6">
    <w:name w:val="WW8Num195z6"/>
    <w:rsid w:val="00A40F78"/>
  </w:style>
  <w:style w:type="character" w:customStyle="1" w:styleId="WW8Num195z7">
    <w:name w:val="WW8Num195z7"/>
    <w:rsid w:val="00A40F78"/>
  </w:style>
  <w:style w:type="character" w:customStyle="1" w:styleId="WW8Num195z8">
    <w:name w:val="WW8Num195z8"/>
    <w:rsid w:val="00A40F78"/>
  </w:style>
  <w:style w:type="character" w:customStyle="1" w:styleId="WW8Num196z0">
    <w:name w:val="WW8Num196z0"/>
    <w:rsid w:val="00A40F78"/>
  </w:style>
  <w:style w:type="character" w:customStyle="1" w:styleId="WW8Num196z1">
    <w:name w:val="WW8Num196z1"/>
    <w:rsid w:val="00A40F78"/>
    <w:rPr>
      <w:rFonts w:cs="Times New Roman"/>
    </w:rPr>
  </w:style>
  <w:style w:type="character" w:customStyle="1" w:styleId="WW8Num196z2">
    <w:name w:val="WW8Num196z2"/>
    <w:rsid w:val="00A40F78"/>
    <w:rPr>
      <w:rFonts w:cs="Times New Roman"/>
      <w:b w:val="0"/>
      <w:color w:val="000000"/>
    </w:rPr>
  </w:style>
  <w:style w:type="character" w:customStyle="1" w:styleId="WW8Num196z3">
    <w:name w:val="WW8Num196z3"/>
    <w:rsid w:val="00A40F78"/>
    <w:rPr>
      <w:rFonts w:cs="Times New Roman"/>
      <w:b w:val="0"/>
      <w:i w:val="0"/>
    </w:rPr>
  </w:style>
  <w:style w:type="character" w:customStyle="1" w:styleId="WW8Num197z0">
    <w:name w:val="WW8Num197z0"/>
    <w:rsid w:val="00A40F78"/>
    <w:rPr>
      <w:rFonts w:ascii="Tahoma" w:hAnsi="Tahoma" w:cs="Tahoma"/>
    </w:rPr>
  </w:style>
  <w:style w:type="character" w:customStyle="1" w:styleId="WW8Num197z1">
    <w:name w:val="WW8Num197z1"/>
    <w:rsid w:val="00A40F78"/>
  </w:style>
  <w:style w:type="character" w:customStyle="1" w:styleId="WW8Num198z0">
    <w:name w:val="WW8Num198z0"/>
    <w:rsid w:val="00A40F78"/>
  </w:style>
  <w:style w:type="character" w:customStyle="1" w:styleId="WW8Num198z1">
    <w:name w:val="WW8Num198z1"/>
    <w:rsid w:val="00A40F78"/>
  </w:style>
  <w:style w:type="character" w:customStyle="1" w:styleId="WW8Num198z2">
    <w:name w:val="WW8Num198z2"/>
    <w:rsid w:val="00A40F78"/>
  </w:style>
  <w:style w:type="character" w:customStyle="1" w:styleId="WW8Num198z3">
    <w:name w:val="WW8Num198z3"/>
    <w:rsid w:val="00A40F78"/>
  </w:style>
  <w:style w:type="character" w:customStyle="1" w:styleId="WW8Num198z4">
    <w:name w:val="WW8Num198z4"/>
    <w:rsid w:val="00A40F78"/>
  </w:style>
  <w:style w:type="character" w:customStyle="1" w:styleId="WW8Num198z5">
    <w:name w:val="WW8Num198z5"/>
    <w:rsid w:val="00A40F78"/>
  </w:style>
  <w:style w:type="character" w:customStyle="1" w:styleId="WW8Num198z6">
    <w:name w:val="WW8Num198z6"/>
    <w:rsid w:val="00A40F78"/>
  </w:style>
  <w:style w:type="character" w:customStyle="1" w:styleId="WW8Num198z7">
    <w:name w:val="WW8Num198z7"/>
    <w:rsid w:val="00A40F78"/>
  </w:style>
  <w:style w:type="character" w:customStyle="1" w:styleId="WW8Num198z8">
    <w:name w:val="WW8Num198z8"/>
    <w:rsid w:val="00A40F78"/>
  </w:style>
  <w:style w:type="character" w:customStyle="1" w:styleId="WW8Num199z0">
    <w:name w:val="WW8Num199z0"/>
    <w:rsid w:val="00A40F78"/>
    <w:rPr>
      <w:rFonts w:cs="Times New Roman"/>
    </w:rPr>
  </w:style>
  <w:style w:type="character" w:customStyle="1" w:styleId="WW8Num199z1">
    <w:name w:val="WW8Num199z1"/>
    <w:rsid w:val="00A40F78"/>
  </w:style>
  <w:style w:type="character" w:customStyle="1" w:styleId="WW8Num199z2">
    <w:name w:val="WW8Num199z2"/>
    <w:rsid w:val="00A40F78"/>
  </w:style>
  <w:style w:type="character" w:customStyle="1" w:styleId="WW8Num199z3">
    <w:name w:val="WW8Num199z3"/>
    <w:rsid w:val="00A40F78"/>
  </w:style>
  <w:style w:type="character" w:customStyle="1" w:styleId="WW8Num199z4">
    <w:name w:val="WW8Num199z4"/>
    <w:rsid w:val="00A40F78"/>
  </w:style>
  <w:style w:type="character" w:customStyle="1" w:styleId="WW8Num199z5">
    <w:name w:val="WW8Num199z5"/>
    <w:rsid w:val="00A40F78"/>
  </w:style>
  <w:style w:type="character" w:customStyle="1" w:styleId="WW8Num199z6">
    <w:name w:val="WW8Num199z6"/>
    <w:rsid w:val="00A40F78"/>
  </w:style>
  <w:style w:type="character" w:customStyle="1" w:styleId="WW8Num199z7">
    <w:name w:val="WW8Num199z7"/>
    <w:rsid w:val="00A40F78"/>
  </w:style>
  <w:style w:type="character" w:customStyle="1" w:styleId="WW8Num199z8">
    <w:name w:val="WW8Num199z8"/>
    <w:rsid w:val="00A40F78"/>
  </w:style>
  <w:style w:type="character" w:customStyle="1" w:styleId="WW8Num200z0">
    <w:name w:val="WW8Num200z0"/>
    <w:rsid w:val="00A40F78"/>
    <w:rPr>
      <w:color w:val="000000"/>
    </w:rPr>
  </w:style>
  <w:style w:type="character" w:customStyle="1" w:styleId="WW8Num200z1">
    <w:name w:val="WW8Num200z1"/>
    <w:rsid w:val="00A40F78"/>
  </w:style>
  <w:style w:type="character" w:customStyle="1" w:styleId="WW8Num200z2">
    <w:name w:val="WW8Num200z2"/>
    <w:rsid w:val="00A40F78"/>
  </w:style>
  <w:style w:type="character" w:customStyle="1" w:styleId="WW8Num200z3">
    <w:name w:val="WW8Num200z3"/>
    <w:rsid w:val="00A40F78"/>
  </w:style>
  <w:style w:type="character" w:customStyle="1" w:styleId="WW8Num200z4">
    <w:name w:val="WW8Num200z4"/>
    <w:rsid w:val="00A40F78"/>
  </w:style>
  <w:style w:type="character" w:customStyle="1" w:styleId="WW8Num200z5">
    <w:name w:val="WW8Num200z5"/>
    <w:rsid w:val="00A40F78"/>
  </w:style>
  <w:style w:type="character" w:customStyle="1" w:styleId="WW8Num200z6">
    <w:name w:val="WW8Num200z6"/>
    <w:rsid w:val="00A40F78"/>
  </w:style>
  <w:style w:type="character" w:customStyle="1" w:styleId="WW8Num200z7">
    <w:name w:val="WW8Num200z7"/>
    <w:rsid w:val="00A40F78"/>
  </w:style>
  <w:style w:type="character" w:customStyle="1" w:styleId="WW8Num200z8">
    <w:name w:val="WW8Num200z8"/>
    <w:rsid w:val="00A40F78"/>
  </w:style>
  <w:style w:type="character" w:customStyle="1" w:styleId="WW8Num201z0">
    <w:name w:val="WW8Num201z0"/>
    <w:rsid w:val="00A40F78"/>
    <w:rPr>
      <w:rFonts w:cs="Times New Roman"/>
      <w:b w:val="0"/>
      <w:color w:val="000000"/>
    </w:rPr>
  </w:style>
  <w:style w:type="character" w:customStyle="1" w:styleId="WW8Num201z1">
    <w:name w:val="WW8Num201z1"/>
    <w:rsid w:val="00A40F78"/>
    <w:rPr>
      <w:rFonts w:cs="Times New Roman"/>
      <w:color w:val="000000"/>
    </w:rPr>
  </w:style>
  <w:style w:type="character" w:customStyle="1" w:styleId="WW8Num201z2">
    <w:name w:val="WW8Num201z2"/>
    <w:rsid w:val="00A40F78"/>
    <w:rPr>
      <w:rFonts w:cs="Times New Roman"/>
    </w:rPr>
  </w:style>
  <w:style w:type="character" w:customStyle="1" w:styleId="WW8Num202z0">
    <w:name w:val="WW8Num202z0"/>
    <w:rsid w:val="00A40F78"/>
    <w:rPr>
      <w:rFonts w:cs="Times New Roman"/>
    </w:rPr>
  </w:style>
  <w:style w:type="character" w:customStyle="1" w:styleId="WW8Num203z0">
    <w:name w:val="WW8Num203z0"/>
    <w:rsid w:val="00A40F78"/>
    <w:rPr>
      <w:rFonts w:ascii="Tahoma" w:hAnsi="Tahoma" w:cs="Tahoma"/>
      <w:b/>
      <w:i/>
    </w:rPr>
  </w:style>
  <w:style w:type="character" w:customStyle="1" w:styleId="WW8Num203z1">
    <w:name w:val="WW8Num203z1"/>
    <w:rsid w:val="00A40F78"/>
  </w:style>
  <w:style w:type="character" w:customStyle="1" w:styleId="WW8Num203z2">
    <w:name w:val="WW8Num203z2"/>
    <w:rsid w:val="00A40F78"/>
  </w:style>
  <w:style w:type="character" w:customStyle="1" w:styleId="WW8Num203z3">
    <w:name w:val="WW8Num203z3"/>
    <w:rsid w:val="00A40F78"/>
  </w:style>
  <w:style w:type="character" w:customStyle="1" w:styleId="WW8Num203z4">
    <w:name w:val="WW8Num203z4"/>
    <w:rsid w:val="00A40F78"/>
  </w:style>
  <w:style w:type="character" w:customStyle="1" w:styleId="WW8Num203z5">
    <w:name w:val="WW8Num203z5"/>
    <w:rsid w:val="00A40F78"/>
  </w:style>
  <w:style w:type="character" w:customStyle="1" w:styleId="WW8Num203z6">
    <w:name w:val="WW8Num203z6"/>
    <w:rsid w:val="00A40F78"/>
  </w:style>
  <w:style w:type="character" w:customStyle="1" w:styleId="WW8Num203z7">
    <w:name w:val="WW8Num203z7"/>
    <w:rsid w:val="00A40F78"/>
  </w:style>
  <w:style w:type="character" w:customStyle="1" w:styleId="WW8Num203z8">
    <w:name w:val="WW8Num203z8"/>
    <w:rsid w:val="00A40F78"/>
  </w:style>
  <w:style w:type="character" w:customStyle="1" w:styleId="WW8Num204z0">
    <w:name w:val="WW8Num204z0"/>
    <w:rsid w:val="00A40F78"/>
    <w:rPr>
      <w:color w:val="000000"/>
    </w:rPr>
  </w:style>
  <w:style w:type="character" w:customStyle="1" w:styleId="WW8Num204z1">
    <w:name w:val="WW8Num204z1"/>
    <w:rsid w:val="00A40F78"/>
  </w:style>
  <w:style w:type="character" w:customStyle="1" w:styleId="WW8Num205z0">
    <w:name w:val="WW8Num205z0"/>
    <w:rsid w:val="00A40F78"/>
    <w:rPr>
      <w:b w:val="0"/>
      <w:i w:val="0"/>
      <w:sz w:val="20"/>
      <w:szCs w:val="20"/>
    </w:rPr>
  </w:style>
  <w:style w:type="character" w:customStyle="1" w:styleId="WW8Num205z1">
    <w:name w:val="WW8Num205z1"/>
    <w:rsid w:val="00A40F78"/>
  </w:style>
  <w:style w:type="character" w:customStyle="1" w:styleId="WW8Num205z2">
    <w:name w:val="WW8Num205z2"/>
    <w:rsid w:val="00A40F78"/>
  </w:style>
  <w:style w:type="character" w:customStyle="1" w:styleId="WW8Num205z3">
    <w:name w:val="WW8Num205z3"/>
    <w:rsid w:val="00A40F78"/>
  </w:style>
  <w:style w:type="character" w:customStyle="1" w:styleId="WW8Num205z4">
    <w:name w:val="WW8Num205z4"/>
    <w:rsid w:val="00A40F78"/>
  </w:style>
  <w:style w:type="character" w:customStyle="1" w:styleId="WW8Num205z5">
    <w:name w:val="WW8Num205z5"/>
    <w:rsid w:val="00A40F78"/>
  </w:style>
  <w:style w:type="character" w:customStyle="1" w:styleId="WW8Num205z6">
    <w:name w:val="WW8Num205z6"/>
    <w:rsid w:val="00A40F78"/>
  </w:style>
  <w:style w:type="character" w:customStyle="1" w:styleId="WW8Num205z7">
    <w:name w:val="WW8Num205z7"/>
    <w:rsid w:val="00A40F78"/>
  </w:style>
  <w:style w:type="character" w:customStyle="1" w:styleId="WW8Num205z8">
    <w:name w:val="WW8Num205z8"/>
    <w:rsid w:val="00A40F78"/>
  </w:style>
  <w:style w:type="character" w:customStyle="1" w:styleId="WW8Num206z0">
    <w:name w:val="WW8Num206z0"/>
    <w:rsid w:val="00A40F78"/>
    <w:rPr>
      <w:rFonts w:ascii="Tahoma" w:hAnsi="Tahoma" w:cs="Times New Roman"/>
      <w:b/>
      <w:i w:val="0"/>
      <w:color w:val="000000"/>
      <w:sz w:val="20"/>
      <w:szCs w:val="20"/>
    </w:rPr>
  </w:style>
  <w:style w:type="character" w:customStyle="1" w:styleId="WW8Num206z1">
    <w:name w:val="WW8Num206z1"/>
    <w:rsid w:val="00A40F78"/>
  </w:style>
  <w:style w:type="character" w:customStyle="1" w:styleId="WW8Num207z0">
    <w:name w:val="WW8Num207z0"/>
    <w:rsid w:val="00A40F78"/>
  </w:style>
  <w:style w:type="character" w:customStyle="1" w:styleId="WW8Num207z1">
    <w:name w:val="WW8Num207z1"/>
    <w:rsid w:val="00A40F78"/>
  </w:style>
  <w:style w:type="character" w:customStyle="1" w:styleId="WW8Num207z2">
    <w:name w:val="WW8Num207z2"/>
    <w:rsid w:val="00A40F78"/>
  </w:style>
  <w:style w:type="character" w:customStyle="1" w:styleId="WW8Num207z3">
    <w:name w:val="WW8Num207z3"/>
    <w:rsid w:val="00A40F78"/>
  </w:style>
  <w:style w:type="character" w:customStyle="1" w:styleId="WW8Num207z4">
    <w:name w:val="WW8Num207z4"/>
    <w:rsid w:val="00A40F78"/>
  </w:style>
  <w:style w:type="character" w:customStyle="1" w:styleId="WW8Num207z5">
    <w:name w:val="WW8Num207z5"/>
    <w:rsid w:val="00A40F78"/>
  </w:style>
  <w:style w:type="character" w:customStyle="1" w:styleId="WW8Num207z6">
    <w:name w:val="WW8Num207z6"/>
    <w:rsid w:val="00A40F78"/>
  </w:style>
  <w:style w:type="character" w:customStyle="1" w:styleId="WW8Num207z7">
    <w:name w:val="WW8Num207z7"/>
    <w:rsid w:val="00A40F78"/>
  </w:style>
  <w:style w:type="character" w:customStyle="1" w:styleId="WW8Num207z8">
    <w:name w:val="WW8Num207z8"/>
    <w:rsid w:val="00A40F78"/>
  </w:style>
  <w:style w:type="character" w:customStyle="1" w:styleId="WW8Num208z0">
    <w:name w:val="WW8Num208z0"/>
    <w:rsid w:val="00A40F78"/>
    <w:rPr>
      <w:rFonts w:ascii="Tahoma" w:hAnsi="Tahoma" w:cs="Times New Roman"/>
      <w:b w:val="0"/>
      <w:i w:val="0"/>
      <w:color w:val="000000"/>
      <w:sz w:val="20"/>
      <w:szCs w:val="20"/>
    </w:rPr>
  </w:style>
  <w:style w:type="character" w:customStyle="1" w:styleId="WW8Num208z1">
    <w:name w:val="WW8Num208z1"/>
    <w:rsid w:val="00A40F78"/>
  </w:style>
  <w:style w:type="character" w:customStyle="1" w:styleId="WW8Num208z2">
    <w:name w:val="WW8Num208z2"/>
    <w:rsid w:val="00A40F78"/>
  </w:style>
  <w:style w:type="character" w:customStyle="1" w:styleId="WW8Num208z3">
    <w:name w:val="WW8Num208z3"/>
    <w:rsid w:val="00A40F78"/>
  </w:style>
  <w:style w:type="character" w:customStyle="1" w:styleId="WW8Num208z4">
    <w:name w:val="WW8Num208z4"/>
    <w:rsid w:val="00A40F78"/>
  </w:style>
  <w:style w:type="character" w:customStyle="1" w:styleId="WW8Num208z5">
    <w:name w:val="WW8Num208z5"/>
    <w:rsid w:val="00A40F78"/>
  </w:style>
  <w:style w:type="character" w:customStyle="1" w:styleId="WW8Num208z6">
    <w:name w:val="WW8Num208z6"/>
    <w:rsid w:val="00A40F78"/>
  </w:style>
  <w:style w:type="character" w:customStyle="1" w:styleId="WW8Num208z7">
    <w:name w:val="WW8Num208z7"/>
    <w:rsid w:val="00A40F78"/>
  </w:style>
  <w:style w:type="character" w:customStyle="1" w:styleId="WW8Num208z8">
    <w:name w:val="WW8Num208z8"/>
    <w:rsid w:val="00A40F78"/>
  </w:style>
  <w:style w:type="character" w:customStyle="1" w:styleId="WW8Num209z0">
    <w:name w:val="WW8Num209z0"/>
    <w:rsid w:val="00A40F78"/>
  </w:style>
  <w:style w:type="character" w:customStyle="1" w:styleId="WW8Num209z1">
    <w:name w:val="WW8Num209z1"/>
    <w:rsid w:val="00A40F78"/>
  </w:style>
  <w:style w:type="character" w:customStyle="1" w:styleId="WW8Num209z2">
    <w:name w:val="WW8Num209z2"/>
    <w:rsid w:val="00A40F78"/>
  </w:style>
  <w:style w:type="character" w:customStyle="1" w:styleId="WW8Num209z3">
    <w:name w:val="WW8Num209z3"/>
    <w:rsid w:val="00A40F78"/>
  </w:style>
  <w:style w:type="character" w:customStyle="1" w:styleId="WW8Num209z4">
    <w:name w:val="WW8Num209z4"/>
    <w:rsid w:val="00A40F78"/>
  </w:style>
  <w:style w:type="character" w:customStyle="1" w:styleId="WW8Num209z5">
    <w:name w:val="WW8Num209z5"/>
    <w:rsid w:val="00A40F78"/>
  </w:style>
  <w:style w:type="character" w:customStyle="1" w:styleId="WW8Num209z6">
    <w:name w:val="WW8Num209z6"/>
    <w:rsid w:val="00A40F78"/>
  </w:style>
  <w:style w:type="character" w:customStyle="1" w:styleId="WW8Num209z7">
    <w:name w:val="WW8Num209z7"/>
    <w:rsid w:val="00A40F78"/>
  </w:style>
  <w:style w:type="character" w:customStyle="1" w:styleId="WW8Num209z8">
    <w:name w:val="WW8Num209z8"/>
    <w:rsid w:val="00A40F78"/>
  </w:style>
  <w:style w:type="character" w:customStyle="1" w:styleId="WW8Num210z0">
    <w:name w:val="WW8Num210z0"/>
    <w:rsid w:val="00A40F78"/>
  </w:style>
  <w:style w:type="character" w:customStyle="1" w:styleId="WW8Num210z1">
    <w:name w:val="WW8Num210z1"/>
    <w:rsid w:val="00A40F78"/>
  </w:style>
  <w:style w:type="character" w:customStyle="1" w:styleId="WW8Num210z2">
    <w:name w:val="WW8Num210z2"/>
    <w:rsid w:val="00A40F78"/>
  </w:style>
  <w:style w:type="character" w:customStyle="1" w:styleId="WW8Num210z3">
    <w:name w:val="WW8Num210z3"/>
    <w:rsid w:val="00A40F78"/>
  </w:style>
  <w:style w:type="character" w:customStyle="1" w:styleId="WW8Num210z4">
    <w:name w:val="WW8Num210z4"/>
    <w:rsid w:val="00A40F78"/>
  </w:style>
  <w:style w:type="character" w:customStyle="1" w:styleId="WW8Num210z5">
    <w:name w:val="WW8Num210z5"/>
    <w:rsid w:val="00A40F78"/>
  </w:style>
  <w:style w:type="character" w:customStyle="1" w:styleId="WW8Num210z6">
    <w:name w:val="WW8Num210z6"/>
    <w:rsid w:val="00A40F78"/>
  </w:style>
  <w:style w:type="character" w:customStyle="1" w:styleId="WW8Num210z7">
    <w:name w:val="WW8Num210z7"/>
    <w:rsid w:val="00A40F78"/>
  </w:style>
  <w:style w:type="character" w:customStyle="1" w:styleId="WW8Num210z8">
    <w:name w:val="WW8Num210z8"/>
    <w:rsid w:val="00A40F78"/>
  </w:style>
  <w:style w:type="character" w:customStyle="1" w:styleId="WW8Num211z0">
    <w:name w:val="WW8Num211z0"/>
    <w:rsid w:val="00A40F78"/>
    <w:rPr>
      <w:b w:val="0"/>
      <w:strike w:val="0"/>
      <w:dstrike w:val="0"/>
      <w:color w:val="000000"/>
    </w:rPr>
  </w:style>
  <w:style w:type="character" w:customStyle="1" w:styleId="WW8Num211z1">
    <w:name w:val="WW8Num211z1"/>
    <w:rsid w:val="00A40F78"/>
  </w:style>
  <w:style w:type="character" w:customStyle="1" w:styleId="WW8Num211z2">
    <w:name w:val="WW8Num211z2"/>
    <w:rsid w:val="00A40F78"/>
  </w:style>
  <w:style w:type="character" w:customStyle="1" w:styleId="WW8Num211z3">
    <w:name w:val="WW8Num211z3"/>
    <w:rsid w:val="00A40F78"/>
  </w:style>
  <w:style w:type="character" w:customStyle="1" w:styleId="WW8Num211z4">
    <w:name w:val="WW8Num211z4"/>
    <w:rsid w:val="00A40F78"/>
  </w:style>
  <w:style w:type="character" w:customStyle="1" w:styleId="WW8Num211z5">
    <w:name w:val="WW8Num211z5"/>
    <w:rsid w:val="00A40F78"/>
  </w:style>
  <w:style w:type="character" w:customStyle="1" w:styleId="WW8Num211z6">
    <w:name w:val="WW8Num211z6"/>
    <w:rsid w:val="00A40F78"/>
  </w:style>
  <w:style w:type="character" w:customStyle="1" w:styleId="WW8Num211z7">
    <w:name w:val="WW8Num211z7"/>
    <w:rsid w:val="00A40F78"/>
  </w:style>
  <w:style w:type="character" w:customStyle="1" w:styleId="WW8Num211z8">
    <w:name w:val="WW8Num211z8"/>
    <w:rsid w:val="00A40F78"/>
  </w:style>
  <w:style w:type="character" w:customStyle="1" w:styleId="WW8Num212z0">
    <w:name w:val="WW8Num212z0"/>
    <w:rsid w:val="00A40F78"/>
  </w:style>
  <w:style w:type="character" w:customStyle="1" w:styleId="WW8Num212z1">
    <w:name w:val="WW8Num212z1"/>
    <w:rsid w:val="00A40F78"/>
  </w:style>
  <w:style w:type="character" w:customStyle="1" w:styleId="WW8Num212z2">
    <w:name w:val="WW8Num212z2"/>
    <w:rsid w:val="00A40F78"/>
  </w:style>
  <w:style w:type="character" w:customStyle="1" w:styleId="WW8Num212z3">
    <w:name w:val="WW8Num212z3"/>
    <w:rsid w:val="00A40F78"/>
  </w:style>
  <w:style w:type="character" w:customStyle="1" w:styleId="WW8Num212z4">
    <w:name w:val="WW8Num212z4"/>
    <w:rsid w:val="00A40F78"/>
  </w:style>
  <w:style w:type="character" w:customStyle="1" w:styleId="WW8Num212z5">
    <w:name w:val="WW8Num212z5"/>
    <w:rsid w:val="00A40F78"/>
  </w:style>
  <w:style w:type="character" w:customStyle="1" w:styleId="WW8Num212z6">
    <w:name w:val="WW8Num212z6"/>
    <w:rsid w:val="00A40F78"/>
  </w:style>
  <w:style w:type="character" w:customStyle="1" w:styleId="WW8Num212z7">
    <w:name w:val="WW8Num212z7"/>
    <w:rsid w:val="00A40F78"/>
  </w:style>
  <w:style w:type="character" w:customStyle="1" w:styleId="WW8Num212z8">
    <w:name w:val="WW8Num212z8"/>
    <w:rsid w:val="00A40F78"/>
  </w:style>
  <w:style w:type="character" w:customStyle="1" w:styleId="WW8Num213z0">
    <w:name w:val="WW8Num213z0"/>
    <w:rsid w:val="00A40F78"/>
  </w:style>
  <w:style w:type="character" w:customStyle="1" w:styleId="WW8Num213z1">
    <w:name w:val="WW8Num213z1"/>
    <w:rsid w:val="00A40F78"/>
  </w:style>
  <w:style w:type="character" w:customStyle="1" w:styleId="WW8Num213z2">
    <w:name w:val="WW8Num213z2"/>
    <w:rsid w:val="00A40F78"/>
  </w:style>
  <w:style w:type="character" w:customStyle="1" w:styleId="WW8Num213z3">
    <w:name w:val="WW8Num213z3"/>
    <w:rsid w:val="00A40F78"/>
  </w:style>
  <w:style w:type="character" w:customStyle="1" w:styleId="WW8Num213z4">
    <w:name w:val="WW8Num213z4"/>
    <w:rsid w:val="00A40F78"/>
  </w:style>
  <w:style w:type="character" w:customStyle="1" w:styleId="WW8Num213z5">
    <w:name w:val="WW8Num213z5"/>
    <w:rsid w:val="00A40F78"/>
  </w:style>
  <w:style w:type="character" w:customStyle="1" w:styleId="WW8Num213z6">
    <w:name w:val="WW8Num213z6"/>
    <w:rsid w:val="00A40F78"/>
  </w:style>
  <w:style w:type="character" w:customStyle="1" w:styleId="WW8Num213z7">
    <w:name w:val="WW8Num213z7"/>
    <w:rsid w:val="00A40F78"/>
  </w:style>
  <w:style w:type="character" w:customStyle="1" w:styleId="WW8Num213z8">
    <w:name w:val="WW8Num213z8"/>
    <w:rsid w:val="00A40F78"/>
  </w:style>
  <w:style w:type="character" w:customStyle="1" w:styleId="WW8Num214z0">
    <w:name w:val="WW8Num214z0"/>
    <w:rsid w:val="00A40F78"/>
    <w:rPr>
      <w:rFonts w:ascii="Tahoma" w:hAnsi="Tahoma" w:cs="Times New Roman"/>
      <w:b/>
      <w:i w:val="0"/>
      <w:color w:val="000000"/>
      <w:sz w:val="20"/>
      <w:szCs w:val="20"/>
    </w:rPr>
  </w:style>
  <w:style w:type="character" w:customStyle="1" w:styleId="WW8Num214z1">
    <w:name w:val="WW8Num214z1"/>
    <w:rsid w:val="00A40F78"/>
  </w:style>
  <w:style w:type="character" w:customStyle="1" w:styleId="WW8Num214z2">
    <w:name w:val="WW8Num214z2"/>
    <w:rsid w:val="00A40F78"/>
  </w:style>
  <w:style w:type="character" w:customStyle="1" w:styleId="WW8Num214z3">
    <w:name w:val="WW8Num214z3"/>
    <w:rsid w:val="00A40F78"/>
  </w:style>
  <w:style w:type="character" w:customStyle="1" w:styleId="WW8Num214z4">
    <w:name w:val="WW8Num214z4"/>
    <w:rsid w:val="00A40F78"/>
  </w:style>
  <w:style w:type="character" w:customStyle="1" w:styleId="WW8Num214z5">
    <w:name w:val="WW8Num214z5"/>
    <w:rsid w:val="00A40F78"/>
  </w:style>
  <w:style w:type="character" w:customStyle="1" w:styleId="WW8Num214z6">
    <w:name w:val="WW8Num214z6"/>
    <w:rsid w:val="00A40F78"/>
  </w:style>
  <w:style w:type="character" w:customStyle="1" w:styleId="WW8Num214z7">
    <w:name w:val="WW8Num214z7"/>
    <w:rsid w:val="00A40F78"/>
  </w:style>
  <w:style w:type="character" w:customStyle="1" w:styleId="WW8Num214z8">
    <w:name w:val="WW8Num214z8"/>
    <w:rsid w:val="00A40F78"/>
  </w:style>
  <w:style w:type="character" w:customStyle="1" w:styleId="WW8Num215z0">
    <w:name w:val="WW8Num215z0"/>
    <w:rsid w:val="00A40F78"/>
    <w:rPr>
      <w:rFonts w:ascii="Tahoma" w:hAnsi="Tahoma" w:cs="Tahoma"/>
      <w:sz w:val="22"/>
      <w:szCs w:val="20"/>
    </w:rPr>
  </w:style>
  <w:style w:type="character" w:customStyle="1" w:styleId="WW8Num215z1">
    <w:name w:val="WW8Num215z1"/>
    <w:rsid w:val="00A40F78"/>
  </w:style>
  <w:style w:type="character" w:customStyle="1" w:styleId="WW8Num216z0">
    <w:name w:val="WW8Num216z0"/>
    <w:rsid w:val="00A40F78"/>
    <w:rPr>
      <w:rFonts w:ascii="Tahoma" w:eastAsia="Times New Roman" w:hAnsi="Tahoma" w:cs="Tahoma"/>
      <w:b w:val="0"/>
      <w:color w:val="000000"/>
    </w:rPr>
  </w:style>
  <w:style w:type="character" w:customStyle="1" w:styleId="WW8Num216z1">
    <w:name w:val="WW8Num216z1"/>
    <w:rsid w:val="00A40F78"/>
  </w:style>
  <w:style w:type="character" w:customStyle="1" w:styleId="WW8Num216z2">
    <w:name w:val="WW8Num216z2"/>
    <w:rsid w:val="00A40F78"/>
  </w:style>
  <w:style w:type="character" w:customStyle="1" w:styleId="WW8Num216z3">
    <w:name w:val="WW8Num216z3"/>
    <w:rsid w:val="00A40F78"/>
  </w:style>
  <w:style w:type="character" w:customStyle="1" w:styleId="WW8Num216z4">
    <w:name w:val="WW8Num216z4"/>
    <w:rsid w:val="00A40F78"/>
  </w:style>
  <w:style w:type="character" w:customStyle="1" w:styleId="WW8Num216z5">
    <w:name w:val="WW8Num216z5"/>
    <w:rsid w:val="00A40F78"/>
  </w:style>
  <w:style w:type="character" w:customStyle="1" w:styleId="WW8Num216z6">
    <w:name w:val="WW8Num216z6"/>
    <w:rsid w:val="00A40F78"/>
  </w:style>
  <w:style w:type="character" w:customStyle="1" w:styleId="WW8Num216z7">
    <w:name w:val="WW8Num216z7"/>
    <w:rsid w:val="00A40F78"/>
  </w:style>
  <w:style w:type="character" w:customStyle="1" w:styleId="WW8Num216z8">
    <w:name w:val="WW8Num216z8"/>
    <w:rsid w:val="00A40F78"/>
  </w:style>
  <w:style w:type="character" w:customStyle="1" w:styleId="WW8Num217z0">
    <w:name w:val="WW8Num217z0"/>
    <w:rsid w:val="00A40F78"/>
  </w:style>
  <w:style w:type="character" w:customStyle="1" w:styleId="WW8Num217z1">
    <w:name w:val="WW8Num217z1"/>
    <w:rsid w:val="00A40F78"/>
  </w:style>
  <w:style w:type="character" w:customStyle="1" w:styleId="WW8Num217z2">
    <w:name w:val="WW8Num217z2"/>
    <w:rsid w:val="00A40F78"/>
  </w:style>
  <w:style w:type="character" w:customStyle="1" w:styleId="WW8Num217z3">
    <w:name w:val="WW8Num217z3"/>
    <w:rsid w:val="00A40F78"/>
  </w:style>
  <w:style w:type="character" w:customStyle="1" w:styleId="WW8Num217z4">
    <w:name w:val="WW8Num217z4"/>
    <w:rsid w:val="00A40F78"/>
  </w:style>
  <w:style w:type="character" w:customStyle="1" w:styleId="WW8Num217z5">
    <w:name w:val="WW8Num217z5"/>
    <w:rsid w:val="00A40F78"/>
  </w:style>
  <w:style w:type="character" w:customStyle="1" w:styleId="WW8Num217z6">
    <w:name w:val="WW8Num217z6"/>
    <w:rsid w:val="00A40F78"/>
  </w:style>
  <w:style w:type="character" w:customStyle="1" w:styleId="WW8Num217z7">
    <w:name w:val="WW8Num217z7"/>
    <w:rsid w:val="00A40F78"/>
  </w:style>
  <w:style w:type="character" w:customStyle="1" w:styleId="WW8Num217z8">
    <w:name w:val="WW8Num217z8"/>
    <w:rsid w:val="00A40F78"/>
  </w:style>
  <w:style w:type="character" w:customStyle="1" w:styleId="WW8Num218z0">
    <w:name w:val="WW8Num218z0"/>
    <w:rsid w:val="00A40F78"/>
    <w:rPr>
      <w:rFonts w:ascii="Tahoma" w:hAnsi="Tahoma" w:cs="Tahoma"/>
      <w:b w:val="0"/>
      <w:i w:val="0"/>
      <w:color w:val="000000"/>
      <w:sz w:val="20"/>
      <w:szCs w:val="20"/>
    </w:rPr>
  </w:style>
  <w:style w:type="character" w:customStyle="1" w:styleId="WW8Num218z1">
    <w:name w:val="WW8Num218z1"/>
    <w:rsid w:val="00A40F78"/>
    <w:rPr>
      <w:rFonts w:ascii="Arial" w:hAnsi="Arial" w:cs="Times New Roman"/>
      <w:b w:val="0"/>
      <w:i w:val="0"/>
      <w:sz w:val="24"/>
    </w:rPr>
  </w:style>
  <w:style w:type="character" w:customStyle="1" w:styleId="WW8Num218z2">
    <w:name w:val="WW8Num218z2"/>
    <w:rsid w:val="00A40F78"/>
  </w:style>
  <w:style w:type="character" w:customStyle="1" w:styleId="WW8Num218z3">
    <w:name w:val="WW8Num218z3"/>
    <w:rsid w:val="00A40F78"/>
  </w:style>
  <w:style w:type="character" w:customStyle="1" w:styleId="WW8Num218z4">
    <w:name w:val="WW8Num218z4"/>
    <w:rsid w:val="00A40F78"/>
  </w:style>
  <w:style w:type="character" w:customStyle="1" w:styleId="WW8Num218z5">
    <w:name w:val="WW8Num218z5"/>
    <w:rsid w:val="00A40F78"/>
  </w:style>
  <w:style w:type="character" w:customStyle="1" w:styleId="WW8Num218z6">
    <w:name w:val="WW8Num218z6"/>
    <w:rsid w:val="00A40F78"/>
  </w:style>
  <w:style w:type="character" w:customStyle="1" w:styleId="WW8Num218z7">
    <w:name w:val="WW8Num218z7"/>
    <w:rsid w:val="00A40F78"/>
  </w:style>
  <w:style w:type="character" w:customStyle="1" w:styleId="WW8Num218z8">
    <w:name w:val="WW8Num218z8"/>
    <w:rsid w:val="00A40F78"/>
  </w:style>
  <w:style w:type="character" w:customStyle="1" w:styleId="WW8Num219z0">
    <w:name w:val="WW8Num219z0"/>
    <w:rsid w:val="00A40F78"/>
    <w:rPr>
      <w:b w:val="0"/>
      <w:i w:val="0"/>
      <w:color w:val="000000"/>
      <w:sz w:val="20"/>
      <w:szCs w:val="20"/>
    </w:rPr>
  </w:style>
  <w:style w:type="character" w:customStyle="1" w:styleId="WW8Num219z1">
    <w:name w:val="WW8Num219z1"/>
    <w:rsid w:val="00A40F78"/>
    <w:rPr>
      <w:rFonts w:cs="Times New Roman"/>
      <w:color w:val="000000"/>
    </w:rPr>
  </w:style>
  <w:style w:type="character" w:customStyle="1" w:styleId="WW8Num219z2">
    <w:name w:val="WW8Num219z2"/>
    <w:rsid w:val="00A40F78"/>
    <w:rPr>
      <w:rFonts w:cs="Times New Roman"/>
    </w:rPr>
  </w:style>
  <w:style w:type="character" w:customStyle="1" w:styleId="WW8Num219z3">
    <w:name w:val="WW8Num219z3"/>
    <w:rsid w:val="00A40F78"/>
  </w:style>
  <w:style w:type="character" w:customStyle="1" w:styleId="WW8Num220z0">
    <w:name w:val="WW8Num220z0"/>
    <w:rsid w:val="00A40F78"/>
    <w:rPr>
      <w:rFonts w:ascii="Tahoma" w:hAnsi="Tahoma" w:cs="Tahoma"/>
    </w:rPr>
  </w:style>
  <w:style w:type="character" w:customStyle="1" w:styleId="WW8Num220z1">
    <w:name w:val="WW8Num220z1"/>
    <w:rsid w:val="00A40F78"/>
  </w:style>
  <w:style w:type="character" w:customStyle="1" w:styleId="WW8Num220z2">
    <w:name w:val="WW8Num220z2"/>
    <w:rsid w:val="00A40F78"/>
  </w:style>
  <w:style w:type="character" w:customStyle="1" w:styleId="WW8Num220z3">
    <w:name w:val="WW8Num220z3"/>
    <w:rsid w:val="00A40F78"/>
  </w:style>
  <w:style w:type="character" w:customStyle="1" w:styleId="WW8Num220z4">
    <w:name w:val="WW8Num220z4"/>
    <w:rsid w:val="00A40F78"/>
  </w:style>
  <w:style w:type="character" w:customStyle="1" w:styleId="WW8Num220z5">
    <w:name w:val="WW8Num220z5"/>
    <w:rsid w:val="00A40F78"/>
  </w:style>
  <w:style w:type="character" w:customStyle="1" w:styleId="WW8Num220z6">
    <w:name w:val="WW8Num220z6"/>
    <w:rsid w:val="00A40F78"/>
  </w:style>
  <w:style w:type="character" w:customStyle="1" w:styleId="WW8Num220z7">
    <w:name w:val="WW8Num220z7"/>
    <w:rsid w:val="00A40F78"/>
  </w:style>
  <w:style w:type="character" w:customStyle="1" w:styleId="WW8Num220z8">
    <w:name w:val="WW8Num220z8"/>
    <w:rsid w:val="00A40F78"/>
  </w:style>
  <w:style w:type="character" w:customStyle="1" w:styleId="WW8Num221z0">
    <w:name w:val="WW8Num221z0"/>
    <w:rsid w:val="00A40F78"/>
    <w:rPr>
      <w:b w:val="0"/>
      <w:i w:val="0"/>
      <w:color w:val="000000"/>
      <w:sz w:val="20"/>
      <w:szCs w:val="20"/>
    </w:rPr>
  </w:style>
  <w:style w:type="character" w:customStyle="1" w:styleId="WW8Num221z1">
    <w:name w:val="WW8Num221z1"/>
    <w:rsid w:val="00A40F78"/>
  </w:style>
  <w:style w:type="character" w:customStyle="1" w:styleId="WW8Num221z2">
    <w:name w:val="WW8Num221z2"/>
    <w:rsid w:val="00A40F78"/>
  </w:style>
  <w:style w:type="character" w:customStyle="1" w:styleId="WW8Num221z3">
    <w:name w:val="WW8Num221z3"/>
    <w:rsid w:val="00A40F78"/>
  </w:style>
  <w:style w:type="character" w:customStyle="1" w:styleId="WW8Num221z4">
    <w:name w:val="WW8Num221z4"/>
    <w:rsid w:val="00A40F78"/>
  </w:style>
  <w:style w:type="character" w:customStyle="1" w:styleId="WW8Num221z5">
    <w:name w:val="WW8Num221z5"/>
    <w:rsid w:val="00A40F78"/>
  </w:style>
  <w:style w:type="character" w:customStyle="1" w:styleId="WW8Num221z6">
    <w:name w:val="WW8Num221z6"/>
    <w:rsid w:val="00A40F78"/>
  </w:style>
  <w:style w:type="character" w:customStyle="1" w:styleId="WW8Num221z7">
    <w:name w:val="WW8Num221z7"/>
    <w:rsid w:val="00A40F78"/>
  </w:style>
  <w:style w:type="character" w:customStyle="1" w:styleId="WW8Num221z8">
    <w:name w:val="WW8Num221z8"/>
    <w:rsid w:val="00A40F78"/>
  </w:style>
  <w:style w:type="character" w:customStyle="1" w:styleId="WW8Num222z0">
    <w:name w:val="WW8Num222z0"/>
    <w:rsid w:val="00A40F78"/>
    <w:rPr>
      <w:rFonts w:ascii="Tahoma" w:hAnsi="Tahoma" w:cs="Tahoma"/>
      <w:bCs/>
      <w:iCs/>
      <w:lang w:eastAsia="ar-SA"/>
    </w:rPr>
  </w:style>
  <w:style w:type="character" w:customStyle="1" w:styleId="WW8Num222z1">
    <w:name w:val="WW8Num222z1"/>
    <w:rsid w:val="00A40F78"/>
  </w:style>
  <w:style w:type="character" w:customStyle="1" w:styleId="WW8Num222z2">
    <w:name w:val="WW8Num222z2"/>
    <w:rsid w:val="00A40F78"/>
  </w:style>
  <w:style w:type="character" w:customStyle="1" w:styleId="WW8Num222z3">
    <w:name w:val="WW8Num222z3"/>
    <w:rsid w:val="00A40F78"/>
  </w:style>
  <w:style w:type="character" w:customStyle="1" w:styleId="WW8Num222z4">
    <w:name w:val="WW8Num222z4"/>
    <w:rsid w:val="00A40F78"/>
  </w:style>
  <w:style w:type="character" w:customStyle="1" w:styleId="WW8Num222z5">
    <w:name w:val="WW8Num222z5"/>
    <w:rsid w:val="00A40F78"/>
  </w:style>
  <w:style w:type="character" w:customStyle="1" w:styleId="WW8Num222z6">
    <w:name w:val="WW8Num222z6"/>
    <w:rsid w:val="00A40F78"/>
  </w:style>
  <w:style w:type="character" w:customStyle="1" w:styleId="WW8Num222z7">
    <w:name w:val="WW8Num222z7"/>
    <w:rsid w:val="00A40F78"/>
  </w:style>
  <w:style w:type="character" w:customStyle="1" w:styleId="WW8Num222z8">
    <w:name w:val="WW8Num222z8"/>
    <w:rsid w:val="00A40F78"/>
  </w:style>
  <w:style w:type="character" w:customStyle="1" w:styleId="WW8Num223z0">
    <w:name w:val="WW8Num223z0"/>
    <w:rsid w:val="00A40F78"/>
    <w:rPr>
      <w:b w:val="0"/>
    </w:rPr>
  </w:style>
  <w:style w:type="character" w:customStyle="1" w:styleId="WW8Num223z1">
    <w:name w:val="WW8Num223z1"/>
    <w:rsid w:val="00A40F78"/>
  </w:style>
  <w:style w:type="character" w:customStyle="1" w:styleId="WW8Num223z2">
    <w:name w:val="WW8Num223z2"/>
    <w:rsid w:val="00A40F78"/>
  </w:style>
  <w:style w:type="character" w:customStyle="1" w:styleId="WW8Num223z3">
    <w:name w:val="WW8Num223z3"/>
    <w:rsid w:val="00A40F78"/>
  </w:style>
  <w:style w:type="character" w:customStyle="1" w:styleId="WW8Num223z4">
    <w:name w:val="WW8Num223z4"/>
    <w:rsid w:val="00A40F78"/>
  </w:style>
  <w:style w:type="character" w:customStyle="1" w:styleId="WW8Num223z5">
    <w:name w:val="WW8Num223z5"/>
    <w:rsid w:val="00A40F78"/>
  </w:style>
  <w:style w:type="character" w:customStyle="1" w:styleId="WW8Num223z6">
    <w:name w:val="WW8Num223z6"/>
    <w:rsid w:val="00A40F78"/>
  </w:style>
  <w:style w:type="character" w:customStyle="1" w:styleId="WW8Num223z7">
    <w:name w:val="WW8Num223z7"/>
    <w:rsid w:val="00A40F78"/>
  </w:style>
  <w:style w:type="character" w:customStyle="1" w:styleId="WW8Num223z8">
    <w:name w:val="WW8Num223z8"/>
    <w:rsid w:val="00A40F78"/>
  </w:style>
  <w:style w:type="character" w:customStyle="1" w:styleId="WW8Num224z0">
    <w:name w:val="WW8Num224z0"/>
    <w:rsid w:val="00A40F78"/>
    <w:rPr>
      <w:b w:val="0"/>
    </w:rPr>
  </w:style>
  <w:style w:type="character" w:customStyle="1" w:styleId="WW8Num224z1">
    <w:name w:val="WW8Num224z1"/>
    <w:rsid w:val="00A40F78"/>
  </w:style>
  <w:style w:type="character" w:customStyle="1" w:styleId="WW8Num224z2">
    <w:name w:val="WW8Num224z2"/>
    <w:rsid w:val="00A40F78"/>
  </w:style>
  <w:style w:type="character" w:customStyle="1" w:styleId="WW8Num224z3">
    <w:name w:val="WW8Num224z3"/>
    <w:rsid w:val="00A40F78"/>
  </w:style>
  <w:style w:type="character" w:customStyle="1" w:styleId="WW8Num224z4">
    <w:name w:val="WW8Num224z4"/>
    <w:rsid w:val="00A40F78"/>
  </w:style>
  <w:style w:type="character" w:customStyle="1" w:styleId="WW8Num224z5">
    <w:name w:val="WW8Num224z5"/>
    <w:rsid w:val="00A40F78"/>
  </w:style>
  <w:style w:type="character" w:customStyle="1" w:styleId="WW8Num224z6">
    <w:name w:val="WW8Num224z6"/>
    <w:rsid w:val="00A40F78"/>
  </w:style>
  <w:style w:type="character" w:customStyle="1" w:styleId="WW8Num224z7">
    <w:name w:val="WW8Num224z7"/>
    <w:rsid w:val="00A40F78"/>
  </w:style>
  <w:style w:type="character" w:customStyle="1" w:styleId="WW8Num224z8">
    <w:name w:val="WW8Num224z8"/>
    <w:rsid w:val="00A40F78"/>
  </w:style>
  <w:style w:type="character" w:customStyle="1" w:styleId="WW8Num225z0">
    <w:name w:val="WW8Num225z0"/>
    <w:rsid w:val="00A40F78"/>
  </w:style>
  <w:style w:type="character" w:customStyle="1" w:styleId="WW8Num225z1">
    <w:name w:val="WW8Num225z1"/>
    <w:rsid w:val="00A40F78"/>
    <w:rPr>
      <w:rFonts w:cs="Times New Roman"/>
    </w:rPr>
  </w:style>
  <w:style w:type="character" w:customStyle="1" w:styleId="WW8Num225z2">
    <w:name w:val="WW8Num225z2"/>
    <w:rsid w:val="00A40F78"/>
    <w:rPr>
      <w:rFonts w:cs="Times New Roman"/>
      <w:b w:val="0"/>
      <w:i w:val="0"/>
      <w:strike w:val="0"/>
      <w:dstrike w:val="0"/>
    </w:rPr>
  </w:style>
  <w:style w:type="character" w:customStyle="1" w:styleId="WW8Num226z0">
    <w:name w:val="WW8Num226z0"/>
    <w:rsid w:val="00A40F78"/>
    <w:rPr>
      <w:rFonts w:ascii="Tahoma" w:hAnsi="Tahoma" w:cs="Tahoma"/>
      <w:bCs/>
    </w:rPr>
  </w:style>
  <w:style w:type="character" w:customStyle="1" w:styleId="WW8Num226z1">
    <w:name w:val="WW8Num226z1"/>
    <w:rsid w:val="00A40F78"/>
  </w:style>
  <w:style w:type="character" w:customStyle="1" w:styleId="WW8Num226z2">
    <w:name w:val="WW8Num226z2"/>
    <w:rsid w:val="00A40F78"/>
  </w:style>
  <w:style w:type="character" w:customStyle="1" w:styleId="WW8Num226z3">
    <w:name w:val="WW8Num226z3"/>
    <w:rsid w:val="00A40F78"/>
  </w:style>
  <w:style w:type="character" w:customStyle="1" w:styleId="WW8Num226z4">
    <w:name w:val="WW8Num226z4"/>
    <w:rsid w:val="00A40F78"/>
  </w:style>
  <w:style w:type="character" w:customStyle="1" w:styleId="WW8Num226z5">
    <w:name w:val="WW8Num226z5"/>
    <w:rsid w:val="00A40F78"/>
  </w:style>
  <w:style w:type="character" w:customStyle="1" w:styleId="WW8Num226z6">
    <w:name w:val="WW8Num226z6"/>
    <w:rsid w:val="00A40F78"/>
  </w:style>
  <w:style w:type="character" w:customStyle="1" w:styleId="WW8Num226z7">
    <w:name w:val="WW8Num226z7"/>
    <w:rsid w:val="00A40F78"/>
  </w:style>
  <w:style w:type="character" w:customStyle="1" w:styleId="WW8Num226z8">
    <w:name w:val="WW8Num226z8"/>
    <w:rsid w:val="00A40F78"/>
  </w:style>
  <w:style w:type="character" w:customStyle="1" w:styleId="WW8Num227z0">
    <w:name w:val="WW8Num227z0"/>
    <w:rsid w:val="00A40F78"/>
    <w:rPr>
      <w:rFonts w:ascii="Tahoma" w:hAnsi="Tahoma" w:cs="Times New Roman"/>
      <w:b/>
      <w:i w:val="0"/>
      <w:color w:val="000000"/>
      <w:sz w:val="20"/>
      <w:szCs w:val="20"/>
    </w:rPr>
  </w:style>
  <w:style w:type="character" w:customStyle="1" w:styleId="WW8Num227z1">
    <w:name w:val="WW8Num227z1"/>
    <w:rsid w:val="00A40F78"/>
  </w:style>
  <w:style w:type="character" w:customStyle="1" w:styleId="WW8Num227z2">
    <w:name w:val="WW8Num227z2"/>
    <w:rsid w:val="00A40F78"/>
  </w:style>
  <w:style w:type="character" w:customStyle="1" w:styleId="WW8Num227z3">
    <w:name w:val="WW8Num227z3"/>
    <w:rsid w:val="00A40F78"/>
  </w:style>
  <w:style w:type="character" w:customStyle="1" w:styleId="WW8Num227z4">
    <w:name w:val="WW8Num227z4"/>
    <w:rsid w:val="00A40F78"/>
  </w:style>
  <w:style w:type="character" w:customStyle="1" w:styleId="WW8Num227z5">
    <w:name w:val="WW8Num227z5"/>
    <w:rsid w:val="00A40F78"/>
  </w:style>
  <w:style w:type="character" w:customStyle="1" w:styleId="WW8Num227z6">
    <w:name w:val="WW8Num227z6"/>
    <w:rsid w:val="00A40F78"/>
  </w:style>
  <w:style w:type="character" w:customStyle="1" w:styleId="WW8Num227z7">
    <w:name w:val="WW8Num227z7"/>
    <w:rsid w:val="00A40F78"/>
  </w:style>
  <w:style w:type="character" w:customStyle="1" w:styleId="WW8Num227z8">
    <w:name w:val="WW8Num227z8"/>
    <w:rsid w:val="00A40F78"/>
  </w:style>
  <w:style w:type="character" w:customStyle="1" w:styleId="WW8Num228z0">
    <w:name w:val="WW8Num228z0"/>
    <w:rsid w:val="00A40F78"/>
  </w:style>
  <w:style w:type="character" w:customStyle="1" w:styleId="WW8Num228z1">
    <w:name w:val="WW8Num228z1"/>
    <w:rsid w:val="00A40F78"/>
  </w:style>
  <w:style w:type="character" w:customStyle="1" w:styleId="WW8Num228z2">
    <w:name w:val="WW8Num228z2"/>
    <w:rsid w:val="00A40F78"/>
  </w:style>
  <w:style w:type="character" w:customStyle="1" w:styleId="WW8Num228z3">
    <w:name w:val="WW8Num228z3"/>
    <w:rsid w:val="00A40F78"/>
  </w:style>
  <w:style w:type="character" w:customStyle="1" w:styleId="WW8Num228z4">
    <w:name w:val="WW8Num228z4"/>
    <w:rsid w:val="00A40F78"/>
  </w:style>
  <w:style w:type="character" w:customStyle="1" w:styleId="WW8Num228z5">
    <w:name w:val="WW8Num228z5"/>
    <w:rsid w:val="00A40F78"/>
  </w:style>
  <w:style w:type="character" w:customStyle="1" w:styleId="WW8Num228z6">
    <w:name w:val="WW8Num228z6"/>
    <w:rsid w:val="00A40F78"/>
  </w:style>
  <w:style w:type="character" w:customStyle="1" w:styleId="WW8Num228z7">
    <w:name w:val="WW8Num228z7"/>
    <w:rsid w:val="00A40F78"/>
  </w:style>
  <w:style w:type="character" w:customStyle="1" w:styleId="WW8Num228z8">
    <w:name w:val="WW8Num228z8"/>
    <w:rsid w:val="00A40F78"/>
  </w:style>
  <w:style w:type="character" w:customStyle="1" w:styleId="WW8Num229z0">
    <w:name w:val="WW8Num229z0"/>
    <w:rsid w:val="00A40F78"/>
    <w:rPr>
      <w:b w:val="0"/>
      <w:i w:val="0"/>
      <w:color w:val="000000"/>
      <w:sz w:val="20"/>
      <w:szCs w:val="20"/>
    </w:rPr>
  </w:style>
  <w:style w:type="character" w:customStyle="1" w:styleId="WW8Num229z1">
    <w:name w:val="WW8Num229z1"/>
    <w:rsid w:val="00A40F78"/>
  </w:style>
  <w:style w:type="character" w:customStyle="1" w:styleId="WW8Num229z2">
    <w:name w:val="WW8Num229z2"/>
    <w:rsid w:val="00A40F78"/>
  </w:style>
  <w:style w:type="character" w:customStyle="1" w:styleId="WW8Num229z3">
    <w:name w:val="WW8Num229z3"/>
    <w:rsid w:val="00A40F78"/>
  </w:style>
  <w:style w:type="character" w:customStyle="1" w:styleId="WW8Num229z4">
    <w:name w:val="WW8Num229z4"/>
    <w:rsid w:val="00A40F78"/>
  </w:style>
  <w:style w:type="character" w:customStyle="1" w:styleId="WW8Num229z5">
    <w:name w:val="WW8Num229z5"/>
    <w:rsid w:val="00A40F78"/>
  </w:style>
  <w:style w:type="character" w:customStyle="1" w:styleId="WW8Num229z6">
    <w:name w:val="WW8Num229z6"/>
    <w:rsid w:val="00A40F78"/>
  </w:style>
  <w:style w:type="character" w:customStyle="1" w:styleId="WW8Num229z7">
    <w:name w:val="WW8Num229z7"/>
    <w:rsid w:val="00A40F78"/>
  </w:style>
  <w:style w:type="character" w:customStyle="1" w:styleId="WW8Num229z8">
    <w:name w:val="WW8Num229z8"/>
    <w:rsid w:val="00A40F78"/>
  </w:style>
  <w:style w:type="character" w:customStyle="1" w:styleId="WW8Num230z0">
    <w:name w:val="WW8Num230z0"/>
    <w:rsid w:val="00A40F78"/>
  </w:style>
  <w:style w:type="character" w:customStyle="1" w:styleId="WW8Num230z1">
    <w:name w:val="WW8Num230z1"/>
    <w:rsid w:val="00A40F78"/>
    <w:rPr>
      <w:rFonts w:cs="Times New Roman"/>
    </w:rPr>
  </w:style>
  <w:style w:type="character" w:customStyle="1" w:styleId="WW8Num230z3">
    <w:name w:val="WW8Num230z3"/>
    <w:rsid w:val="00A40F78"/>
    <w:rPr>
      <w:rFonts w:ascii="Tahoma" w:eastAsia="Andale Sans UI" w:hAnsi="Tahoma" w:cs="Times New Roman"/>
      <w:b w:val="0"/>
      <w:kern w:val="3"/>
      <w:lang w:eastAsia="ja-JP" w:bidi="fa-IR"/>
    </w:rPr>
  </w:style>
  <w:style w:type="character" w:customStyle="1" w:styleId="WW8Num231z0">
    <w:name w:val="WW8Num231z0"/>
    <w:rsid w:val="00A40F78"/>
    <w:rPr>
      <w:rFonts w:cs="Times New Roman"/>
      <w:b w:val="0"/>
    </w:rPr>
  </w:style>
  <w:style w:type="character" w:customStyle="1" w:styleId="WW8Num231z1">
    <w:name w:val="WW8Num231z1"/>
    <w:rsid w:val="00A40F78"/>
  </w:style>
  <w:style w:type="character" w:customStyle="1" w:styleId="WW8Num231z2">
    <w:name w:val="WW8Num231z2"/>
    <w:rsid w:val="00A40F78"/>
  </w:style>
  <w:style w:type="character" w:customStyle="1" w:styleId="WW8Num231z3">
    <w:name w:val="WW8Num231z3"/>
    <w:rsid w:val="00A40F78"/>
  </w:style>
  <w:style w:type="character" w:customStyle="1" w:styleId="WW8Num231z4">
    <w:name w:val="WW8Num231z4"/>
    <w:rsid w:val="00A40F78"/>
  </w:style>
  <w:style w:type="character" w:customStyle="1" w:styleId="WW8Num231z5">
    <w:name w:val="WW8Num231z5"/>
    <w:rsid w:val="00A40F78"/>
  </w:style>
  <w:style w:type="character" w:customStyle="1" w:styleId="WW8Num231z6">
    <w:name w:val="WW8Num231z6"/>
    <w:rsid w:val="00A40F78"/>
  </w:style>
  <w:style w:type="character" w:customStyle="1" w:styleId="WW8Num231z7">
    <w:name w:val="WW8Num231z7"/>
    <w:rsid w:val="00A40F78"/>
  </w:style>
  <w:style w:type="character" w:customStyle="1" w:styleId="WW8Num231z8">
    <w:name w:val="WW8Num231z8"/>
    <w:rsid w:val="00A40F78"/>
  </w:style>
  <w:style w:type="character" w:customStyle="1" w:styleId="WW8Num232z0">
    <w:name w:val="WW8Num232z0"/>
    <w:rsid w:val="00A40F78"/>
    <w:rPr>
      <w:b/>
      <w:color w:val="000000"/>
    </w:rPr>
  </w:style>
  <w:style w:type="character" w:customStyle="1" w:styleId="WW8Num232z1">
    <w:name w:val="WW8Num232z1"/>
    <w:rsid w:val="00A40F78"/>
  </w:style>
  <w:style w:type="character" w:customStyle="1" w:styleId="WW8Num232z2">
    <w:name w:val="WW8Num232z2"/>
    <w:rsid w:val="00A40F78"/>
  </w:style>
  <w:style w:type="character" w:customStyle="1" w:styleId="WW8Num232z3">
    <w:name w:val="WW8Num232z3"/>
    <w:rsid w:val="00A40F78"/>
  </w:style>
  <w:style w:type="character" w:customStyle="1" w:styleId="WW8Num232z4">
    <w:name w:val="WW8Num232z4"/>
    <w:rsid w:val="00A40F78"/>
  </w:style>
  <w:style w:type="character" w:customStyle="1" w:styleId="WW8Num232z5">
    <w:name w:val="WW8Num232z5"/>
    <w:rsid w:val="00A40F78"/>
  </w:style>
  <w:style w:type="character" w:customStyle="1" w:styleId="WW8Num232z6">
    <w:name w:val="WW8Num232z6"/>
    <w:rsid w:val="00A40F78"/>
  </w:style>
  <w:style w:type="character" w:customStyle="1" w:styleId="WW8Num232z7">
    <w:name w:val="WW8Num232z7"/>
    <w:rsid w:val="00A40F78"/>
  </w:style>
  <w:style w:type="character" w:customStyle="1" w:styleId="WW8Num232z8">
    <w:name w:val="WW8Num232z8"/>
    <w:rsid w:val="00A40F78"/>
  </w:style>
  <w:style w:type="character" w:customStyle="1" w:styleId="WW8Num233z0">
    <w:name w:val="WW8Num233z0"/>
    <w:rsid w:val="00A40F78"/>
    <w:rPr>
      <w:rFonts w:cs="Times New Roman"/>
      <w:b/>
      <w:i w:val="0"/>
      <w:color w:val="000000"/>
      <w:sz w:val="20"/>
      <w:szCs w:val="20"/>
    </w:rPr>
  </w:style>
  <w:style w:type="character" w:customStyle="1" w:styleId="WW8Num233z1">
    <w:name w:val="WW8Num233z1"/>
    <w:rsid w:val="00A40F78"/>
  </w:style>
  <w:style w:type="character" w:customStyle="1" w:styleId="WW8Num233z2">
    <w:name w:val="WW8Num233z2"/>
    <w:rsid w:val="00A40F78"/>
  </w:style>
  <w:style w:type="character" w:customStyle="1" w:styleId="WW8Num233z3">
    <w:name w:val="WW8Num233z3"/>
    <w:rsid w:val="00A40F78"/>
  </w:style>
  <w:style w:type="character" w:customStyle="1" w:styleId="WW8Num233z4">
    <w:name w:val="WW8Num233z4"/>
    <w:rsid w:val="00A40F78"/>
  </w:style>
  <w:style w:type="character" w:customStyle="1" w:styleId="WW8Num233z5">
    <w:name w:val="WW8Num233z5"/>
    <w:rsid w:val="00A40F78"/>
  </w:style>
  <w:style w:type="character" w:customStyle="1" w:styleId="WW8Num233z6">
    <w:name w:val="WW8Num233z6"/>
    <w:rsid w:val="00A40F78"/>
  </w:style>
  <w:style w:type="character" w:customStyle="1" w:styleId="WW8Num233z7">
    <w:name w:val="WW8Num233z7"/>
    <w:rsid w:val="00A40F78"/>
  </w:style>
  <w:style w:type="character" w:customStyle="1" w:styleId="WW8Num233z8">
    <w:name w:val="WW8Num233z8"/>
    <w:rsid w:val="00A40F78"/>
  </w:style>
  <w:style w:type="character" w:customStyle="1" w:styleId="WW8Num234z0">
    <w:name w:val="WW8Num234z0"/>
    <w:rsid w:val="00A40F78"/>
  </w:style>
  <w:style w:type="character" w:customStyle="1" w:styleId="WW8Num234z1">
    <w:name w:val="WW8Num234z1"/>
    <w:rsid w:val="00A40F78"/>
  </w:style>
  <w:style w:type="character" w:customStyle="1" w:styleId="WW8Num234z2">
    <w:name w:val="WW8Num234z2"/>
    <w:rsid w:val="00A40F78"/>
  </w:style>
  <w:style w:type="character" w:customStyle="1" w:styleId="WW8Num234z3">
    <w:name w:val="WW8Num234z3"/>
    <w:rsid w:val="00A40F78"/>
  </w:style>
  <w:style w:type="character" w:customStyle="1" w:styleId="WW8Num234z4">
    <w:name w:val="WW8Num234z4"/>
    <w:rsid w:val="00A40F78"/>
  </w:style>
  <w:style w:type="character" w:customStyle="1" w:styleId="WW8Num234z5">
    <w:name w:val="WW8Num234z5"/>
    <w:rsid w:val="00A40F78"/>
  </w:style>
  <w:style w:type="character" w:customStyle="1" w:styleId="WW8Num234z6">
    <w:name w:val="WW8Num234z6"/>
    <w:rsid w:val="00A40F78"/>
  </w:style>
  <w:style w:type="character" w:customStyle="1" w:styleId="WW8Num234z7">
    <w:name w:val="WW8Num234z7"/>
    <w:rsid w:val="00A40F78"/>
  </w:style>
  <w:style w:type="character" w:customStyle="1" w:styleId="WW8Num234z8">
    <w:name w:val="WW8Num234z8"/>
    <w:rsid w:val="00A40F78"/>
  </w:style>
  <w:style w:type="character" w:customStyle="1" w:styleId="WW8Num235z0">
    <w:name w:val="WW8Num235z0"/>
    <w:rsid w:val="00A40F78"/>
    <w:rPr>
      <w:rFonts w:ascii="Tahoma" w:hAnsi="Tahoma" w:cs="Tahoma"/>
      <w:b w:val="0"/>
      <w:color w:val="000000"/>
    </w:rPr>
  </w:style>
  <w:style w:type="character" w:customStyle="1" w:styleId="WW8Num235z1">
    <w:name w:val="WW8Num235z1"/>
    <w:rsid w:val="00A40F78"/>
  </w:style>
  <w:style w:type="character" w:customStyle="1" w:styleId="WW8Num235z2">
    <w:name w:val="WW8Num235z2"/>
    <w:rsid w:val="00A40F78"/>
  </w:style>
  <w:style w:type="character" w:customStyle="1" w:styleId="WW8Num235z3">
    <w:name w:val="WW8Num235z3"/>
    <w:rsid w:val="00A40F78"/>
  </w:style>
  <w:style w:type="character" w:customStyle="1" w:styleId="WW8Num235z4">
    <w:name w:val="WW8Num235z4"/>
    <w:rsid w:val="00A40F78"/>
  </w:style>
  <w:style w:type="character" w:customStyle="1" w:styleId="WW8Num235z5">
    <w:name w:val="WW8Num235z5"/>
    <w:rsid w:val="00A40F78"/>
  </w:style>
  <w:style w:type="character" w:customStyle="1" w:styleId="WW8Num235z6">
    <w:name w:val="WW8Num235z6"/>
    <w:rsid w:val="00A40F78"/>
  </w:style>
  <w:style w:type="character" w:customStyle="1" w:styleId="WW8Num235z7">
    <w:name w:val="WW8Num235z7"/>
    <w:rsid w:val="00A40F78"/>
  </w:style>
  <w:style w:type="character" w:customStyle="1" w:styleId="WW8Num235z8">
    <w:name w:val="WW8Num235z8"/>
    <w:rsid w:val="00A40F78"/>
  </w:style>
  <w:style w:type="character" w:customStyle="1" w:styleId="WW8Num236z0">
    <w:name w:val="WW8Num236z0"/>
    <w:rsid w:val="00A40F78"/>
  </w:style>
  <w:style w:type="character" w:customStyle="1" w:styleId="WW8Num236z1">
    <w:name w:val="WW8Num236z1"/>
    <w:rsid w:val="00A40F78"/>
  </w:style>
  <w:style w:type="character" w:customStyle="1" w:styleId="WW8Num236z2">
    <w:name w:val="WW8Num236z2"/>
    <w:rsid w:val="00A40F78"/>
  </w:style>
  <w:style w:type="character" w:customStyle="1" w:styleId="WW8Num236z3">
    <w:name w:val="WW8Num236z3"/>
    <w:rsid w:val="00A40F78"/>
  </w:style>
  <w:style w:type="character" w:customStyle="1" w:styleId="WW8Num236z4">
    <w:name w:val="WW8Num236z4"/>
    <w:rsid w:val="00A40F78"/>
  </w:style>
  <w:style w:type="character" w:customStyle="1" w:styleId="WW8Num236z5">
    <w:name w:val="WW8Num236z5"/>
    <w:rsid w:val="00A40F78"/>
  </w:style>
  <w:style w:type="character" w:customStyle="1" w:styleId="WW8Num236z6">
    <w:name w:val="WW8Num236z6"/>
    <w:rsid w:val="00A40F78"/>
  </w:style>
  <w:style w:type="character" w:customStyle="1" w:styleId="WW8Num236z7">
    <w:name w:val="WW8Num236z7"/>
    <w:rsid w:val="00A40F78"/>
  </w:style>
  <w:style w:type="character" w:customStyle="1" w:styleId="WW8Num236z8">
    <w:name w:val="WW8Num236z8"/>
    <w:rsid w:val="00A40F78"/>
  </w:style>
  <w:style w:type="character" w:customStyle="1" w:styleId="WW8Num237z0">
    <w:name w:val="WW8Num237z0"/>
    <w:rsid w:val="00A40F78"/>
  </w:style>
  <w:style w:type="character" w:customStyle="1" w:styleId="WW8Num237z1">
    <w:name w:val="WW8Num237z1"/>
    <w:rsid w:val="00A40F78"/>
  </w:style>
  <w:style w:type="character" w:customStyle="1" w:styleId="WW8Num237z2">
    <w:name w:val="WW8Num237z2"/>
    <w:rsid w:val="00A40F78"/>
  </w:style>
  <w:style w:type="character" w:customStyle="1" w:styleId="WW8Num237z3">
    <w:name w:val="WW8Num237z3"/>
    <w:rsid w:val="00A40F78"/>
  </w:style>
  <w:style w:type="character" w:customStyle="1" w:styleId="WW8Num237z4">
    <w:name w:val="WW8Num237z4"/>
    <w:rsid w:val="00A40F78"/>
  </w:style>
  <w:style w:type="character" w:customStyle="1" w:styleId="WW8Num237z5">
    <w:name w:val="WW8Num237z5"/>
    <w:rsid w:val="00A40F78"/>
  </w:style>
  <w:style w:type="character" w:customStyle="1" w:styleId="WW8Num237z6">
    <w:name w:val="WW8Num237z6"/>
    <w:rsid w:val="00A40F78"/>
  </w:style>
  <w:style w:type="character" w:customStyle="1" w:styleId="WW8Num237z7">
    <w:name w:val="WW8Num237z7"/>
    <w:rsid w:val="00A40F78"/>
  </w:style>
  <w:style w:type="character" w:customStyle="1" w:styleId="WW8Num237z8">
    <w:name w:val="WW8Num237z8"/>
    <w:rsid w:val="00A40F78"/>
  </w:style>
  <w:style w:type="character" w:customStyle="1" w:styleId="WW8Num238z0">
    <w:name w:val="WW8Num238z0"/>
    <w:rsid w:val="00A40F78"/>
    <w:rPr>
      <w:rFonts w:ascii="Tahoma" w:hAnsi="Tahoma" w:cs="Times New Roman"/>
      <w:b w:val="0"/>
      <w:bCs/>
      <w:i w:val="0"/>
      <w:sz w:val="20"/>
      <w:szCs w:val="20"/>
    </w:rPr>
  </w:style>
  <w:style w:type="character" w:customStyle="1" w:styleId="WW8Num238z1">
    <w:name w:val="WW8Num238z1"/>
    <w:rsid w:val="00A40F78"/>
  </w:style>
  <w:style w:type="character" w:customStyle="1" w:styleId="WW8Num238z2">
    <w:name w:val="WW8Num238z2"/>
    <w:rsid w:val="00A40F78"/>
  </w:style>
  <w:style w:type="character" w:customStyle="1" w:styleId="WW8Num238z3">
    <w:name w:val="WW8Num238z3"/>
    <w:rsid w:val="00A40F78"/>
  </w:style>
  <w:style w:type="character" w:customStyle="1" w:styleId="WW8Num238z4">
    <w:name w:val="WW8Num238z4"/>
    <w:rsid w:val="00A40F78"/>
  </w:style>
  <w:style w:type="character" w:customStyle="1" w:styleId="WW8Num238z5">
    <w:name w:val="WW8Num238z5"/>
    <w:rsid w:val="00A40F78"/>
  </w:style>
  <w:style w:type="character" w:customStyle="1" w:styleId="WW8Num238z6">
    <w:name w:val="WW8Num238z6"/>
    <w:rsid w:val="00A40F78"/>
  </w:style>
  <w:style w:type="character" w:customStyle="1" w:styleId="WW8Num238z7">
    <w:name w:val="WW8Num238z7"/>
    <w:rsid w:val="00A40F78"/>
  </w:style>
  <w:style w:type="character" w:customStyle="1" w:styleId="WW8Num238z8">
    <w:name w:val="WW8Num238z8"/>
    <w:rsid w:val="00A40F78"/>
  </w:style>
  <w:style w:type="character" w:customStyle="1" w:styleId="WW8Num239z0">
    <w:name w:val="WW8Num239z0"/>
    <w:rsid w:val="00A40F78"/>
  </w:style>
  <w:style w:type="character" w:customStyle="1" w:styleId="WW8Num239z1">
    <w:name w:val="WW8Num239z1"/>
    <w:rsid w:val="00A40F78"/>
  </w:style>
  <w:style w:type="character" w:customStyle="1" w:styleId="WW8Num239z2">
    <w:name w:val="WW8Num239z2"/>
    <w:rsid w:val="00A40F78"/>
  </w:style>
  <w:style w:type="character" w:customStyle="1" w:styleId="WW8Num239z3">
    <w:name w:val="WW8Num239z3"/>
    <w:rsid w:val="00A40F78"/>
  </w:style>
  <w:style w:type="character" w:customStyle="1" w:styleId="WW8Num239z4">
    <w:name w:val="WW8Num239z4"/>
    <w:rsid w:val="00A40F78"/>
  </w:style>
  <w:style w:type="character" w:customStyle="1" w:styleId="WW8Num239z5">
    <w:name w:val="WW8Num239z5"/>
    <w:rsid w:val="00A40F78"/>
  </w:style>
  <w:style w:type="character" w:customStyle="1" w:styleId="WW8Num239z6">
    <w:name w:val="WW8Num239z6"/>
    <w:rsid w:val="00A40F78"/>
  </w:style>
  <w:style w:type="character" w:customStyle="1" w:styleId="WW8Num239z7">
    <w:name w:val="WW8Num239z7"/>
    <w:rsid w:val="00A40F78"/>
  </w:style>
  <w:style w:type="character" w:customStyle="1" w:styleId="WW8Num239z8">
    <w:name w:val="WW8Num239z8"/>
    <w:rsid w:val="00A40F78"/>
  </w:style>
  <w:style w:type="character" w:customStyle="1" w:styleId="WW8Num240z0">
    <w:name w:val="WW8Num240z0"/>
    <w:rsid w:val="00A40F78"/>
    <w:rPr>
      <w:rFonts w:ascii="Tahoma" w:eastAsia="Times New Roman" w:hAnsi="Tahoma" w:cs="Tahoma"/>
      <w:b w:val="0"/>
      <w:i w:val="0"/>
      <w:color w:val="000000"/>
      <w:sz w:val="20"/>
      <w:szCs w:val="20"/>
    </w:rPr>
  </w:style>
  <w:style w:type="character" w:customStyle="1" w:styleId="WW8Num240z1">
    <w:name w:val="WW8Num240z1"/>
    <w:rsid w:val="00A40F78"/>
  </w:style>
  <w:style w:type="character" w:customStyle="1" w:styleId="WW8Num241z0">
    <w:name w:val="WW8Num241z0"/>
    <w:rsid w:val="00A40F78"/>
  </w:style>
  <w:style w:type="character" w:customStyle="1" w:styleId="WW8Num241z1">
    <w:name w:val="WW8Num241z1"/>
    <w:rsid w:val="00A40F78"/>
    <w:rPr>
      <w:rFonts w:cs="Times New Roman"/>
    </w:rPr>
  </w:style>
  <w:style w:type="character" w:customStyle="1" w:styleId="WW8Num242z0">
    <w:name w:val="WW8Num242z0"/>
    <w:rsid w:val="00A40F78"/>
    <w:rPr>
      <w:rFonts w:ascii="Tahoma" w:hAnsi="Tahoma" w:cs="Times New Roman"/>
      <w:b w:val="0"/>
      <w:color w:val="000000"/>
    </w:rPr>
  </w:style>
  <w:style w:type="character" w:customStyle="1" w:styleId="WW8Num242z1">
    <w:name w:val="WW8Num242z1"/>
    <w:rsid w:val="00A40F78"/>
    <w:rPr>
      <w:rFonts w:cs="Times New Roman"/>
      <w:color w:val="000000"/>
    </w:rPr>
  </w:style>
  <w:style w:type="character" w:customStyle="1" w:styleId="WW8Num242z2">
    <w:name w:val="WW8Num242z2"/>
    <w:rsid w:val="00A40F78"/>
    <w:rPr>
      <w:rFonts w:cs="Times New Roman"/>
    </w:rPr>
  </w:style>
  <w:style w:type="character" w:customStyle="1" w:styleId="WW8Num243z0">
    <w:name w:val="WW8Num243z0"/>
    <w:rsid w:val="00A40F78"/>
    <w:rPr>
      <w:rFonts w:ascii="Tahoma" w:hAnsi="Tahoma" w:cs="Times New Roman"/>
      <w:b w:val="0"/>
      <w:color w:val="000000"/>
      <w:sz w:val="20"/>
      <w:szCs w:val="20"/>
    </w:rPr>
  </w:style>
  <w:style w:type="character" w:customStyle="1" w:styleId="WW8Num243z1">
    <w:name w:val="WW8Num243z1"/>
    <w:rsid w:val="00A40F78"/>
  </w:style>
  <w:style w:type="character" w:customStyle="1" w:styleId="WW8Num243z2">
    <w:name w:val="WW8Num243z2"/>
    <w:rsid w:val="00A40F78"/>
  </w:style>
  <w:style w:type="character" w:customStyle="1" w:styleId="WW8Num243z3">
    <w:name w:val="WW8Num243z3"/>
    <w:rsid w:val="00A40F78"/>
  </w:style>
  <w:style w:type="character" w:customStyle="1" w:styleId="WW8Num243z4">
    <w:name w:val="WW8Num243z4"/>
    <w:rsid w:val="00A40F78"/>
  </w:style>
  <w:style w:type="character" w:customStyle="1" w:styleId="WW8Num243z5">
    <w:name w:val="WW8Num243z5"/>
    <w:rsid w:val="00A40F78"/>
  </w:style>
  <w:style w:type="character" w:customStyle="1" w:styleId="WW8Num243z6">
    <w:name w:val="WW8Num243z6"/>
    <w:rsid w:val="00A40F78"/>
  </w:style>
  <w:style w:type="character" w:customStyle="1" w:styleId="WW8Num243z7">
    <w:name w:val="WW8Num243z7"/>
    <w:rsid w:val="00A40F78"/>
  </w:style>
  <w:style w:type="character" w:customStyle="1" w:styleId="WW8Num243z8">
    <w:name w:val="WW8Num243z8"/>
    <w:rsid w:val="00A40F78"/>
  </w:style>
  <w:style w:type="character" w:customStyle="1" w:styleId="WW8Num244z0">
    <w:name w:val="WW8Num244z0"/>
    <w:rsid w:val="00A40F78"/>
  </w:style>
  <w:style w:type="character" w:customStyle="1" w:styleId="WW8Num244z1">
    <w:name w:val="WW8Num244z1"/>
    <w:rsid w:val="00A40F78"/>
  </w:style>
  <w:style w:type="character" w:customStyle="1" w:styleId="WW8Num244z2">
    <w:name w:val="WW8Num244z2"/>
    <w:rsid w:val="00A40F78"/>
  </w:style>
  <w:style w:type="character" w:customStyle="1" w:styleId="WW8Num244z3">
    <w:name w:val="WW8Num244z3"/>
    <w:rsid w:val="00A40F78"/>
  </w:style>
  <w:style w:type="character" w:customStyle="1" w:styleId="WW8Num244z4">
    <w:name w:val="WW8Num244z4"/>
    <w:rsid w:val="00A40F78"/>
  </w:style>
  <w:style w:type="character" w:customStyle="1" w:styleId="WW8Num244z5">
    <w:name w:val="WW8Num244z5"/>
    <w:rsid w:val="00A40F78"/>
  </w:style>
  <w:style w:type="character" w:customStyle="1" w:styleId="WW8Num244z6">
    <w:name w:val="WW8Num244z6"/>
    <w:rsid w:val="00A40F78"/>
  </w:style>
  <w:style w:type="character" w:customStyle="1" w:styleId="WW8Num244z7">
    <w:name w:val="WW8Num244z7"/>
    <w:rsid w:val="00A40F78"/>
  </w:style>
  <w:style w:type="character" w:customStyle="1" w:styleId="WW8Num244z8">
    <w:name w:val="WW8Num244z8"/>
    <w:rsid w:val="00A40F78"/>
  </w:style>
  <w:style w:type="character" w:customStyle="1" w:styleId="WW8Num245z0">
    <w:name w:val="WW8Num245z0"/>
    <w:rsid w:val="00A40F78"/>
    <w:rPr>
      <w:b w:val="0"/>
    </w:rPr>
  </w:style>
  <w:style w:type="character" w:customStyle="1" w:styleId="WW8Num245z1">
    <w:name w:val="WW8Num245z1"/>
    <w:rsid w:val="00A40F78"/>
  </w:style>
  <w:style w:type="character" w:customStyle="1" w:styleId="WW8Num245z2">
    <w:name w:val="WW8Num245z2"/>
    <w:rsid w:val="00A40F78"/>
  </w:style>
  <w:style w:type="character" w:customStyle="1" w:styleId="WW8Num245z3">
    <w:name w:val="WW8Num245z3"/>
    <w:rsid w:val="00A40F78"/>
  </w:style>
  <w:style w:type="character" w:customStyle="1" w:styleId="WW8Num245z4">
    <w:name w:val="WW8Num245z4"/>
    <w:rsid w:val="00A40F78"/>
  </w:style>
  <w:style w:type="character" w:customStyle="1" w:styleId="WW8Num245z5">
    <w:name w:val="WW8Num245z5"/>
    <w:rsid w:val="00A40F78"/>
  </w:style>
  <w:style w:type="character" w:customStyle="1" w:styleId="WW8Num245z6">
    <w:name w:val="WW8Num245z6"/>
    <w:rsid w:val="00A40F78"/>
  </w:style>
  <w:style w:type="character" w:customStyle="1" w:styleId="WW8Num245z7">
    <w:name w:val="WW8Num245z7"/>
    <w:rsid w:val="00A40F78"/>
  </w:style>
  <w:style w:type="character" w:customStyle="1" w:styleId="WW8Num245z8">
    <w:name w:val="WW8Num245z8"/>
    <w:rsid w:val="00A40F78"/>
  </w:style>
  <w:style w:type="character" w:customStyle="1" w:styleId="WW8Num246z0">
    <w:name w:val="WW8Num246z0"/>
    <w:rsid w:val="00A40F78"/>
    <w:rPr>
      <w:rFonts w:cs="Times New Roman"/>
    </w:rPr>
  </w:style>
  <w:style w:type="character" w:customStyle="1" w:styleId="WW8Num246z1">
    <w:name w:val="WW8Num246z1"/>
    <w:rsid w:val="00A40F78"/>
    <w:rPr>
      <w:rFonts w:ascii="Tahoma" w:eastAsia="Andale Sans UI" w:hAnsi="Tahoma" w:cs="Tahoma"/>
      <w:kern w:val="3"/>
      <w:lang w:eastAsia="ja-JP" w:bidi="fa-IR"/>
    </w:rPr>
  </w:style>
  <w:style w:type="character" w:customStyle="1" w:styleId="WW8Num246z2">
    <w:name w:val="WW8Num246z2"/>
    <w:rsid w:val="00A40F78"/>
    <w:rPr>
      <w:rFonts w:ascii="Symbol" w:hAnsi="Symbol" w:cs="Symbol"/>
    </w:rPr>
  </w:style>
  <w:style w:type="character" w:customStyle="1" w:styleId="WW8Num247z0">
    <w:name w:val="WW8Num247z0"/>
    <w:rsid w:val="00A40F78"/>
    <w:rPr>
      <w:rFonts w:cs="Times New Roman"/>
      <w:color w:val="000000"/>
    </w:rPr>
  </w:style>
  <w:style w:type="character" w:customStyle="1" w:styleId="WW8Num247z1">
    <w:name w:val="WW8Num247z1"/>
    <w:rsid w:val="00A40F78"/>
    <w:rPr>
      <w:rFonts w:cs="Times New Roman"/>
    </w:rPr>
  </w:style>
  <w:style w:type="character" w:customStyle="1" w:styleId="WW8Num248z0">
    <w:name w:val="WW8Num248z0"/>
    <w:rsid w:val="00A40F78"/>
    <w:rPr>
      <w:b w:val="0"/>
      <w:strike w:val="0"/>
      <w:dstrike w:val="0"/>
      <w:color w:val="000000"/>
    </w:rPr>
  </w:style>
  <w:style w:type="character" w:customStyle="1" w:styleId="WW8Num248z1">
    <w:name w:val="WW8Num248z1"/>
    <w:rsid w:val="00A40F78"/>
  </w:style>
  <w:style w:type="character" w:customStyle="1" w:styleId="WW8Num248z2">
    <w:name w:val="WW8Num248z2"/>
    <w:rsid w:val="00A40F78"/>
  </w:style>
  <w:style w:type="character" w:customStyle="1" w:styleId="WW8Num248z3">
    <w:name w:val="WW8Num248z3"/>
    <w:rsid w:val="00A40F78"/>
  </w:style>
  <w:style w:type="character" w:customStyle="1" w:styleId="WW8Num248z4">
    <w:name w:val="WW8Num248z4"/>
    <w:rsid w:val="00A40F78"/>
  </w:style>
  <w:style w:type="character" w:customStyle="1" w:styleId="WW8Num248z5">
    <w:name w:val="WW8Num248z5"/>
    <w:rsid w:val="00A40F78"/>
  </w:style>
  <w:style w:type="character" w:customStyle="1" w:styleId="WW8Num248z6">
    <w:name w:val="WW8Num248z6"/>
    <w:rsid w:val="00A40F78"/>
  </w:style>
  <w:style w:type="character" w:customStyle="1" w:styleId="WW8Num248z7">
    <w:name w:val="WW8Num248z7"/>
    <w:rsid w:val="00A40F78"/>
  </w:style>
  <w:style w:type="character" w:customStyle="1" w:styleId="WW8Num248z8">
    <w:name w:val="WW8Num248z8"/>
    <w:rsid w:val="00A40F78"/>
  </w:style>
  <w:style w:type="character" w:customStyle="1" w:styleId="WW8Num249z0">
    <w:name w:val="WW8Num249z0"/>
    <w:rsid w:val="00A40F78"/>
  </w:style>
  <w:style w:type="character" w:customStyle="1" w:styleId="WW8Num249z1">
    <w:name w:val="WW8Num249z1"/>
    <w:rsid w:val="00A40F78"/>
    <w:rPr>
      <w:rFonts w:cs="Times New Roman"/>
      <w:b/>
    </w:rPr>
  </w:style>
  <w:style w:type="character" w:customStyle="1" w:styleId="WW8Num249z2">
    <w:name w:val="WW8Num249z2"/>
    <w:rsid w:val="00A40F78"/>
    <w:rPr>
      <w:rFonts w:cs="Times New Roman"/>
    </w:rPr>
  </w:style>
  <w:style w:type="character" w:customStyle="1" w:styleId="WW8Num250z0">
    <w:name w:val="WW8Num250z0"/>
    <w:rsid w:val="00A40F78"/>
  </w:style>
  <w:style w:type="character" w:customStyle="1" w:styleId="WW8Num250z1">
    <w:name w:val="WW8Num250z1"/>
    <w:rsid w:val="00A40F78"/>
  </w:style>
  <w:style w:type="character" w:customStyle="1" w:styleId="WW8Num250z2">
    <w:name w:val="WW8Num250z2"/>
    <w:rsid w:val="00A40F78"/>
  </w:style>
  <w:style w:type="character" w:customStyle="1" w:styleId="WW8Num250z3">
    <w:name w:val="WW8Num250z3"/>
    <w:rsid w:val="00A40F78"/>
  </w:style>
  <w:style w:type="character" w:customStyle="1" w:styleId="WW8Num250z4">
    <w:name w:val="WW8Num250z4"/>
    <w:rsid w:val="00A40F78"/>
  </w:style>
  <w:style w:type="character" w:customStyle="1" w:styleId="WW8Num250z5">
    <w:name w:val="WW8Num250z5"/>
    <w:rsid w:val="00A40F78"/>
  </w:style>
  <w:style w:type="character" w:customStyle="1" w:styleId="WW8Num250z6">
    <w:name w:val="WW8Num250z6"/>
    <w:rsid w:val="00A40F78"/>
  </w:style>
  <w:style w:type="character" w:customStyle="1" w:styleId="WW8Num250z7">
    <w:name w:val="WW8Num250z7"/>
    <w:rsid w:val="00A40F78"/>
  </w:style>
  <w:style w:type="character" w:customStyle="1" w:styleId="WW8Num250z8">
    <w:name w:val="WW8Num250z8"/>
    <w:rsid w:val="00A40F78"/>
  </w:style>
  <w:style w:type="character" w:customStyle="1" w:styleId="WW8Num251z0">
    <w:name w:val="WW8Num251z0"/>
    <w:rsid w:val="00A40F78"/>
    <w:rPr>
      <w:sz w:val="20"/>
      <w:szCs w:val="20"/>
    </w:rPr>
  </w:style>
  <w:style w:type="character" w:customStyle="1" w:styleId="WW8Num251z1">
    <w:name w:val="WW8Num251z1"/>
    <w:rsid w:val="00A40F78"/>
  </w:style>
  <w:style w:type="character" w:customStyle="1" w:styleId="WW8Num251z2">
    <w:name w:val="WW8Num251z2"/>
    <w:rsid w:val="00A40F78"/>
  </w:style>
  <w:style w:type="character" w:customStyle="1" w:styleId="WW8Num251z3">
    <w:name w:val="WW8Num251z3"/>
    <w:rsid w:val="00A40F78"/>
  </w:style>
  <w:style w:type="character" w:customStyle="1" w:styleId="WW8Num251z4">
    <w:name w:val="WW8Num251z4"/>
    <w:rsid w:val="00A40F78"/>
  </w:style>
  <w:style w:type="character" w:customStyle="1" w:styleId="WW8Num251z5">
    <w:name w:val="WW8Num251z5"/>
    <w:rsid w:val="00A40F78"/>
  </w:style>
  <w:style w:type="character" w:customStyle="1" w:styleId="WW8Num251z6">
    <w:name w:val="WW8Num251z6"/>
    <w:rsid w:val="00A40F78"/>
  </w:style>
  <w:style w:type="character" w:customStyle="1" w:styleId="WW8Num251z7">
    <w:name w:val="WW8Num251z7"/>
    <w:rsid w:val="00A40F78"/>
  </w:style>
  <w:style w:type="character" w:customStyle="1" w:styleId="WW8Num251z8">
    <w:name w:val="WW8Num251z8"/>
    <w:rsid w:val="00A40F78"/>
  </w:style>
  <w:style w:type="character" w:customStyle="1" w:styleId="WW8Num252z0">
    <w:name w:val="WW8Num252z0"/>
    <w:rsid w:val="00A40F78"/>
    <w:rPr>
      <w:rFonts w:ascii="Tahoma" w:hAnsi="Tahoma" w:cs="Tahoma"/>
    </w:rPr>
  </w:style>
  <w:style w:type="character" w:customStyle="1" w:styleId="WW8Num252z1">
    <w:name w:val="WW8Num252z1"/>
    <w:rsid w:val="00A40F78"/>
    <w:rPr>
      <w:rFonts w:cs="Times New Roman"/>
    </w:rPr>
  </w:style>
  <w:style w:type="character" w:customStyle="1" w:styleId="WW8Num253z0">
    <w:name w:val="WW8Num253z0"/>
    <w:rsid w:val="00A40F78"/>
  </w:style>
  <w:style w:type="character" w:customStyle="1" w:styleId="WW8Num253z1">
    <w:name w:val="WW8Num253z1"/>
    <w:rsid w:val="00A40F78"/>
  </w:style>
  <w:style w:type="character" w:customStyle="1" w:styleId="WW8Num253z2">
    <w:name w:val="WW8Num253z2"/>
    <w:rsid w:val="00A40F78"/>
  </w:style>
  <w:style w:type="character" w:customStyle="1" w:styleId="WW8Num253z3">
    <w:name w:val="WW8Num253z3"/>
    <w:rsid w:val="00A40F78"/>
  </w:style>
  <w:style w:type="character" w:customStyle="1" w:styleId="WW8Num253z4">
    <w:name w:val="WW8Num253z4"/>
    <w:rsid w:val="00A40F78"/>
  </w:style>
  <w:style w:type="character" w:customStyle="1" w:styleId="WW8Num253z5">
    <w:name w:val="WW8Num253z5"/>
    <w:rsid w:val="00A40F78"/>
  </w:style>
  <w:style w:type="character" w:customStyle="1" w:styleId="WW8Num253z6">
    <w:name w:val="WW8Num253z6"/>
    <w:rsid w:val="00A40F78"/>
  </w:style>
  <w:style w:type="character" w:customStyle="1" w:styleId="WW8Num253z7">
    <w:name w:val="WW8Num253z7"/>
    <w:rsid w:val="00A40F78"/>
  </w:style>
  <w:style w:type="character" w:customStyle="1" w:styleId="WW8Num253z8">
    <w:name w:val="WW8Num253z8"/>
    <w:rsid w:val="00A40F78"/>
  </w:style>
  <w:style w:type="character" w:customStyle="1" w:styleId="WW8Num254z0">
    <w:name w:val="WW8Num254z0"/>
    <w:rsid w:val="00A40F78"/>
    <w:rPr>
      <w:b w:val="0"/>
    </w:rPr>
  </w:style>
  <w:style w:type="character" w:customStyle="1" w:styleId="WW8Num254z1">
    <w:name w:val="WW8Num254z1"/>
    <w:rsid w:val="00A40F78"/>
    <w:rPr>
      <w:rFonts w:cs="Times New Roman"/>
    </w:rPr>
  </w:style>
  <w:style w:type="character" w:customStyle="1" w:styleId="WW8Num255z0">
    <w:name w:val="WW8Num255z0"/>
    <w:rsid w:val="00A40F78"/>
    <w:rPr>
      <w:rFonts w:ascii="Tahoma" w:hAnsi="Tahoma" w:cs="Tahoma"/>
      <w:b w:val="0"/>
      <w:i w:val="0"/>
      <w:color w:val="000000"/>
      <w:sz w:val="20"/>
      <w:szCs w:val="20"/>
      <w:lang w:val="de-DE"/>
    </w:rPr>
  </w:style>
  <w:style w:type="character" w:customStyle="1" w:styleId="WW8Num255z1">
    <w:name w:val="WW8Num255z1"/>
    <w:rsid w:val="00A40F78"/>
    <w:rPr>
      <w:rFonts w:cs="Times New Roman"/>
      <w:color w:val="000000"/>
    </w:rPr>
  </w:style>
  <w:style w:type="character" w:customStyle="1" w:styleId="WW8Num255z2">
    <w:name w:val="WW8Num255z2"/>
    <w:rsid w:val="00A40F78"/>
    <w:rPr>
      <w:rFonts w:cs="Times New Roman"/>
    </w:rPr>
  </w:style>
  <w:style w:type="character" w:customStyle="1" w:styleId="WW8Num256z0">
    <w:name w:val="WW8Num256z0"/>
    <w:rsid w:val="00A40F78"/>
  </w:style>
  <w:style w:type="character" w:customStyle="1" w:styleId="WW8Num256z1">
    <w:name w:val="WW8Num256z1"/>
    <w:rsid w:val="00A40F78"/>
  </w:style>
  <w:style w:type="character" w:customStyle="1" w:styleId="WW8Num256z2">
    <w:name w:val="WW8Num256z2"/>
    <w:rsid w:val="00A40F78"/>
  </w:style>
  <w:style w:type="character" w:customStyle="1" w:styleId="WW8Num256z3">
    <w:name w:val="WW8Num256z3"/>
    <w:rsid w:val="00A40F78"/>
  </w:style>
  <w:style w:type="character" w:customStyle="1" w:styleId="WW8Num256z4">
    <w:name w:val="WW8Num256z4"/>
    <w:rsid w:val="00A40F78"/>
  </w:style>
  <w:style w:type="character" w:customStyle="1" w:styleId="WW8Num256z5">
    <w:name w:val="WW8Num256z5"/>
    <w:rsid w:val="00A40F78"/>
  </w:style>
  <w:style w:type="character" w:customStyle="1" w:styleId="WW8Num256z6">
    <w:name w:val="WW8Num256z6"/>
    <w:rsid w:val="00A40F78"/>
  </w:style>
  <w:style w:type="character" w:customStyle="1" w:styleId="WW8Num256z7">
    <w:name w:val="WW8Num256z7"/>
    <w:rsid w:val="00A40F78"/>
  </w:style>
  <w:style w:type="character" w:customStyle="1" w:styleId="WW8Num256z8">
    <w:name w:val="WW8Num256z8"/>
    <w:rsid w:val="00A40F78"/>
  </w:style>
  <w:style w:type="character" w:customStyle="1" w:styleId="WW8Num257z0">
    <w:name w:val="WW8Num257z0"/>
    <w:rsid w:val="00A40F78"/>
  </w:style>
  <w:style w:type="character" w:customStyle="1" w:styleId="WW8Num257z1">
    <w:name w:val="WW8Num257z1"/>
    <w:rsid w:val="00A40F78"/>
  </w:style>
  <w:style w:type="character" w:customStyle="1" w:styleId="WW8Num257z2">
    <w:name w:val="WW8Num257z2"/>
    <w:rsid w:val="00A40F78"/>
  </w:style>
  <w:style w:type="character" w:customStyle="1" w:styleId="WW8Num257z3">
    <w:name w:val="WW8Num257z3"/>
    <w:rsid w:val="00A40F78"/>
  </w:style>
  <w:style w:type="character" w:customStyle="1" w:styleId="WW8Num257z4">
    <w:name w:val="WW8Num257z4"/>
    <w:rsid w:val="00A40F78"/>
  </w:style>
  <w:style w:type="character" w:customStyle="1" w:styleId="WW8Num257z5">
    <w:name w:val="WW8Num257z5"/>
    <w:rsid w:val="00A40F78"/>
  </w:style>
  <w:style w:type="character" w:customStyle="1" w:styleId="WW8Num257z6">
    <w:name w:val="WW8Num257z6"/>
    <w:rsid w:val="00A40F78"/>
  </w:style>
  <w:style w:type="character" w:customStyle="1" w:styleId="WW8Num257z7">
    <w:name w:val="WW8Num257z7"/>
    <w:rsid w:val="00A40F78"/>
  </w:style>
  <w:style w:type="character" w:customStyle="1" w:styleId="WW8Num257z8">
    <w:name w:val="WW8Num257z8"/>
    <w:rsid w:val="00A40F78"/>
  </w:style>
  <w:style w:type="character" w:customStyle="1" w:styleId="WW8Num258z0">
    <w:name w:val="WW8Num258z0"/>
    <w:rsid w:val="00A40F78"/>
    <w:rPr>
      <w:rFonts w:ascii="Tahoma" w:hAnsi="Tahoma" w:cs="Tahoma"/>
      <w:sz w:val="20"/>
      <w:szCs w:val="20"/>
    </w:rPr>
  </w:style>
  <w:style w:type="character" w:customStyle="1" w:styleId="WW8Num258z1">
    <w:name w:val="WW8Num258z1"/>
    <w:rsid w:val="00A40F78"/>
  </w:style>
  <w:style w:type="character" w:customStyle="1" w:styleId="WW8Num258z2">
    <w:name w:val="WW8Num258z2"/>
    <w:rsid w:val="00A40F78"/>
  </w:style>
  <w:style w:type="character" w:customStyle="1" w:styleId="WW8Num258z3">
    <w:name w:val="WW8Num258z3"/>
    <w:rsid w:val="00A40F78"/>
  </w:style>
  <w:style w:type="character" w:customStyle="1" w:styleId="WW8Num258z4">
    <w:name w:val="WW8Num258z4"/>
    <w:rsid w:val="00A40F78"/>
  </w:style>
  <w:style w:type="character" w:customStyle="1" w:styleId="WW8Num258z5">
    <w:name w:val="WW8Num258z5"/>
    <w:rsid w:val="00A40F78"/>
  </w:style>
  <w:style w:type="character" w:customStyle="1" w:styleId="WW8Num258z6">
    <w:name w:val="WW8Num258z6"/>
    <w:rsid w:val="00A40F78"/>
  </w:style>
  <w:style w:type="character" w:customStyle="1" w:styleId="WW8Num258z7">
    <w:name w:val="WW8Num258z7"/>
    <w:rsid w:val="00A40F78"/>
  </w:style>
  <w:style w:type="character" w:customStyle="1" w:styleId="WW8Num258z8">
    <w:name w:val="WW8Num258z8"/>
    <w:rsid w:val="00A40F78"/>
  </w:style>
  <w:style w:type="character" w:customStyle="1" w:styleId="WW8Num259z0">
    <w:name w:val="WW8Num259z0"/>
    <w:rsid w:val="00A40F78"/>
    <w:rPr>
      <w:b w:val="0"/>
      <w:color w:val="000000"/>
      <w:sz w:val="20"/>
      <w:szCs w:val="20"/>
    </w:rPr>
  </w:style>
  <w:style w:type="character" w:customStyle="1" w:styleId="WW8Num259z1">
    <w:name w:val="WW8Num259z1"/>
    <w:rsid w:val="00A40F78"/>
  </w:style>
  <w:style w:type="character" w:customStyle="1" w:styleId="WW8Num259z2">
    <w:name w:val="WW8Num259z2"/>
    <w:rsid w:val="00A40F78"/>
  </w:style>
  <w:style w:type="character" w:customStyle="1" w:styleId="WW8Num259z3">
    <w:name w:val="WW8Num259z3"/>
    <w:rsid w:val="00A40F78"/>
  </w:style>
  <w:style w:type="character" w:customStyle="1" w:styleId="WW8Num259z4">
    <w:name w:val="WW8Num259z4"/>
    <w:rsid w:val="00A40F78"/>
  </w:style>
  <w:style w:type="character" w:customStyle="1" w:styleId="WW8Num259z5">
    <w:name w:val="WW8Num259z5"/>
    <w:rsid w:val="00A40F78"/>
  </w:style>
  <w:style w:type="character" w:customStyle="1" w:styleId="WW8Num259z6">
    <w:name w:val="WW8Num259z6"/>
    <w:rsid w:val="00A40F78"/>
  </w:style>
  <w:style w:type="character" w:customStyle="1" w:styleId="WW8Num259z7">
    <w:name w:val="WW8Num259z7"/>
    <w:rsid w:val="00A40F78"/>
  </w:style>
  <w:style w:type="character" w:customStyle="1" w:styleId="WW8Num259z8">
    <w:name w:val="WW8Num259z8"/>
    <w:rsid w:val="00A40F78"/>
  </w:style>
  <w:style w:type="character" w:customStyle="1" w:styleId="WW8Num260z0">
    <w:name w:val="WW8Num260z0"/>
    <w:rsid w:val="00A40F78"/>
    <w:rPr>
      <w:rFonts w:ascii="Symbol" w:hAnsi="Symbol" w:cs="Symbol"/>
    </w:rPr>
  </w:style>
  <w:style w:type="character" w:customStyle="1" w:styleId="WW8Num260z1">
    <w:name w:val="WW8Num260z1"/>
    <w:rsid w:val="00A40F78"/>
    <w:rPr>
      <w:rFonts w:ascii="Courier New" w:hAnsi="Courier New" w:cs="Courier New"/>
    </w:rPr>
  </w:style>
  <w:style w:type="character" w:customStyle="1" w:styleId="WW8Num260z2">
    <w:name w:val="WW8Num260z2"/>
    <w:rsid w:val="00A40F78"/>
    <w:rPr>
      <w:rFonts w:ascii="Wingdings" w:hAnsi="Wingdings" w:cs="Wingdings"/>
    </w:rPr>
  </w:style>
  <w:style w:type="character" w:customStyle="1" w:styleId="WW8Num261z0">
    <w:name w:val="WW8Num261z0"/>
    <w:rsid w:val="00A40F78"/>
  </w:style>
  <w:style w:type="character" w:customStyle="1" w:styleId="WW8Num261z1">
    <w:name w:val="WW8Num261z1"/>
    <w:rsid w:val="00A40F78"/>
  </w:style>
  <w:style w:type="character" w:customStyle="1" w:styleId="WW8Num261z2">
    <w:name w:val="WW8Num261z2"/>
    <w:rsid w:val="00A40F78"/>
  </w:style>
  <w:style w:type="character" w:customStyle="1" w:styleId="WW8Num261z3">
    <w:name w:val="WW8Num261z3"/>
    <w:rsid w:val="00A40F78"/>
  </w:style>
  <w:style w:type="character" w:customStyle="1" w:styleId="WW8Num261z4">
    <w:name w:val="WW8Num261z4"/>
    <w:rsid w:val="00A40F78"/>
  </w:style>
  <w:style w:type="character" w:customStyle="1" w:styleId="WW8Num261z5">
    <w:name w:val="WW8Num261z5"/>
    <w:rsid w:val="00A40F78"/>
  </w:style>
  <w:style w:type="character" w:customStyle="1" w:styleId="WW8Num261z6">
    <w:name w:val="WW8Num261z6"/>
    <w:rsid w:val="00A40F78"/>
  </w:style>
  <w:style w:type="character" w:customStyle="1" w:styleId="WW8Num261z7">
    <w:name w:val="WW8Num261z7"/>
    <w:rsid w:val="00A40F78"/>
  </w:style>
  <w:style w:type="character" w:customStyle="1" w:styleId="WW8Num261z8">
    <w:name w:val="WW8Num261z8"/>
    <w:rsid w:val="00A40F78"/>
  </w:style>
  <w:style w:type="character" w:customStyle="1" w:styleId="WW8Num262z0">
    <w:name w:val="WW8Num262z0"/>
    <w:rsid w:val="00A40F78"/>
    <w:rPr>
      <w:rFonts w:cs="Times New Roman"/>
      <w:b w:val="0"/>
      <w:color w:val="000000"/>
    </w:rPr>
  </w:style>
  <w:style w:type="character" w:customStyle="1" w:styleId="WW8Num262z1">
    <w:name w:val="WW8Num262z1"/>
    <w:rsid w:val="00A40F78"/>
    <w:rPr>
      <w:rFonts w:cs="Times New Roman"/>
      <w:color w:val="000000"/>
    </w:rPr>
  </w:style>
  <w:style w:type="character" w:customStyle="1" w:styleId="WW8Num262z2">
    <w:name w:val="WW8Num262z2"/>
    <w:rsid w:val="00A40F78"/>
    <w:rPr>
      <w:rFonts w:cs="Times New Roman"/>
    </w:rPr>
  </w:style>
  <w:style w:type="character" w:customStyle="1" w:styleId="WW8Num263z0">
    <w:name w:val="WW8Num263z0"/>
    <w:rsid w:val="00A40F78"/>
    <w:rPr>
      <w:rFonts w:ascii="Tahoma" w:hAnsi="Tahoma" w:cs="Tahoma"/>
      <w:strike w:val="0"/>
      <w:dstrike w:val="0"/>
      <w:color w:val="000000"/>
      <w:sz w:val="20"/>
      <w:szCs w:val="20"/>
    </w:rPr>
  </w:style>
  <w:style w:type="character" w:customStyle="1" w:styleId="WW8Num263z1">
    <w:name w:val="WW8Num263z1"/>
    <w:rsid w:val="00A40F78"/>
    <w:rPr>
      <w:rFonts w:ascii="Tahoma" w:hAnsi="Tahoma" w:cs="Tahoma"/>
      <w:b w:val="0"/>
      <w:i w:val="0"/>
      <w:strike w:val="0"/>
      <w:dstrike w:val="0"/>
      <w:color w:val="000000"/>
      <w:sz w:val="20"/>
      <w:szCs w:val="20"/>
    </w:rPr>
  </w:style>
  <w:style w:type="character" w:customStyle="1" w:styleId="WW8Num263z2">
    <w:name w:val="WW8Num263z2"/>
    <w:rsid w:val="00A40F78"/>
  </w:style>
  <w:style w:type="character" w:customStyle="1" w:styleId="WW8Num264z0">
    <w:name w:val="WW8Num264z0"/>
    <w:rsid w:val="00A40F78"/>
  </w:style>
  <w:style w:type="character" w:customStyle="1" w:styleId="WW8Num264z1">
    <w:name w:val="WW8Num264z1"/>
    <w:rsid w:val="00A40F78"/>
    <w:rPr>
      <w:rFonts w:cs="Times New Roman"/>
    </w:rPr>
  </w:style>
  <w:style w:type="character" w:customStyle="1" w:styleId="WW8Num264z2">
    <w:name w:val="WW8Num264z2"/>
    <w:rsid w:val="00A40F78"/>
    <w:rPr>
      <w:rFonts w:cs="Times New Roman"/>
      <w:b w:val="0"/>
      <w:color w:val="000000"/>
    </w:rPr>
  </w:style>
  <w:style w:type="character" w:customStyle="1" w:styleId="WW8Num264z3">
    <w:name w:val="WW8Num264z3"/>
    <w:rsid w:val="00A40F78"/>
    <w:rPr>
      <w:rFonts w:cs="Times New Roman"/>
      <w:b w:val="0"/>
      <w:i w:val="0"/>
    </w:rPr>
  </w:style>
  <w:style w:type="character" w:customStyle="1" w:styleId="WW8Num265z0">
    <w:name w:val="WW8Num265z0"/>
    <w:rsid w:val="00A40F78"/>
    <w:rPr>
      <w:b w:val="0"/>
    </w:rPr>
  </w:style>
  <w:style w:type="character" w:customStyle="1" w:styleId="WW8Num265z1">
    <w:name w:val="WW8Num265z1"/>
    <w:rsid w:val="00A40F78"/>
  </w:style>
  <w:style w:type="character" w:customStyle="1" w:styleId="WW8Num265z2">
    <w:name w:val="WW8Num265z2"/>
    <w:rsid w:val="00A40F78"/>
  </w:style>
  <w:style w:type="character" w:customStyle="1" w:styleId="WW8Num265z3">
    <w:name w:val="WW8Num265z3"/>
    <w:rsid w:val="00A40F78"/>
  </w:style>
  <w:style w:type="character" w:customStyle="1" w:styleId="WW8Num265z4">
    <w:name w:val="WW8Num265z4"/>
    <w:rsid w:val="00A40F78"/>
  </w:style>
  <w:style w:type="character" w:customStyle="1" w:styleId="WW8Num265z5">
    <w:name w:val="WW8Num265z5"/>
    <w:rsid w:val="00A40F78"/>
  </w:style>
  <w:style w:type="character" w:customStyle="1" w:styleId="WW8Num265z6">
    <w:name w:val="WW8Num265z6"/>
    <w:rsid w:val="00A40F78"/>
  </w:style>
  <w:style w:type="character" w:customStyle="1" w:styleId="WW8Num265z7">
    <w:name w:val="WW8Num265z7"/>
    <w:rsid w:val="00A40F78"/>
  </w:style>
  <w:style w:type="character" w:customStyle="1" w:styleId="WW8Num265z8">
    <w:name w:val="WW8Num265z8"/>
    <w:rsid w:val="00A40F78"/>
  </w:style>
  <w:style w:type="character" w:customStyle="1" w:styleId="WW8Num266z0">
    <w:name w:val="WW8Num266z0"/>
    <w:rsid w:val="00A40F78"/>
    <w:rPr>
      <w:b w:val="0"/>
      <w:i w:val="0"/>
      <w:color w:val="000000"/>
      <w:sz w:val="20"/>
      <w:szCs w:val="20"/>
    </w:rPr>
  </w:style>
  <w:style w:type="character" w:customStyle="1" w:styleId="WW8Num266z1">
    <w:name w:val="WW8Num266z1"/>
    <w:rsid w:val="00A40F78"/>
  </w:style>
  <w:style w:type="character" w:customStyle="1" w:styleId="WW8Num266z2">
    <w:name w:val="WW8Num266z2"/>
    <w:rsid w:val="00A40F78"/>
  </w:style>
  <w:style w:type="character" w:customStyle="1" w:styleId="WW8Num266z3">
    <w:name w:val="WW8Num266z3"/>
    <w:rsid w:val="00A40F78"/>
  </w:style>
  <w:style w:type="character" w:customStyle="1" w:styleId="WW8Num266z4">
    <w:name w:val="WW8Num266z4"/>
    <w:rsid w:val="00A40F78"/>
  </w:style>
  <w:style w:type="character" w:customStyle="1" w:styleId="WW8Num266z5">
    <w:name w:val="WW8Num266z5"/>
    <w:rsid w:val="00A40F78"/>
  </w:style>
  <w:style w:type="character" w:customStyle="1" w:styleId="WW8Num266z6">
    <w:name w:val="WW8Num266z6"/>
    <w:rsid w:val="00A40F78"/>
  </w:style>
  <w:style w:type="character" w:customStyle="1" w:styleId="WW8Num266z7">
    <w:name w:val="WW8Num266z7"/>
    <w:rsid w:val="00A40F78"/>
  </w:style>
  <w:style w:type="character" w:customStyle="1" w:styleId="WW8Num266z8">
    <w:name w:val="WW8Num266z8"/>
    <w:rsid w:val="00A40F78"/>
  </w:style>
  <w:style w:type="character" w:customStyle="1" w:styleId="WW8Num267z0">
    <w:name w:val="WW8Num267z0"/>
    <w:rsid w:val="00A40F78"/>
    <w:rPr>
      <w:b w:val="0"/>
    </w:rPr>
  </w:style>
  <w:style w:type="character" w:customStyle="1" w:styleId="WW8Num267z1">
    <w:name w:val="WW8Num267z1"/>
    <w:rsid w:val="00A40F78"/>
    <w:rPr>
      <w:rFonts w:cs="Times New Roman"/>
    </w:rPr>
  </w:style>
  <w:style w:type="character" w:customStyle="1" w:styleId="WW8Num268z0">
    <w:name w:val="WW8Num268z0"/>
    <w:rsid w:val="00A40F78"/>
    <w:rPr>
      <w:rFonts w:ascii="Tahoma" w:hAnsi="Tahoma" w:cs="Tahoma"/>
      <w:bCs/>
      <w:sz w:val="20"/>
      <w:szCs w:val="20"/>
    </w:rPr>
  </w:style>
  <w:style w:type="character" w:customStyle="1" w:styleId="WW8Num268z1">
    <w:name w:val="WW8Num268z1"/>
    <w:rsid w:val="00A40F78"/>
  </w:style>
  <w:style w:type="character" w:customStyle="1" w:styleId="WW8Num268z2">
    <w:name w:val="WW8Num268z2"/>
    <w:rsid w:val="00A40F78"/>
  </w:style>
  <w:style w:type="character" w:customStyle="1" w:styleId="WW8Num268z3">
    <w:name w:val="WW8Num268z3"/>
    <w:rsid w:val="00A40F78"/>
  </w:style>
  <w:style w:type="character" w:customStyle="1" w:styleId="WW8Num268z4">
    <w:name w:val="WW8Num268z4"/>
    <w:rsid w:val="00A40F78"/>
  </w:style>
  <w:style w:type="character" w:customStyle="1" w:styleId="WW8Num268z5">
    <w:name w:val="WW8Num268z5"/>
    <w:rsid w:val="00A40F78"/>
  </w:style>
  <w:style w:type="character" w:customStyle="1" w:styleId="WW8Num268z6">
    <w:name w:val="WW8Num268z6"/>
    <w:rsid w:val="00A40F78"/>
  </w:style>
  <w:style w:type="character" w:customStyle="1" w:styleId="WW8Num268z7">
    <w:name w:val="WW8Num268z7"/>
    <w:rsid w:val="00A40F78"/>
  </w:style>
  <w:style w:type="character" w:customStyle="1" w:styleId="WW8Num268z8">
    <w:name w:val="WW8Num268z8"/>
    <w:rsid w:val="00A40F78"/>
  </w:style>
  <w:style w:type="character" w:customStyle="1" w:styleId="WW8Num269z0">
    <w:name w:val="WW8Num269z0"/>
    <w:rsid w:val="00A40F78"/>
    <w:rPr>
      <w:sz w:val="20"/>
      <w:szCs w:val="20"/>
    </w:rPr>
  </w:style>
  <w:style w:type="character" w:customStyle="1" w:styleId="WW8Num269z1">
    <w:name w:val="WW8Num269z1"/>
    <w:rsid w:val="00A40F78"/>
  </w:style>
  <w:style w:type="character" w:customStyle="1" w:styleId="WW8Num269z2">
    <w:name w:val="WW8Num269z2"/>
    <w:rsid w:val="00A40F78"/>
  </w:style>
  <w:style w:type="character" w:customStyle="1" w:styleId="WW8Num269z3">
    <w:name w:val="WW8Num269z3"/>
    <w:rsid w:val="00A40F78"/>
  </w:style>
  <w:style w:type="character" w:customStyle="1" w:styleId="WW8Num269z4">
    <w:name w:val="WW8Num269z4"/>
    <w:rsid w:val="00A40F78"/>
  </w:style>
  <w:style w:type="character" w:customStyle="1" w:styleId="WW8Num269z5">
    <w:name w:val="WW8Num269z5"/>
    <w:rsid w:val="00A40F78"/>
  </w:style>
  <w:style w:type="character" w:customStyle="1" w:styleId="WW8Num269z6">
    <w:name w:val="WW8Num269z6"/>
    <w:rsid w:val="00A40F78"/>
  </w:style>
  <w:style w:type="character" w:customStyle="1" w:styleId="WW8Num269z7">
    <w:name w:val="WW8Num269z7"/>
    <w:rsid w:val="00A40F78"/>
  </w:style>
  <w:style w:type="character" w:customStyle="1" w:styleId="WW8Num269z8">
    <w:name w:val="WW8Num269z8"/>
    <w:rsid w:val="00A40F78"/>
  </w:style>
  <w:style w:type="character" w:customStyle="1" w:styleId="WW8Num270z0">
    <w:name w:val="WW8Num270z0"/>
    <w:rsid w:val="00A40F78"/>
  </w:style>
  <w:style w:type="character" w:customStyle="1" w:styleId="WW8Num270z1">
    <w:name w:val="WW8Num270z1"/>
    <w:rsid w:val="00A40F78"/>
  </w:style>
  <w:style w:type="character" w:customStyle="1" w:styleId="WW8Num270z2">
    <w:name w:val="WW8Num270z2"/>
    <w:rsid w:val="00A40F78"/>
  </w:style>
  <w:style w:type="character" w:customStyle="1" w:styleId="WW8Num270z3">
    <w:name w:val="WW8Num270z3"/>
    <w:rsid w:val="00A40F78"/>
  </w:style>
  <w:style w:type="character" w:customStyle="1" w:styleId="WW8Num270z4">
    <w:name w:val="WW8Num270z4"/>
    <w:rsid w:val="00A40F78"/>
  </w:style>
  <w:style w:type="character" w:customStyle="1" w:styleId="WW8Num270z5">
    <w:name w:val="WW8Num270z5"/>
    <w:rsid w:val="00A40F78"/>
  </w:style>
  <w:style w:type="character" w:customStyle="1" w:styleId="WW8Num270z6">
    <w:name w:val="WW8Num270z6"/>
    <w:rsid w:val="00A40F78"/>
  </w:style>
  <w:style w:type="character" w:customStyle="1" w:styleId="WW8Num270z7">
    <w:name w:val="WW8Num270z7"/>
    <w:rsid w:val="00A40F78"/>
  </w:style>
  <w:style w:type="character" w:customStyle="1" w:styleId="WW8Num270z8">
    <w:name w:val="WW8Num270z8"/>
    <w:rsid w:val="00A40F78"/>
  </w:style>
  <w:style w:type="character" w:customStyle="1" w:styleId="WW8Num271z0">
    <w:name w:val="WW8Num271z0"/>
    <w:rsid w:val="00A40F78"/>
  </w:style>
  <w:style w:type="character" w:customStyle="1" w:styleId="WW8Num271z1">
    <w:name w:val="WW8Num271z1"/>
    <w:rsid w:val="00A40F78"/>
    <w:rPr>
      <w:rFonts w:cs="Times New Roman"/>
    </w:rPr>
  </w:style>
  <w:style w:type="character" w:customStyle="1" w:styleId="WW8Num271z2">
    <w:name w:val="WW8Num271z2"/>
    <w:rsid w:val="00A40F78"/>
    <w:rPr>
      <w:rFonts w:cs="Times New Roman"/>
      <w:b w:val="0"/>
      <w:color w:val="000000"/>
    </w:rPr>
  </w:style>
  <w:style w:type="character" w:customStyle="1" w:styleId="WW8Num271z3">
    <w:name w:val="WW8Num271z3"/>
    <w:rsid w:val="00A40F78"/>
    <w:rPr>
      <w:rFonts w:cs="Times New Roman"/>
      <w:b w:val="0"/>
      <w:i w:val="0"/>
    </w:rPr>
  </w:style>
  <w:style w:type="character" w:customStyle="1" w:styleId="WW8Num272z0">
    <w:name w:val="WW8Num272z0"/>
    <w:rsid w:val="00A40F78"/>
  </w:style>
  <w:style w:type="character" w:customStyle="1" w:styleId="WW8Num272z1">
    <w:name w:val="WW8Num272z1"/>
    <w:rsid w:val="00A40F78"/>
    <w:rPr>
      <w:rFonts w:cs="Times New Roman"/>
    </w:rPr>
  </w:style>
  <w:style w:type="character" w:customStyle="1" w:styleId="WW8Num273z0">
    <w:name w:val="WW8Num273z0"/>
    <w:rsid w:val="00A40F78"/>
    <w:rPr>
      <w:u w:val="none"/>
    </w:rPr>
  </w:style>
  <w:style w:type="character" w:customStyle="1" w:styleId="WW8Num273z1">
    <w:name w:val="WW8Num273z1"/>
    <w:rsid w:val="00A40F78"/>
  </w:style>
  <w:style w:type="character" w:customStyle="1" w:styleId="WW8Num273z2">
    <w:name w:val="WW8Num273z2"/>
    <w:rsid w:val="00A40F78"/>
  </w:style>
  <w:style w:type="character" w:customStyle="1" w:styleId="WW8Num273z3">
    <w:name w:val="WW8Num273z3"/>
    <w:rsid w:val="00A40F78"/>
  </w:style>
  <w:style w:type="character" w:customStyle="1" w:styleId="WW8Num273z4">
    <w:name w:val="WW8Num273z4"/>
    <w:rsid w:val="00A40F78"/>
  </w:style>
  <w:style w:type="character" w:customStyle="1" w:styleId="WW8Num273z5">
    <w:name w:val="WW8Num273z5"/>
    <w:rsid w:val="00A40F78"/>
  </w:style>
  <w:style w:type="character" w:customStyle="1" w:styleId="WW8Num273z6">
    <w:name w:val="WW8Num273z6"/>
    <w:rsid w:val="00A40F78"/>
  </w:style>
  <w:style w:type="character" w:customStyle="1" w:styleId="WW8Num273z7">
    <w:name w:val="WW8Num273z7"/>
    <w:rsid w:val="00A40F78"/>
  </w:style>
  <w:style w:type="character" w:customStyle="1" w:styleId="WW8Num273z8">
    <w:name w:val="WW8Num273z8"/>
    <w:rsid w:val="00A40F78"/>
  </w:style>
  <w:style w:type="character" w:customStyle="1" w:styleId="WW8Num274z0">
    <w:name w:val="WW8Num274z0"/>
    <w:rsid w:val="00A40F78"/>
    <w:rPr>
      <w:b w:val="0"/>
      <w:i w:val="0"/>
      <w:color w:val="000000"/>
      <w:sz w:val="20"/>
      <w:szCs w:val="20"/>
    </w:rPr>
  </w:style>
  <w:style w:type="character" w:customStyle="1" w:styleId="WW8Num274z1">
    <w:name w:val="WW8Num274z1"/>
    <w:rsid w:val="00A40F78"/>
  </w:style>
  <w:style w:type="character" w:customStyle="1" w:styleId="WW8Num274z2">
    <w:name w:val="WW8Num274z2"/>
    <w:rsid w:val="00A40F78"/>
  </w:style>
  <w:style w:type="character" w:customStyle="1" w:styleId="WW8Num274z3">
    <w:name w:val="WW8Num274z3"/>
    <w:rsid w:val="00A40F78"/>
  </w:style>
  <w:style w:type="character" w:customStyle="1" w:styleId="WW8Num274z4">
    <w:name w:val="WW8Num274z4"/>
    <w:rsid w:val="00A40F78"/>
  </w:style>
  <w:style w:type="character" w:customStyle="1" w:styleId="WW8Num274z5">
    <w:name w:val="WW8Num274z5"/>
    <w:rsid w:val="00A40F78"/>
  </w:style>
  <w:style w:type="character" w:customStyle="1" w:styleId="WW8Num274z6">
    <w:name w:val="WW8Num274z6"/>
    <w:rsid w:val="00A40F78"/>
  </w:style>
  <w:style w:type="character" w:customStyle="1" w:styleId="WW8Num274z7">
    <w:name w:val="WW8Num274z7"/>
    <w:rsid w:val="00A40F78"/>
  </w:style>
  <w:style w:type="character" w:customStyle="1" w:styleId="WW8Num274z8">
    <w:name w:val="WW8Num274z8"/>
    <w:rsid w:val="00A40F78"/>
  </w:style>
  <w:style w:type="character" w:customStyle="1" w:styleId="WW8Num275z0">
    <w:name w:val="WW8Num275z0"/>
    <w:rsid w:val="00A40F78"/>
  </w:style>
  <w:style w:type="character" w:customStyle="1" w:styleId="WW8Num275z1">
    <w:name w:val="WW8Num275z1"/>
    <w:rsid w:val="00A40F78"/>
  </w:style>
  <w:style w:type="character" w:customStyle="1" w:styleId="WW8Num275z2">
    <w:name w:val="WW8Num275z2"/>
    <w:rsid w:val="00A40F78"/>
  </w:style>
  <w:style w:type="character" w:customStyle="1" w:styleId="WW8Num275z3">
    <w:name w:val="WW8Num275z3"/>
    <w:rsid w:val="00A40F78"/>
  </w:style>
  <w:style w:type="character" w:customStyle="1" w:styleId="WW8Num275z4">
    <w:name w:val="WW8Num275z4"/>
    <w:rsid w:val="00A40F78"/>
  </w:style>
  <w:style w:type="character" w:customStyle="1" w:styleId="WW8Num275z5">
    <w:name w:val="WW8Num275z5"/>
    <w:rsid w:val="00A40F78"/>
  </w:style>
  <w:style w:type="character" w:customStyle="1" w:styleId="WW8Num275z6">
    <w:name w:val="WW8Num275z6"/>
    <w:rsid w:val="00A40F78"/>
  </w:style>
  <w:style w:type="character" w:customStyle="1" w:styleId="WW8Num275z7">
    <w:name w:val="WW8Num275z7"/>
    <w:rsid w:val="00A40F78"/>
  </w:style>
  <w:style w:type="character" w:customStyle="1" w:styleId="WW8Num275z8">
    <w:name w:val="WW8Num275z8"/>
    <w:rsid w:val="00A40F78"/>
  </w:style>
  <w:style w:type="character" w:customStyle="1" w:styleId="WW8Num276z0">
    <w:name w:val="WW8Num276z0"/>
    <w:rsid w:val="00A40F78"/>
    <w:rPr>
      <w:b w:val="0"/>
      <w:i w:val="0"/>
      <w:color w:val="000000"/>
      <w:sz w:val="20"/>
      <w:szCs w:val="20"/>
    </w:rPr>
  </w:style>
  <w:style w:type="character" w:customStyle="1" w:styleId="WW8Num276z1">
    <w:name w:val="WW8Num276z1"/>
    <w:rsid w:val="00A40F78"/>
  </w:style>
  <w:style w:type="character" w:customStyle="1" w:styleId="WW8Num276z2">
    <w:name w:val="WW8Num276z2"/>
    <w:rsid w:val="00A40F78"/>
  </w:style>
  <w:style w:type="character" w:customStyle="1" w:styleId="WW8Num276z3">
    <w:name w:val="WW8Num276z3"/>
    <w:rsid w:val="00A40F78"/>
  </w:style>
  <w:style w:type="character" w:customStyle="1" w:styleId="WW8Num276z4">
    <w:name w:val="WW8Num276z4"/>
    <w:rsid w:val="00A40F78"/>
  </w:style>
  <w:style w:type="character" w:customStyle="1" w:styleId="WW8Num276z5">
    <w:name w:val="WW8Num276z5"/>
    <w:rsid w:val="00A40F78"/>
  </w:style>
  <w:style w:type="character" w:customStyle="1" w:styleId="WW8Num276z6">
    <w:name w:val="WW8Num276z6"/>
    <w:rsid w:val="00A40F78"/>
  </w:style>
  <w:style w:type="character" w:customStyle="1" w:styleId="WW8Num276z7">
    <w:name w:val="WW8Num276z7"/>
    <w:rsid w:val="00A40F78"/>
  </w:style>
  <w:style w:type="character" w:customStyle="1" w:styleId="WW8Num276z8">
    <w:name w:val="WW8Num276z8"/>
    <w:rsid w:val="00A40F78"/>
  </w:style>
  <w:style w:type="character" w:customStyle="1" w:styleId="WW8Num277z0">
    <w:name w:val="WW8Num277z0"/>
    <w:rsid w:val="00A40F78"/>
    <w:rPr>
      <w:rFonts w:ascii="Tahoma" w:hAnsi="Tahoma" w:cs="Tahoma"/>
      <w:bCs/>
      <w:color w:val="000000"/>
    </w:rPr>
  </w:style>
  <w:style w:type="character" w:customStyle="1" w:styleId="WW8Num277z1">
    <w:name w:val="WW8Num277z1"/>
    <w:rsid w:val="00A40F78"/>
  </w:style>
  <w:style w:type="character" w:customStyle="1" w:styleId="WW8Num277z2">
    <w:name w:val="WW8Num277z2"/>
    <w:rsid w:val="00A40F78"/>
  </w:style>
  <w:style w:type="character" w:customStyle="1" w:styleId="WW8Num277z3">
    <w:name w:val="WW8Num277z3"/>
    <w:rsid w:val="00A40F78"/>
  </w:style>
  <w:style w:type="character" w:customStyle="1" w:styleId="WW8Num277z4">
    <w:name w:val="WW8Num277z4"/>
    <w:rsid w:val="00A40F78"/>
  </w:style>
  <w:style w:type="character" w:customStyle="1" w:styleId="WW8Num277z5">
    <w:name w:val="WW8Num277z5"/>
    <w:rsid w:val="00A40F78"/>
  </w:style>
  <w:style w:type="character" w:customStyle="1" w:styleId="WW8Num277z6">
    <w:name w:val="WW8Num277z6"/>
    <w:rsid w:val="00A40F78"/>
  </w:style>
  <w:style w:type="character" w:customStyle="1" w:styleId="WW8Num277z7">
    <w:name w:val="WW8Num277z7"/>
    <w:rsid w:val="00A40F78"/>
  </w:style>
  <w:style w:type="character" w:customStyle="1" w:styleId="WW8Num277z8">
    <w:name w:val="WW8Num277z8"/>
    <w:rsid w:val="00A40F78"/>
  </w:style>
  <w:style w:type="character" w:customStyle="1" w:styleId="WW8Num278z0">
    <w:name w:val="WW8Num278z0"/>
    <w:rsid w:val="00A40F78"/>
    <w:rPr>
      <w:rFonts w:cs="Times New Roman"/>
      <w:b w:val="0"/>
      <w:i w:val="0"/>
      <w:color w:val="000000"/>
      <w:sz w:val="20"/>
      <w:szCs w:val="20"/>
    </w:rPr>
  </w:style>
  <w:style w:type="character" w:customStyle="1" w:styleId="WW8Num278z1">
    <w:name w:val="WW8Num278z1"/>
    <w:rsid w:val="00A40F78"/>
    <w:rPr>
      <w:rFonts w:cs="Times New Roman"/>
    </w:rPr>
  </w:style>
  <w:style w:type="character" w:customStyle="1" w:styleId="WW8Num279z0">
    <w:name w:val="WW8Num279z0"/>
    <w:rsid w:val="00A40F78"/>
    <w:rPr>
      <w:b w:val="0"/>
      <w:i w:val="0"/>
      <w:sz w:val="20"/>
      <w:szCs w:val="20"/>
    </w:rPr>
  </w:style>
  <w:style w:type="character" w:customStyle="1" w:styleId="WW8Num279z1">
    <w:name w:val="WW8Num279z1"/>
    <w:rsid w:val="00A40F78"/>
  </w:style>
  <w:style w:type="character" w:customStyle="1" w:styleId="WW8Num279z2">
    <w:name w:val="WW8Num279z2"/>
    <w:rsid w:val="00A40F78"/>
  </w:style>
  <w:style w:type="character" w:customStyle="1" w:styleId="WW8Num279z3">
    <w:name w:val="WW8Num279z3"/>
    <w:rsid w:val="00A40F78"/>
  </w:style>
  <w:style w:type="character" w:customStyle="1" w:styleId="WW8Num279z4">
    <w:name w:val="WW8Num279z4"/>
    <w:rsid w:val="00A40F78"/>
  </w:style>
  <w:style w:type="character" w:customStyle="1" w:styleId="WW8Num279z5">
    <w:name w:val="WW8Num279z5"/>
    <w:rsid w:val="00A40F78"/>
  </w:style>
  <w:style w:type="character" w:customStyle="1" w:styleId="WW8Num279z6">
    <w:name w:val="WW8Num279z6"/>
    <w:rsid w:val="00A40F78"/>
  </w:style>
  <w:style w:type="character" w:customStyle="1" w:styleId="WW8Num279z7">
    <w:name w:val="WW8Num279z7"/>
    <w:rsid w:val="00A40F78"/>
  </w:style>
  <w:style w:type="character" w:customStyle="1" w:styleId="WW8Num279z8">
    <w:name w:val="WW8Num279z8"/>
    <w:rsid w:val="00A40F78"/>
  </w:style>
  <w:style w:type="character" w:customStyle="1" w:styleId="WW8Num280z0">
    <w:name w:val="WW8Num280z0"/>
    <w:rsid w:val="00A40F78"/>
  </w:style>
  <w:style w:type="character" w:customStyle="1" w:styleId="WW8Num280z1">
    <w:name w:val="WW8Num280z1"/>
    <w:rsid w:val="00A40F78"/>
  </w:style>
  <w:style w:type="character" w:customStyle="1" w:styleId="WW8Num280z2">
    <w:name w:val="WW8Num280z2"/>
    <w:rsid w:val="00A40F78"/>
  </w:style>
  <w:style w:type="character" w:customStyle="1" w:styleId="WW8Num280z3">
    <w:name w:val="WW8Num280z3"/>
    <w:rsid w:val="00A40F78"/>
  </w:style>
  <w:style w:type="character" w:customStyle="1" w:styleId="WW8Num280z4">
    <w:name w:val="WW8Num280z4"/>
    <w:rsid w:val="00A40F78"/>
  </w:style>
  <w:style w:type="character" w:customStyle="1" w:styleId="WW8Num280z5">
    <w:name w:val="WW8Num280z5"/>
    <w:rsid w:val="00A40F78"/>
  </w:style>
  <w:style w:type="character" w:customStyle="1" w:styleId="WW8Num280z6">
    <w:name w:val="WW8Num280z6"/>
    <w:rsid w:val="00A40F78"/>
  </w:style>
  <w:style w:type="character" w:customStyle="1" w:styleId="WW8Num280z7">
    <w:name w:val="WW8Num280z7"/>
    <w:rsid w:val="00A40F78"/>
  </w:style>
  <w:style w:type="character" w:customStyle="1" w:styleId="WW8Num280z8">
    <w:name w:val="WW8Num280z8"/>
    <w:rsid w:val="00A40F78"/>
  </w:style>
  <w:style w:type="character" w:customStyle="1" w:styleId="WW8Num281z0">
    <w:name w:val="WW8Num281z0"/>
    <w:rsid w:val="00A40F78"/>
    <w:rPr>
      <w:rFonts w:cs="Times New Roman"/>
    </w:rPr>
  </w:style>
  <w:style w:type="character" w:customStyle="1" w:styleId="WW8Num281z6">
    <w:name w:val="WW8Num281z6"/>
    <w:rsid w:val="00A40F78"/>
    <w:rPr>
      <w:rFonts w:cs="Times New Roman"/>
    </w:rPr>
  </w:style>
  <w:style w:type="character" w:customStyle="1" w:styleId="WW8Num282z0">
    <w:name w:val="WW8Num282z0"/>
    <w:rsid w:val="00A40F78"/>
  </w:style>
  <w:style w:type="character" w:customStyle="1" w:styleId="WW8Num282z1">
    <w:name w:val="WW8Num282z1"/>
    <w:rsid w:val="00A40F78"/>
  </w:style>
  <w:style w:type="character" w:customStyle="1" w:styleId="WW8Num282z2">
    <w:name w:val="WW8Num282z2"/>
    <w:rsid w:val="00A40F78"/>
  </w:style>
  <w:style w:type="character" w:customStyle="1" w:styleId="WW8Num282z3">
    <w:name w:val="WW8Num282z3"/>
    <w:rsid w:val="00A40F78"/>
  </w:style>
  <w:style w:type="character" w:customStyle="1" w:styleId="WW8Num282z4">
    <w:name w:val="WW8Num282z4"/>
    <w:rsid w:val="00A40F78"/>
  </w:style>
  <w:style w:type="character" w:customStyle="1" w:styleId="WW8Num282z5">
    <w:name w:val="WW8Num282z5"/>
    <w:rsid w:val="00A40F78"/>
  </w:style>
  <w:style w:type="character" w:customStyle="1" w:styleId="WW8Num282z6">
    <w:name w:val="WW8Num282z6"/>
    <w:rsid w:val="00A40F78"/>
  </w:style>
  <w:style w:type="character" w:customStyle="1" w:styleId="WW8Num282z7">
    <w:name w:val="WW8Num282z7"/>
    <w:rsid w:val="00A40F78"/>
  </w:style>
  <w:style w:type="character" w:customStyle="1" w:styleId="WW8Num282z8">
    <w:name w:val="WW8Num282z8"/>
    <w:rsid w:val="00A40F78"/>
  </w:style>
  <w:style w:type="character" w:customStyle="1" w:styleId="WW8Num283z0">
    <w:name w:val="WW8Num283z0"/>
    <w:rsid w:val="00A40F78"/>
    <w:rPr>
      <w:sz w:val="20"/>
      <w:szCs w:val="20"/>
    </w:rPr>
  </w:style>
  <w:style w:type="character" w:customStyle="1" w:styleId="WW8Num283z1">
    <w:name w:val="WW8Num283z1"/>
    <w:rsid w:val="00A40F78"/>
  </w:style>
  <w:style w:type="character" w:customStyle="1" w:styleId="WW8Num283z2">
    <w:name w:val="WW8Num283z2"/>
    <w:rsid w:val="00A40F78"/>
  </w:style>
  <w:style w:type="character" w:customStyle="1" w:styleId="WW8Num283z3">
    <w:name w:val="WW8Num283z3"/>
    <w:rsid w:val="00A40F78"/>
  </w:style>
  <w:style w:type="character" w:customStyle="1" w:styleId="WW8Num283z4">
    <w:name w:val="WW8Num283z4"/>
    <w:rsid w:val="00A40F78"/>
  </w:style>
  <w:style w:type="character" w:customStyle="1" w:styleId="WW8Num283z5">
    <w:name w:val="WW8Num283z5"/>
    <w:rsid w:val="00A40F78"/>
  </w:style>
  <w:style w:type="character" w:customStyle="1" w:styleId="WW8Num283z6">
    <w:name w:val="WW8Num283z6"/>
    <w:rsid w:val="00A40F78"/>
  </w:style>
  <w:style w:type="character" w:customStyle="1" w:styleId="WW8Num283z7">
    <w:name w:val="WW8Num283z7"/>
    <w:rsid w:val="00A40F78"/>
  </w:style>
  <w:style w:type="character" w:customStyle="1" w:styleId="WW8Num283z8">
    <w:name w:val="WW8Num283z8"/>
    <w:rsid w:val="00A40F78"/>
  </w:style>
  <w:style w:type="character" w:customStyle="1" w:styleId="WW8Num10z2">
    <w:name w:val="WW8Num10z2"/>
    <w:rsid w:val="00A40F78"/>
  </w:style>
  <w:style w:type="character" w:customStyle="1" w:styleId="WW8Num15z2">
    <w:name w:val="WW8Num15z2"/>
    <w:rsid w:val="00A40F78"/>
    <w:rPr>
      <w:color w:val="000000"/>
    </w:rPr>
  </w:style>
  <w:style w:type="character" w:customStyle="1" w:styleId="WW8Num15z3">
    <w:name w:val="WW8Num15z3"/>
    <w:rsid w:val="00A40F78"/>
  </w:style>
  <w:style w:type="character" w:customStyle="1" w:styleId="Absatz-Standardschriftart">
    <w:name w:val="Absatz-Standardschriftart"/>
    <w:rsid w:val="00A40F78"/>
  </w:style>
  <w:style w:type="character" w:customStyle="1" w:styleId="WW-Absatz-Standardschriftart">
    <w:name w:val="WW-Absatz-Standardschriftart"/>
    <w:rsid w:val="00A40F78"/>
  </w:style>
  <w:style w:type="character" w:customStyle="1" w:styleId="WW-Absatz-Standardschriftart1">
    <w:name w:val="WW-Absatz-Standardschriftart1"/>
    <w:rsid w:val="00A40F78"/>
  </w:style>
  <w:style w:type="character" w:customStyle="1" w:styleId="Domylnaczcionkaakapitu1">
    <w:name w:val="Domyślna czcionka akapitu1"/>
    <w:rsid w:val="00A40F78"/>
  </w:style>
  <w:style w:type="character" w:styleId="Numerstrony">
    <w:name w:val="page number"/>
    <w:rsid w:val="00A40F78"/>
    <w:rPr>
      <w:rFonts w:cs="Times New Roman"/>
    </w:rPr>
  </w:style>
  <w:style w:type="character" w:customStyle="1" w:styleId="Internetlink">
    <w:name w:val="Internet link"/>
    <w:rsid w:val="00A40F78"/>
    <w:rPr>
      <w:rFonts w:cs="Times New Roman"/>
      <w:color w:val="0000FF"/>
      <w:u w:val="single"/>
    </w:rPr>
  </w:style>
  <w:style w:type="character" w:customStyle="1" w:styleId="StrongEmphasis">
    <w:name w:val="Strong Emphasis"/>
    <w:rsid w:val="00A40F78"/>
    <w:rPr>
      <w:rFonts w:cs="Times New Roman"/>
      <w:b/>
      <w:bCs/>
    </w:rPr>
  </w:style>
  <w:style w:type="character" w:customStyle="1" w:styleId="VisitedInternetLink">
    <w:name w:val="Visited Internet Link"/>
    <w:rsid w:val="00A40F78"/>
    <w:rPr>
      <w:color w:val="800080"/>
      <w:u w:val="single"/>
    </w:rPr>
  </w:style>
  <w:style w:type="character" w:customStyle="1" w:styleId="prawonorm">
    <w:name w:val="prawonorm"/>
    <w:basedOn w:val="Domylnaczcionkaakapitu"/>
    <w:rsid w:val="00A40F78"/>
  </w:style>
  <w:style w:type="character" w:customStyle="1" w:styleId="TekstpodstawowyZnak">
    <w:name w:val="Tekst podstawowy Znak"/>
    <w:uiPriority w:val="99"/>
    <w:rsid w:val="00A40F78"/>
    <w:rPr>
      <w:b/>
      <w:bCs/>
      <w:sz w:val="24"/>
      <w:szCs w:val="24"/>
    </w:rPr>
  </w:style>
  <w:style w:type="character" w:customStyle="1" w:styleId="TekstpodstawowywcityZnak">
    <w:name w:val="Tekst podstawowy wcięty Znak"/>
    <w:rsid w:val="00A40F78"/>
    <w:rPr>
      <w:sz w:val="24"/>
      <w:szCs w:val="24"/>
    </w:rPr>
  </w:style>
  <w:style w:type="character" w:styleId="Odwoaniedokomentarza">
    <w:name w:val="annotation reference"/>
    <w:uiPriority w:val="99"/>
    <w:rsid w:val="00A40F78"/>
    <w:rPr>
      <w:sz w:val="16"/>
      <w:szCs w:val="16"/>
    </w:rPr>
  </w:style>
  <w:style w:type="character" w:customStyle="1" w:styleId="Odwoaniedokomentarza1">
    <w:name w:val="Odwołanie do komentarza1"/>
    <w:rsid w:val="00A40F78"/>
    <w:rPr>
      <w:rFonts w:cs="Times New Roman"/>
      <w:sz w:val="16"/>
      <w:szCs w:val="16"/>
    </w:rPr>
  </w:style>
  <w:style w:type="character" w:customStyle="1" w:styleId="1TableTextZnak">
    <w:name w:val="1Table_Text Znak"/>
    <w:rsid w:val="00A40F78"/>
    <w:rPr>
      <w:rFonts w:ascii="Cambria" w:eastAsia="Calibri" w:hAnsi="Cambria" w:cs="Cambria"/>
      <w:sz w:val="22"/>
    </w:rPr>
  </w:style>
  <w:style w:type="character" w:customStyle="1" w:styleId="NormalnyWebZnak">
    <w:name w:val="Normalny (Web) Znak"/>
    <w:rsid w:val="00A40F78"/>
    <w:rPr>
      <w:color w:val="000000"/>
    </w:rPr>
  </w:style>
  <w:style w:type="character" w:customStyle="1" w:styleId="BulletSymbols">
    <w:name w:val="Bullet Symbols"/>
    <w:rsid w:val="00A40F78"/>
    <w:rPr>
      <w:rFonts w:ascii="OpenSymbol" w:eastAsia="OpenSymbol" w:hAnsi="OpenSymbol" w:cs="OpenSymbol"/>
    </w:rPr>
  </w:style>
  <w:style w:type="character" w:customStyle="1" w:styleId="ListLabel1">
    <w:name w:val="ListLabel 1"/>
    <w:rsid w:val="00A40F78"/>
    <w:rPr>
      <w:rFonts w:cs="Times New Roman"/>
    </w:rPr>
  </w:style>
  <w:style w:type="character" w:customStyle="1" w:styleId="ListLabel2">
    <w:name w:val="ListLabel 2"/>
    <w:rsid w:val="00A40F78"/>
    <w:rPr>
      <w:color w:val="000000"/>
    </w:rPr>
  </w:style>
  <w:style w:type="character" w:customStyle="1" w:styleId="ListLabel3">
    <w:name w:val="ListLabel 3"/>
    <w:rsid w:val="00A40F78"/>
    <w:rPr>
      <w:rFonts w:cs="Tahoma"/>
      <w:b/>
      <w:bCs/>
      <w:sz w:val="20"/>
      <w:szCs w:val="24"/>
      <w:lang w:eastAsia="ar-SA"/>
    </w:rPr>
  </w:style>
  <w:style w:type="character" w:customStyle="1" w:styleId="ListLabel4">
    <w:name w:val="ListLabel 4"/>
    <w:rsid w:val="00A40F78"/>
    <w:rPr>
      <w:rFonts w:cs="Tahoma"/>
      <w:sz w:val="20"/>
    </w:rPr>
  </w:style>
  <w:style w:type="character" w:customStyle="1" w:styleId="ListLabel5">
    <w:name w:val="ListLabel 5"/>
    <w:rsid w:val="00A40F78"/>
    <w:rPr>
      <w:rFonts w:cs="Times New Roman"/>
      <w:b w:val="0"/>
      <w:color w:val="000000"/>
    </w:rPr>
  </w:style>
  <w:style w:type="character" w:customStyle="1" w:styleId="ListLabel6">
    <w:name w:val="ListLabel 6"/>
    <w:rsid w:val="00A40F78"/>
    <w:rPr>
      <w:rFonts w:cs="Times New Roman"/>
      <w:color w:val="000000"/>
    </w:rPr>
  </w:style>
  <w:style w:type="character" w:customStyle="1" w:styleId="ListLabel7">
    <w:name w:val="ListLabel 7"/>
    <w:rsid w:val="00A40F78"/>
    <w:rPr>
      <w:rFonts w:cs="Times New Roman"/>
      <w:b/>
      <w:bCs w:val="0"/>
      <w:i/>
      <w:iCs w:val="0"/>
      <w:color w:val="000000"/>
    </w:rPr>
  </w:style>
  <w:style w:type="character" w:customStyle="1" w:styleId="ListLabel8">
    <w:name w:val="ListLabel 8"/>
    <w:rsid w:val="00A40F78"/>
    <w:rPr>
      <w:rFonts w:cs="Tahoma"/>
      <w:color w:val="000000"/>
    </w:rPr>
  </w:style>
  <w:style w:type="character" w:customStyle="1" w:styleId="ListLabel9">
    <w:name w:val="ListLabel 9"/>
    <w:rsid w:val="00A40F78"/>
    <w:rPr>
      <w:rFonts w:cs="Tahoma"/>
      <w:b w:val="0"/>
      <w:i w:val="0"/>
      <w:color w:val="000000"/>
      <w:sz w:val="20"/>
      <w:szCs w:val="20"/>
    </w:rPr>
  </w:style>
  <w:style w:type="character" w:customStyle="1" w:styleId="ListLabel10">
    <w:name w:val="ListLabel 10"/>
    <w:rsid w:val="00A40F78"/>
    <w:rPr>
      <w:rFonts w:cs="Times New Roman"/>
      <w:b w:val="0"/>
      <w:i w:val="0"/>
    </w:rPr>
  </w:style>
  <w:style w:type="character" w:customStyle="1" w:styleId="ListLabel11">
    <w:name w:val="ListLabel 11"/>
    <w:rsid w:val="00A40F78"/>
    <w:rPr>
      <w:rFonts w:cs="Times New Roman"/>
      <w:b w:val="0"/>
      <w:color w:val="000000"/>
      <w:sz w:val="22"/>
      <w:szCs w:val="22"/>
    </w:rPr>
  </w:style>
  <w:style w:type="character" w:customStyle="1" w:styleId="ListLabel12">
    <w:name w:val="ListLabel 12"/>
    <w:rsid w:val="00A40F78"/>
    <w:rPr>
      <w:rFonts w:cs="Times New Roman"/>
      <w:sz w:val="22"/>
      <w:szCs w:val="22"/>
    </w:rPr>
  </w:style>
  <w:style w:type="character" w:customStyle="1" w:styleId="ListLabel13">
    <w:name w:val="ListLabel 13"/>
    <w:rsid w:val="00A40F78"/>
    <w:rPr>
      <w:rFonts w:cs="Times New Roman"/>
      <w:b w:val="0"/>
      <w:i w:val="0"/>
      <w:strike w:val="0"/>
      <w:dstrike w:val="0"/>
      <w:sz w:val="22"/>
      <w:szCs w:val="22"/>
      <w:u w:val="none"/>
    </w:rPr>
  </w:style>
  <w:style w:type="character" w:customStyle="1" w:styleId="ListLabel14">
    <w:name w:val="ListLabel 14"/>
    <w:rsid w:val="00A40F78"/>
    <w:rPr>
      <w:rFonts w:cs="Tahoma"/>
      <w:bCs/>
      <w:iCs/>
    </w:rPr>
  </w:style>
  <w:style w:type="character" w:customStyle="1" w:styleId="ListLabel15">
    <w:name w:val="ListLabel 15"/>
    <w:rsid w:val="00A40F78"/>
    <w:rPr>
      <w:strike w:val="0"/>
      <w:dstrike w:val="0"/>
    </w:rPr>
  </w:style>
  <w:style w:type="character" w:customStyle="1" w:styleId="ListLabel16">
    <w:name w:val="ListLabel 16"/>
    <w:rsid w:val="00A40F78"/>
    <w:rPr>
      <w:rFonts w:cs="Tahoma"/>
      <w:b w:val="0"/>
      <w:i w:val="0"/>
      <w:strike w:val="0"/>
      <w:dstrike w:val="0"/>
      <w:sz w:val="22"/>
      <w:szCs w:val="20"/>
      <w:u w:val="none"/>
    </w:rPr>
  </w:style>
  <w:style w:type="character" w:customStyle="1" w:styleId="ListLabel17">
    <w:name w:val="ListLabel 17"/>
    <w:rsid w:val="00A40F78"/>
    <w:rPr>
      <w:rFonts w:cs="Tahoma"/>
      <w:b w:val="0"/>
      <w:sz w:val="22"/>
      <w:szCs w:val="20"/>
    </w:rPr>
  </w:style>
  <w:style w:type="character" w:customStyle="1" w:styleId="ListLabel18">
    <w:name w:val="ListLabel 18"/>
    <w:rsid w:val="00A40F78"/>
    <w:rPr>
      <w:rFonts w:cs="Tahoma"/>
      <w:sz w:val="20"/>
      <w:szCs w:val="20"/>
    </w:rPr>
  </w:style>
  <w:style w:type="character" w:customStyle="1" w:styleId="ListLabel19">
    <w:name w:val="ListLabel 19"/>
    <w:rsid w:val="00A40F78"/>
    <w:rPr>
      <w:b w:val="0"/>
    </w:rPr>
  </w:style>
  <w:style w:type="character" w:customStyle="1" w:styleId="ListLabel20">
    <w:name w:val="ListLabel 20"/>
    <w:rsid w:val="00A40F78"/>
    <w:rPr>
      <w:rFonts w:eastAsia="Times New Roman" w:cs="Times New Roman"/>
    </w:rPr>
  </w:style>
  <w:style w:type="character" w:customStyle="1" w:styleId="ListLabel21">
    <w:name w:val="ListLabel 21"/>
    <w:rsid w:val="00A40F78"/>
    <w:rPr>
      <w:rFonts w:eastAsia="Times New Roman" w:cs="Tahoma"/>
    </w:rPr>
  </w:style>
  <w:style w:type="character" w:customStyle="1" w:styleId="ListLabel22">
    <w:name w:val="ListLabel 22"/>
    <w:rsid w:val="00A40F78"/>
    <w:rPr>
      <w:rFonts w:cs="Tahoma"/>
      <w:kern w:val="3"/>
      <w:sz w:val="22"/>
      <w:szCs w:val="20"/>
    </w:rPr>
  </w:style>
  <w:style w:type="character" w:customStyle="1" w:styleId="ListLabel23">
    <w:name w:val="ListLabel 23"/>
    <w:rsid w:val="00A40F78"/>
    <w:rPr>
      <w:rFonts w:cs="OpenSymbol"/>
    </w:rPr>
  </w:style>
  <w:style w:type="character" w:customStyle="1" w:styleId="ListLabel24">
    <w:name w:val="ListLabel 24"/>
    <w:rsid w:val="00A40F78"/>
    <w:rPr>
      <w:sz w:val="22"/>
    </w:rPr>
  </w:style>
  <w:style w:type="character" w:customStyle="1" w:styleId="ListLabel25">
    <w:name w:val="ListLabel 25"/>
    <w:rsid w:val="00A40F78"/>
    <w:rPr>
      <w:kern w:val="3"/>
      <w:sz w:val="22"/>
      <w:szCs w:val="20"/>
    </w:rPr>
  </w:style>
  <w:style w:type="character" w:customStyle="1" w:styleId="ListLabel26">
    <w:name w:val="ListLabel 26"/>
    <w:rsid w:val="00A40F78"/>
    <w:rPr>
      <w:sz w:val="22"/>
      <w:szCs w:val="20"/>
    </w:rPr>
  </w:style>
  <w:style w:type="character" w:customStyle="1" w:styleId="ListLabel27">
    <w:name w:val="ListLabel 27"/>
    <w:rsid w:val="00A40F78"/>
    <w:rPr>
      <w:rFonts w:cs="Tahoma"/>
      <w:sz w:val="22"/>
      <w:szCs w:val="20"/>
    </w:rPr>
  </w:style>
  <w:style w:type="character" w:customStyle="1" w:styleId="ListLabel28">
    <w:name w:val="ListLabel 28"/>
    <w:rsid w:val="00A40F78"/>
    <w:rPr>
      <w:b w:val="0"/>
      <w:i w:val="0"/>
      <w:color w:val="000000"/>
      <w:sz w:val="20"/>
      <w:szCs w:val="20"/>
    </w:rPr>
  </w:style>
  <w:style w:type="character" w:customStyle="1" w:styleId="ListLabel29">
    <w:name w:val="ListLabel 29"/>
    <w:rsid w:val="00A40F78"/>
    <w:rPr>
      <w:rFonts w:cs="Tahoma"/>
      <w:bCs/>
      <w:position w:val="0"/>
      <w:sz w:val="20"/>
      <w:szCs w:val="20"/>
      <w:vertAlign w:val="superscript"/>
    </w:rPr>
  </w:style>
  <w:style w:type="character" w:customStyle="1" w:styleId="ListLabel30">
    <w:name w:val="ListLabel 30"/>
    <w:rsid w:val="00A40F78"/>
    <w:rPr>
      <w:rFonts w:cs="Tahoma"/>
      <w:b/>
      <w:color w:val="000000"/>
    </w:rPr>
  </w:style>
  <w:style w:type="character" w:customStyle="1" w:styleId="ListLabel31">
    <w:name w:val="ListLabel 31"/>
    <w:rsid w:val="00A40F78"/>
    <w:rPr>
      <w:b/>
    </w:rPr>
  </w:style>
  <w:style w:type="character" w:customStyle="1" w:styleId="ListLabel32">
    <w:name w:val="ListLabel 32"/>
    <w:rsid w:val="00A40F78"/>
    <w:rPr>
      <w:rFonts w:cs="Tahoma"/>
    </w:rPr>
  </w:style>
  <w:style w:type="character" w:customStyle="1" w:styleId="ListLabel33">
    <w:name w:val="ListLabel 33"/>
    <w:rsid w:val="00A40F78"/>
    <w:rPr>
      <w:b w:val="0"/>
      <w:i w:val="0"/>
    </w:rPr>
  </w:style>
  <w:style w:type="character" w:customStyle="1" w:styleId="ListLabel34">
    <w:name w:val="ListLabel 34"/>
    <w:rsid w:val="00A40F78"/>
    <w:rPr>
      <w:rFonts w:cs="Tahoma"/>
      <w:b w:val="0"/>
      <w:i w:val="0"/>
      <w:sz w:val="20"/>
      <w:szCs w:val="20"/>
    </w:rPr>
  </w:style>
  <w:style w:type="character" w:customStyle="1" w:styleId="ListLabel35">
    <w:name w:val="ListLabel 35"/>
    <w:rsid w:val="00A40F78"/>
    <w:rPr>
      <w:b w:val="0"/>
      <w:i w:val="0"/>
      <w:sz w:val="20"/>
      <w:szCs w:val="20"/>
    </w:rPr>
  </w:style>
  <w:style w:type="character" w:customStyle="1" w:styleId="ListLabel36">
    <w:name w:val="ListLabel 36"/>
    <w:rsid w:val="00A40F78"/>
    <w:rPr>
      <w:i w:val="0"/>
    </w:rPr>
  </w:style>
  <w:style w:type="character" w:customStyle="1" w:styleId="ListLabel37">
    <w:name w:val="ListLabel 37"/>
    <w:rsid w:val="00A40F78"/>
    <w:rPr>
      <w:b w:val="0"/>
      <w:strike w:val="0"/>
      <w:dstrike w:val="0"/>
      <w:color w:val="000000"/>
    </w:rPr>
  </w:style>
  <w:style w:type="character" w:customStyle="1" w:styleId="ListLabel38">
    <w:name w:val="ListLabel 38"/>
    <w:rsid w:val="00A40F78"/>
    <w:rPr>
      <w:rFonts w:cs="Times New Roman"/>
      <w:b w:val="0"/>
      <w:bCs w:val="0"/>
      <w:color w:val="000000"/>
    </w:rPr>
  </w:style>
  <w:style w:type="character" w:customStyle="1" w:styleId="ListLabel39">
    <w:name w:val="ListLabel 39"/>
    <w:rsid w:val="00A40F78"/>
    <w:rPr>
      <w:rFonts w:cs="Times New Roman"/>
      <w:sz w:val="20"/>
      <w:szCs w:val="20"/>
    </w:rPr>
  </w:style>
  <w:style w:type="character" w:customStyle="1" w:styleId="ListLabel40">
    <w:name w:val="ListLabel 40"/>
    <w:rsid w:val="00A40F78"/>
    <w:rPr>
      <w:position w:val="0"/>
      <w:sz w:val="22"/>
      <w:szCs w:val="22"/>
      <w:vertAlign w:val="baseline"/>
    </w:rPr>
  </w:style>
  <w:style w:type="character" w:customStyle="1" w:styleId="ListLabel41">
    <w:name w:val="ListLabel 41"/>
    <w:rsid w:val="00A40F78"/>
    <w:rPr>
      <w:rFonts w:cs="Times New Roman"/>
      <w:b w:val="0"/>
      <w:i w:val="0"/>
      <w:color w:val="000000"/>
    </w:rPr>
  </w:style>
  <w:style w:type="character" w:customStyle="1" w:styleId="ListLabel42">
    <w:name w:val="ListLabel 42"/>
    <w:rsid w:val="00A40F78"/>
    <w:rPr>
      <w:rFonts w:cs="Times New Roman"/>
      <w:b w:val="0"/>
      <w:i w:val="0"/>
      <w:strike w:val="0"/>
      <w:dstrike w:val="0"/>
    </w:rPr>
  </w:style>
  <w:style w:type="character" w:customStyle="1" w:styleId="ListLabel43">
    <w:name w:val="ListLabel 43"/>
    <w:rsid w:val="00A40F78"/>
    <w:rPr>
      <w:rFonts w:eastAsia="Calibri" w:cs="Times New Roman"/>
      <w:lang w:eastAsia="zh-CN"/>
    </w:rPr>
  </w:style>
  <w:style w:type="character" w:customStyle="1" w:styleId="ListLabel44">
    <w:name w:val="ListLabel 44"/>
    <w:rsid w:val="00A40F78"/>
    <w:rPr>
      <w:rFonts w:eastAsia="Times New Roman" w:cs="Tahoma"/>
      <w:b w:val="0"/>
    </w:rPr>
  </w:style>
  <w:style w:type="character" w:customStyle="1" w:styleId="ListLabel45">
    <w:name w:val="ListLabel 45"/>
    <w:rsid w:val="00A40F78"/>
    <w:rPr>
      <w:rFonts w:cs="Times New Roman"/>
      <w:b/>
      <w:i w:val="0"/>
      <w:color w:val="000000"/>
      <w:sz w:val="20"/>
      <w:szCs w:val="20"/>
    </w:rPr>
  </w:style>
  <w:style w:type="character" w:customStyle="1" w:styleId="ListLabel46">
    <w:name w:val="ListLabel 46"/>
    <w:rsid w:val="00A40F78"/>
    <w:rPr>
      <w:rFonts w:cs="Tahoma"/>
      <w:bCs/>
    </w:rPr>
  </w:style>
  <w:style w:type="character" w:customStyle="1" w:styleId="ListLabel47">
    <w:name w:val="ListLabel 47"/>
    <w:rsid w:val="00A40F78"/>
    <w:rPr>
      <w:rFonts w:eastAsia="Andale Sans UI" w:cs="Tahoma"/>
      <w:b w:val="0"/>
      <w:i w:val="0"/>
      <w:color w:val="000000"/>
      <w:kern w:val="3"/>
      <w:sz w:val="20"/>
      <w:szCs w:val="20"/>
      <w:lang w:val="de-DE" w:eastAsia="ja-JP" w:bidi="fa-IR"/>
    </w:rPr>
  </w:style>
  <w:style w:type="character" w:customStyle="1" w:styleId="ListLabel48">
    <w:name w:val="ListLabel 48"/>
    <w:rsid w:val="00A40F78"/>
    <w:rPr>
      <w:b w:val="0"/>
      <w:sz w:val="20"/>
      <w:szCs w:val="20"/>
    </w:rPr>
  </w:style>
  <w:style w:type="character" w:customStyle="1" w:styleId="ListLabel49">
    <w:name w:val="ListLabel 49"/>
    <w:rsid w:val="00A40F78"/>
    <w:rPr>
      <w:rFonts w:cs="Times New Roman"/>
      <w:b w:val="0"/>
    </w:rPr>
  </w:style>
  <w:style w:type="character" w:customStyle="1" w:styleId="ListLabel50">
    <w:name w:val="ListLabel 50"/>
    <w:rsid w:val="00A40F78"/>
    <w:rPr>
      <w:rFonts w:cs="Tahoma"/>
      <w:b w:val="0"/>
      <w:bCs/>
      <w:color w:val="000000"/>
    </w:rPr>
  </w:style>
  <w:style w:type="character" w:customStyle="1" w:styleId="ListLabel51">
    <w:name w:val="ListLabel 51"/>
    <w:rsid w:val="00A40F78"/>
    <w:rPr>
      <w:b w:val="0"/>
      <w:position w:val="0"/>
      <w:vertAlign w:val="baseline"/>
    </w:rPr>
  </w:style>
  <w:style w:type="character" w:customStyle="1" w:styleId="ListLabel52">
    <w:name w:val="ListLabel 52"/>
    <w:rsid w:val="00A40F78"/>
    <w:rPr>
      <w:sz w:val="20"/>
      <w:szCs w:val="20"/>
    </w:rPr>
  </w:style>
  <w:style w:type="character" w:customStyle="1" w:styleId="ListLabel53">
    <w:name w:val="ListLabel 53"/>
    <w:rsid w:val="00A40F78"/>
    <w:rPr>
      <w:rFonts w:cs="Tahoma"/>
      <w:b w:val="0"/>
      <w:sz w:val="20"/>
      <w:szCs w:val="20"/>
    </w:rPr>
  </w:style>
  <w:style w:type="character" w:customStyle="1" w:styleId="ListLabel54">
    <w:name w:val="ListLabel 54"/>
    <w:rsid w:val="00A40F78"/>
    <w:rPr>
      <w:rFonts w:cs="Tahoma"/>
      <w:b/>
      <w:sz w:val="20"/>
      <w:szCs w:val="20"/>
    </w:rPr>
  </w:style>
  <w:style w:type="character" w:customStyle="1" w:styleId="ListLabel55">
    <w:name w:val="ListLabel 55"/>
    <w:rsid w:val="00A40F78"/>
    <w:rPr>
      <w:rFonts w:cs="Tahoma"/>
      <w:i w:val="0"/>
      <w:sz w:val="20"/>
      <w:szCs w:val="20"/>
    </w:rPr>
  </w:style>
  <w:style w:type="character" w:customStyle="1" w:styleId="ListLabel56">
    <w:name w:val="ListLabel 56"/>
    <w:rsid w:val="00A40F78"/>
    <w:rPr>
      <w:rFonts w:cs="Tahoma"/>
      <w:b w:val="0"/>
    </w:rPr>
  </w:style>
  <w:style w:type="character" w:customStyle="1" w:styleId="ListLabel57">
    <w:name w:val="ListLabel 57"/>
    <w:rsid w:val="00A40F78"/>
    <w:rPr>
      <w:rFonts w:cs="Times New Roman"/>
      <w:b w:val="0"/>
      <w:i w:val="0"/>
      <w:sz w:val="20"/>
      <w:szCs w:val="20"/>
    </w:rPr>
  </w:style>
  <w:style w:type="character" w:customStyle="1" w:styleId="ListLabel58">
    <w:name w:val="ListLabel 58"/>
    <w:rsid w:val="00A40F78"/>
    <w:rPr>
      <w:rFonts w:cs="Symbol"/>
    </w:rPr>
  </w:style>
  <w:style w:type="character" w:customStyle="1" w:styleId="ListLabel59">
    <w:name w:val="ListLabel 59"/>
    <w:rsid w:val="00A40F78"/>
    <w:rPr>
      <w:rFonts w:cs="Courier New"/>
    </w:rPr>
  </w:style>
  <w:style w:type="character" w:customStyle="1" w:styleId="ListLabel60">
    <w:name w:val="ListLabel 60"/>
    <w:rsid w:val="00A40F78"/>
    <w:rPr>
      <w:rFonts w:cs="Wingdings"/>
    </w:rPr>
  </w:style>
  <w:style w:type="character" w:customStyle="1" w:styleId="ListLabel61">
    <w:name w:val="ListLabel 61"/>
    <w:rsid w:val="00A40F78"/>
    <w:rPr>
      <w:rFonts w:cs="Tahoma"/>
      <w:color w:val="000000"/>
      <w:sz w:val="20"/>
      <w:szCs w:val="20"/>
    </w:rPr>
  </w:style>
  <w:style w:type="character" w:customStyle="1" w:styleId="ListLabel62">
    <w:name w:val="ListLabel 62"/>
    <w:rsid w:val="00A40F78"/>
    <w:rPr>
      <w:rFonts w:cs="Times New Roman"/>
      <w:b w:val="0"/>
      <w:sz w:val="20"/>
      <w:szCs w:val="20"/>
    </w:rPr>
  </w:style>
  <w:style w:type="character" w:customStyle="1" w:styleId="ListLabel63">
    <w:name w:val="ListLabel 63"/>
    <w:rsid w:val="00A40F78"/>
    <w:rPr>
      <w:b w:val="0"/>
      <w:color w:val="000000"/>
    </w:rPr>
  </w:style>
  <w:style w:type="character" w:customStyle="1" w:styleId="ListLabel64">
    <w:name w:val="ListLabel 64"/>
    <w:rsid w:val="00A40F78"/>
    <w:rPr>
      <w:b w:val="0"/>
      <w:kern w:val="3"/>
      <w:position w:val="0"/>
      <w:vertAlign w:val="baseline"/>
    </w:rPr>
  </w:style>
  <w:style w:type="character" w:customStyle="1" w:styleId="ListLabel65">
    <w:name w:val="ListLabel 65"/>
    <w:rsid w:val="00A40F78"/>
    <w:rPr>
      <w:rFonts w:cs="Times New Roman"/>
      <w:b/>
    </w:rPr>
  </w:style>
  <w:style w:type="character" w:customStyle="1" w:styleId="ListLabel66">
    <w:name w:val="ListLabel 66"/>
    <w:rsid w:val="00A40F78"/>
    <w:rPr>
      <w:rFonts w:eastAsia="Times New Roman" w:cs="Tahoma"/>
      <w:b w:val="0"/>
      <w:color w:val="000000"/>
    </w:rPr>
  </w:style>
  <w:style w:type="character" w:customStyle="1" w:styleId="ListLabel67">
    <w:name w:val="ListLabel 67"/>
    <w:rsid w:val="00A40F78"/>
    <w:rPr>
      <w:rFonts w:cs="Tahoma"/>
      <w:b/>
      <w:bCs/>
      <w:sz w:val="20"/>
      <w:szCs w:val="20"/>
    </w:rPr>
  </w:style>
  <w:style w:type="character" w:customStyle="1" w:styleId="ListLabel68">
    <w:name w:val="ListLabel 68"/>
    <w:rsid w:val="00A40F78"/>
    <w:rPr>
      <w:rFonts w:eastAsia="Times New Roman" w:cs="Arial"/>
      <w:b w:val="0"/>
    </w:rPr>
  </w:style>
  <w:style w:type="character" w:customStyle="1" w:styleId="ListLabel69">
    <w:name w:val="ListLabel 69"/>
    <w:rsid w:val="00A40F78"/>
    <w:rPr>
      <w:strike w:val="0"/>
      <w:dstrike w:val="0"/>
      <w:sz w:val="20"/>
      <w:szCs w:val="20"/>
    </w:rPr>
  </w:style>
  <w:style w:type="character" w:customStyle="1" w:styleId="ListLabel70">
    <w:name w:val="ListLabel 70"/>
    <w:rsid w:val="00A40F78"/>
    <w:rPr>
      <w:rFonts w:cs="Times New Roman"/>
      <w:b w:val="0"/>
      <w:i w:val="0"/>
      <w:color w:val="000000"/>
      <w:sz w:val="20"/>
      <w:szCs w:val="20"/>
    </w:rPr>
  </w:style>
  <w:style w:type="character" w:customStyle="1" w:styleId="ListLabel71">
    <w:name w:val="ListLabel 71"/>
    <w:rsid w:val="00A40F78"/>
    <w:rPr>
      <w:b w:val="0"/>
      <w:color w:val="000000"/>
      <w:sz w:val="20"/>
      <w:szCs w:val="20"/>
    </w:rPr>
  </w:style>
  <w:style w:type="character" w:customStyle="1" w:styleId="ListLabel72">
    <w:name w:val="ListLabel 72"/>
    <w:rsid w:val="00A40F78"/>
    <w:rPr>
      <w:rFonts w:cs="Tahoma"/>
      <w:b/>
      <w:i/>
    </w:rPr>
  </w:style>
  <w:style w:type="character" w:customStyle="1" w:styleId="ListLabel73">
    <w:name w:val="ListLabel 73"/>
    <w:rsid w:val="00A40F78"/>
    <w:rPr>
      <w:rFonts w:cs="Times New Roman"/>
      <w:b w:val="0"/>
      <w:i w:val="0"/>
      <w:sz w:val="24"/>
    </w:rPr>
  </w:style>
  <w:style w:type="character" w:customStyle="1" w:styleId="ListLabel74">
    <w:name w:val="ListLabel 74"/>
    <w:rsid w:val="00A40F78"/>
    <w:rPr>
      <w:rFonts w:cs="Tahoma"/>
      <w:bCs/>
      <w:iCs/>
      <w:lang w:eastAsia="ar-SA"/>
    </w:rPr>
  </w:style>
  <w:style w:type="character" w:customStyle="1" w:styleId="ListLabel75">
    <w:name w:val="ListLabel 75"/>
    <w:rsid w:val="00A40F78"/>
    <w:rPr>
      <w:rFonts w:eastAsia="Andale Sans UI" w:cs="Times New Roman"/>
      <w:b w:val="0"/>
      <w:kern w:val="3"/>
      <w:lang w:eastAsia="ja-JP" w:bidi="fa-IR"/>
    </w:rPr>
  </w:style>
  <w:style w:type="character" w:customStyle="1" w:styleId="ListLabel76">
    <w:name w:val="ListLabel 76"/>
    <w:rsid w:val="00A40F78"/>
    <w:rPr>
      <w:b/>
      <w:color w:val="000000"/>
    </w:rPr>
  </w:style>
  <w:style w:type="character" w:customStyle="1" w:styleId="ListLabel77">
    <w:name w:val="ListLabel 77"/>
    <w:rsid w:val="00A40F78"/>
    <w:rPr>
      <w:rFonts w:cs="Tahoma"/>
      <w:b w:val="0"/>
      <w:color w:val="000000"/>
    </w:rPr>
  </w:style>
  <w:style w:type="character" w:customStyle="1" w:styleId="ListLabel78">
    <w:name w:val="ListLabel 78"/>
    <w:rsid w:val="00A40F78"/>
    <w:rPr>
      <w:rFonts w:cs="Times New Roman"/>
      <w:b w:val="0"/>
      <w:bCs/>
      <w:i w:val="0"/>
      <w:sz w:val="20"/>
      <w:szCs w:val="20"/>
    </w:rPr>
  </w:style>
  <w:style w:type="character" w:customStyle="1" w:styleId="ListLabel79">
    <w:name w:val="ListLabel 79"/>
    <w:rsid w:val="00A40F78"/>
    <w:rPr>
      <w:rFonts w:eastAsia="Times New Roman" w:cs="Tahoma"/>
      <w:b w:val="0"/>
      <w:i w:val="0"/>
      <w:color w:val="000000"/>
      <w:sz w:val="20"/>
      <w:szCs w:val="20"/>
    </w:rPr>
  </w:style>
  <w:style w:type="character" w:customStyle="1" w:styleId="ListLabel80">
    <w:name w:val="ListLabel 80"/>
    <w:rsid w:val="00A40F78"/>
    <w:rPr>
      <w:rFonts w:cs="Times New Roman"/>
      <w:b w:val="0"/>
      <w:color w:val="000000"/>
      <w:sz w:val="20"/>
      <w:szCs w:val="20"/>
    </w:rPr>
  </w:style>
  <w:style w:type="character" w:customStyle="1" w:styleId="ListLabel81">
    <w:name w:val="ListLabel 81"/>
    <w:rsid w:val="00A40F78"/>
    <w:rPr>
      <w:rFonts w:eastAsia="Andale Sans UI" w:cs="Tahoma"/>
      <w:kern w:val="3"/>
      <w:lang w:eastAsia="ja-JP" w:bidi="fa-IR"/>
    </w:rPr>
  </w:style>
  <w:style w:type="character" w:customStyle="1" w:styleId="ListLabel82">
    <w:name w:val="ListLabel 82"/>
    <w:rsid w:val="00A40F78"/>
    <w:rPr>
      <w:rFonts w:cs="Tahoma"/>
      <w:b w:val="0"/>
      <w:i w:val="0"/>
      <w:color w:val="000000"/>
      <w:sz w:val="20"/>
      <w:szCs w:val="20"/>
      <w:lang w:val="de-DE"/>
    </w:rPr>
  </w:style>
  <w:style w:type="character" w:customStyle="1" w:styleId="ListLabel83">
    <w:name w:val="ListLabel 83"/>
    <w:rsid w:val="00A40F78"/>
    <w:rPr>
      <w:rFonts w:cs="Tahoma"/>
      <w:strike w:val="0"/>
      <w:dstrike w:val="0"/>
      <w:color w:val="000000"/>
      <w:sz w:val="20"/>
      <w:szCs w:val="20"/>
    </w:rPr>
  </w:style>
  <w:style w:type="character" w:customStyle="1" w:styleId="ListLabel84">
    <w:name w:val="ListLabel 84"/>
    <w:rsid w:val="00A40F78"/>
    <w:rPr>
      <w:rFonts w:cs="Tahoma"/>
      <w:b w:val="0"/>
      <w:i w:val="0"/>
      <w:strike w:val="0"/>
      <w:dstrike w:val="0"/>
      <w:color w:val="000000"/>
      <w:sz w:val="20"/>
      <w:szCs w:val="20"/>
    </w:rPr>
  </w:style>
  <w:style w:type="character" w:customStyle="1" w:styleId="ListLabel85">
    <w:name w:val="ListLabel 85"/>
    <w:rsid w:val="00A40F78"/>
    <w:rPr>
      <w:rFonts w:cs="Tahoma"/>
      <w:bCs/>
      <w:sz w:val="20"/>
      <w:szCs w:val="20"/>
    </w:rPr>
  </w:style>
  <w:style w:type="character" w:customStyle="1" w:styleId="ListLabel86">
    <w:name w:val="ListLabel 86"/>
    <w:rsid w:val="00A40F78"/>
    <w:rPr>
      <w:u w:val="none"/>
    </w:rPr>
  </w:style>
  <w:style w:type="character" w:customStyle="1" w:styleId="ListLabel87">
    <w:name w:val="ListLabel 87"/>
    <w:rsid w:val="00A40F78"/>
    <w:rPr>
      <w:rFonts w:cs="Tahoma"/>
      <w:bCs/>
      <w:color w:val="000000"/>
    </w:rPr>
  </w:style>
  <w:style w:type="character" w:customStyle="1" w:styleId="ListLabel88">
    <w:name w:val="ListLabel 88"/>
    <w:rsid w:val="00A40F78"/>
    <w:rPr>
      <w:rFonts w:eastAsia="OpenSymbol" w:cs="OpenSymbol"/>
    </w:rPr>
  </w:style>
  <w:style w:type="character" w:customStyle="1" w:styleId="ListLabel89">
    <w:name w:val="ListLabel 89"/>
    <w:rsid w:val="00A40F78"/>
    <w:rPr>
      <w:color w:val="00000A"/>
    </w:rPr>
  </w:style>
  <w:style w:type="character" w:customStyle="1" w:styleId="ListLabel90">
    <w:name w:val="ListLabel 90"/>
    <w:rsid w:val="00A40F78"/>
    <w:rPr>
      <w:rFonts w:cs="Tahoma"/>
      <w:b w:val="0"/>
      <w:i w:val="0"/>
      <w:color w:val="00000A"/>
      <w:sz w:val="22"/>
      <w:szCs w:val="20"/>
    </w:rPr>
  </w:style>
  <w:style w:type="character" w:customStyle="1" w:styleId="ListLabel91">
    <w:name w:val="ListLabel 91"/>
    <w:rsid w:val="00A40F78"/>
    <w:rPr>
      <w:b w:val="0"/>
      <w:i w:val="0"/>
      <w:color w:val="00000A"/>
      <w:sz w:val="20"/>
      <w:szCs w:val="20"/>
    </w:rPr>
  </w:style>
  <w:style w:type="character" w:customStyle="1" w:styleId="ListLabel92">
    <w:name w:val="ListLabel 92"/>
    <w:rsid w:val="00A40F78"/>
    <w:rPr>
      <w:sz w:val="22"/>
      <w:szCs w:val="22"/>
    </w:rPr>
  </w:style>
  <w:style w:type="character" w:customStyle="1" w:styleId="ListLabel93">
    <w:name w:val="ListLabel 93"/>
    <w:rsid w:val="00A40F78"/>
    <w:rPr>
      <w:b w:val="0"/>
      <w:color w:val="00000A"/>
    </w:rPr>
  </w:style>
  <w:style w:type="character" w:customStyle="1" w:styleId="ListLabel94">
    <w:name w:val="ListLabel 94"/>
    <w:rsid w:val="00A40F78"/>
    <w:rPr>
      <w:rFonts w:cs="Times New Roman"/>
      <w:color w:val="00000A"/>
    </w:rPr>
  </w:style>
  <w:style w:type="character" w:customStyle="1" w:styleId="ListLabel95">
    <w:name w:val="ListLabel 95"/>
    <w:rsid w:val="00A40F78"/>
    <w:rPr>
      <w:rFonts w:cs="Times New Roman"/>
      <w:b w:val="0"/>
      <w:i w:val="0"/>
      <w:color w:val="00000A"/>
      <w:sz w:val="20"/>
      <w:szCs w:val="20"/>
    </w:rPr>
  </w:style>
  <w:style w:type="character" w:customStyle="1" w:styleId="ListLabel96">
    <w:name w:val="ListLabel 96"/>
    <w:rsid w:val="00A40F78"/>
    <w:rPr>
      <w:rFonts w:cs="Times New Roman"/>
      <w:b w:val="0"/>
      <w:color w:val="00000A"/>
    </w:rPr>
  </w:style>
  <w:style w:type="character" w:customStyle="1" w:styleId="ListLabel97">
    <w:name w:val="ListLabel 97"/>
    <w:rsid w:val="00A40F78"/>
    <w:rPr>
      <w:b w:val="0"/>
      <w:strike w:val="0"/>
      <w:dstrike w:val="0"/>
      <w:color w:val="00000A"/>
    </w:rPr>
  </w:style>
  <w:style w:type="character" w:customStyle="1" w:styleId="ListLabel98">
    <w:name w:val="ListLabel 98"/>
    <w:rsid w:val="00A40F78"/>
    <w:rPr>
      <w:rFonts w:eastAsia="Times New Roman" w:cs="Times New Roman"/>
      <w:b w:val="0"/>
      <w:i w:val="0"/>
      <w:color w:val="00000A"/>
      <w:sz w:val="22"/>
      <w:szCs w:val="22"/>
    </w:rPr>
  </w:style>
  <w:style w:type="character" w:customStyle="1" w:styleId="ListLabel99">
    <w:name w:val="ListLabel 99"/>
    <w:rsid w:val="00A40F78"/>
    <w:rPr>
      <w:rFonts w:cs="Tahoma"/>
      <w:strike w:val="0"/>
      <w:dstrike w:val="0"/>
      <w:color w:val="00000A"/>
      <w:sz w:val="20"/>
      <w:szCs w:val="20"/>
    </w:rPr>
  </w:style>
  <w:style w:type="character" w:customStyle="1" w:styleId="ListLabel100">
    <w:name w:val="ListLabel 100"/>
    <w:rsid w:val="00A40F78"/>
    <w:rPr>
      <w:b w:val="0"/>
      <w:i w:val="0"/>
      <w:strike w:val="0"/>
      <w:dstrike w:val="0"/>
      <w:color w:val="00000A"/>
      <w:sz w:val="20"/>
      <w:szCs w:val="20"/>
    </w:rPr>
  </w:style>
  <w:style w:type="character" w:customStyle="1" w:styleId="WW8Num162z1">
    <w:name w:val="WW8Num162z1"/>
    <w:rsid w:val="00A40F78"/>
  </w:style>
  <w:style w:type="numbering" w:customStyle="1" w:styleId="WWNum1">
    <w:name w:val="WWNum1"/>
    <w:basedOn w:val="Bezlisty"/>
    <w:rsid w:val="00A40F78"/>
    <w:pPr>
      <w:numPr>
        <w:numId w:val="2"/>
      </w:numPr>
    </w:pPr>
  </w:style>
  <w:style w:type="numbering" w:customStyle="1" w:styleId="WWNum2">
    <w:name w:val="WWNum2"/>
    <w:basedOn w:val="Bezlisty"/>
    <w:rsid w:val="00A40F78"/>
    <w:pPr>
      <w:numPr>
        <w:numId w:val="3"/>
      </w:numPr>
    </w:pPr>
  </w:style>
  <w:style w:type="numbering" w:customStyle="1" w:styleId="WWNum3">
    <w:name w:val="WWNum3"/>
    <w:basedOn w:val="Bezlisty"/>
    <w:rsid w:val="00A40F78"/>
    <w:pPr>
      <w:numPr>
        <w:numId w:val="4"/>
      </w:numPr>
    </w:pPr>
  </w:style>
  <w:style w:type="numbering" w:customStyle="1" w:styleId="WWNum4">
    <w:name w:val="WWNum4"/>
    <w:basedOn w:val="Bezlisty"/>
    <w:rsid w:val="00A40F78"/>
    <w:pPr>
      <w:numPr>
        <w:numId w:val="5"/>
      </w:numPr>
    </w:pPr>
  </w:style>
  <w:style w:type="numbering" w:customStyle="1" w:styleId="WWNum5">
    <w:name w:val="WWNum5"/>
    <w:basedOn w:val="Bezlisty"/>
    <w:rsid w:val="00A40F78"/>
    <w:pPr>
      <w:numPr>
        <w:numId w:val="6"/>
      </w:numPr>
    </w:pPr>
  </w:style>
  <w:style w:type="numbering" w:customStyle="1" w:styleId="WWNum6">
    <w:name w:val="WWNum6"/>
    <w:basedOn w:val="Bezlisty"/>
    <w:rsid w:val="00A40F78"/>
    <w:pPr>
      <w:numPr>
        <w:numId w:val="7"/>
      </w:numPr>
    </w:pPr>
  </w:style>
  <w:style w:type="numbering" w:customStyle="1" w:styleId="WWNum7">
    <w:name w:val="WWNum7"/>
    <w:basedOn w:val="Bezlisty"/>
    <w:rsid w:val="00A40F78"/>
    <w:pPr>
      <w:numPr>
        <w:numId w:val="8"/>
      </w:numPr>
    </w:pPr>
  </w:style>
  <w:style w:type="numbering" w:customStyle="1" w:styleId="WWNum8">
    <w:name w:val="WWNum8"/>
    <w:basedOn w:val="Bezlisty"/>
    <w:rsid w:val="00A40F78"/>
    <w:pPr>
      <w:numPr>
        <w:numId w:val="9"/>
      </w:numPr>
    </w:pPr>
  </w:style>
  <w:style w:type="numbering" w:customStyle="1" w:styleId="WWNum9">
    <w:name w:val="WWNum9"/>
    <w:basedOn w:val="Bezlisty"/>
    <w:rsid w:val="00A40F78"/>
    <w:pPr>
      <w:numPr>
        <w:numId w:val="10"/>
      </w:numPr>
    </w:pPr>
  </w:style>
  <w:style w:type="numbering" w:customStyle="1" w:styleId="WWNum10">
    <w:name w:val="WWNum10"/>
    <w:basedOn w:val="Bezlisty"/>
    <w:rsid w:val="00A40F78"/>
    <w:pPr>
      <w:numPr>
        <w:numId w:val="373"/>
      </w:numPr>
    </w:pPr>
  </w:style>
  <w:style w:type="numbering" w:customStyle="1" w:styleId="WWNum11">
    <w:name w:val="WWNum11"/>
    <w:basedOn w:val="Bezlisty"/>
    <w:rsid w:val="00A40F78"/>
    <w:pPr>
      <w:numPr>
        <w:numId w:val="11"/>
      </w:numPr>
    </w:pPr>
  </w:style>
  <w:style w:type="numbering" w:customStyle="1" w:styleId="WWNum12">
    <w:name w:val="WWNum12"/>
    <w:basedOn w:val="Bezlisty"/>
    <w:rsid w:val="00A40F78"/>
    <w:pPr>
      <w:numPr>
        <w:numId w:val="12"/>
      </w:numPr>
    </w:pPr>
  </w:style>
  <w:style w:type="numbering" w:customStyle="1" w:styleId="WWNum13">
    <w:name w:val="WWNum13"/>
    <w:basedOn w:val="Bezlisty"/>
    <w:rsid w:val="00A40F78"/>
    <w:pPr>
      <w:numPr>
        <w:numId w:val="372"/>
      </w:numPr>
    </w:pPr>
  </w:style>
  <w:style w:type="numbering" w:customStyle="1" w:styleId="WWNum14">
    <w:name w:val="WWNum14"/>
    <w:basedOn w:val="Bezlisty"/>
    <w:rsid w:val="00A40F78"/>
    <w:pPr>
      <w:numPr>
        <w:numId w:val="380"/>
      </w:numPr>
    </w:pPr>
  </w:style>
  <w:style w:type="numbering" w:customStyle="1" w:styleId="WWNum15">
    <w:name w:val="WWNum15"/>
    <w:basedOn w:val="Bezlisty"/>
    <w:rsid w:val="00A40F78"/>
    <w:pPr>
      <w:numPr>
        <w:numId w:val="13"/>
      </w:numPr>
    </w:pPr>
  </w:style>
  <w:style w:type="numbering" w:customStyle="1" w:styleId="WWNum16">
    <w:name w:val="WWNum16"/>
    <w:basedOn w:val="Bezlisty"/>
    <w:rsid w:val="00A40F78"/>
    <w:pPr>
      <w:numPr>
        <w:numId w:val="14"/>
      </w:numPr>
    </w:pPr>
  </w:style>
  <w:style w:type="numbering" w:customStyle="1" w:styleId="WWNum17">
    <w:name w:val="WWNum17"/>
    <w:basedOn w:val="Bezlisty"/>
    <w:rsid w:val="00A40F78"/>
    <w:pPr>
      <w:numPr>
        <w:numId w:val="15"/>
      </w:numPr>
    </w:pPr>
  </w:style>
  <w:style w:type="numbering" w:customStyle="1" w:styleId="WWNum18">
    <w:name w:val="WWNum18"/>
    <w:basedOn w:val="Bezlisty"/>
    <w:rsid w:val="00A40F78"/>
    <w:pPr>
      <w:numPr>
        <w:numId w:val="16"/>
      </w:numPr>
    </w:pPr>
  </w:style>
  <w:style w:type="numbering" w:customStyle="1" w:styleId="WWNum19">
    <w:name w:val="WWNum19"/>
    <w:basedOn w:val="Bezlisty"/>
    <w:rsid w:val="00A40F78"/>
    <w:pPr>
      <w:numPr>
        <w:numId w:val="17"/>
      </w:numPr>
    </w:pPr>
  </w:style>
  <w:style w:type="numbering" w:customStyle="1" w:styleId="WWNum20">
    <w:name w:val="WWNum20"/>
    <w:basedOn w:val="Bezlisty"/>
    <w:rsid w:val="00A40F78"/>
    <w:pPr>
      <w:numPr>
        <w:numId w:val="18"/>
      </w:numPr>
    </w:pPr>
  </w:style>
  <w:style w:type="numbering" w:customStyle="1" w:styleId="WWNum21">
    <w:name w:val="WWNum21"/>
    <w:basedOn w:val="Bezlisty"/>
    <w:rsid w:val="00A40F78"/>
    <w:pPr>
      <w:numPr>
        <w:numId w:val="19"/>
      </w:numPr>
    </w:pPr>
  </w:style>
  <w:style w:type="numbering" w:customStyle="1" w:styleId="WWNum22">
    <w:name w:val="WWNum22"/>
    <w:basedOn w:val="Bezlisty"/>
    <w:rsid w:val="00A40F78"/>
    <w:pPr>
      <w:numPr>
        <w:numId w:val="20"/>
      </w:numPr>
    </w:pPr>
  </w:style>
  <w:style w:type="numbering" w:customStyle="1" w:styleId="WWNum23">
    <w:name w:val="WWNum23"/>
    <w:basedOn w:val="Bezlisty"/>
    <w:rsid w:val="00A40F78"/>
    <w:pPr>
      <w:numPr>
        <w:numId w:val="21"/>
      </w:numPr>
    </w:pPr>
  </w:style>
  <w:style w:type="numbering" w:customStyle="1" w:styleId="WWNum24">
    <w:name w:val="WWNum24"/>
    <w:basedOn w:val="Bezlisty"/>
    <w:rsid w:val="00A40F78"/>
    <w:pPr>
      <w:numPr>
        <w:numId w:val="22"/>
      </w:numPr>
    </w:pPr>
  </w:style>
  <w:style w:type="numbering" w:customStyle="1" w:styleId="WWNum25">
    <w:name w:val="WWNum25"/>
    <w:basedOn w:val="Bezlisty"/>
    <w:rsid w:val="00A40F78"/>
    <w:pPr>
      <w:numPr>
        <w:numId w:val="23"/>
      </w:numPr>
    </w:pPr>
  </w:style>
  <w:style w:type="numbering" w:customStyle="1" w:styleId="WWNum26">
    <w:name w:val="WWNum26"/>
    <w:basedOn w:val="Bezlisty"/>
    <w:rsid w:val="00A40F78"/>
    <w:pPr>
      <w:numPr>
        <w:numId w:val="24"/>
      </w:numPr>
    </w:pPr>
  </w:style>
  <w:style w:type="numbering" w:customStyle="1" w:styleId="WWNum27">
    <w:name w:val="WWNum27"/>
    <w:basedOn w:val="Bezlisty"/>
    <w:rsid w:val="00A40F78"/>
    <w:pPr>
      <w:numPr>
        <w:numId w:val="25"/>
      </w:numPr>
    </w:pPr>
  </w:style>
  <w:style w:type="numbering" w:customStyle="1" w:styleId="WWNum28">
    <w:name w:val="WWNum28"/>
    <w:basedOn w:val="Bezlisty"/>
    <w:rsid w:val="00A40F78"/>
    <w:pPr>
      <w:numPr>
        <w:numId w:val="26"/>
      </w:numPr>
    </w:pPr>
  </w:style>
  <w:style w:type="numbering" w:customStyle="1" w:styleId="WWNum29">
    <w:name w:val="WWNum29"/>
    <w:basedOn w:val="Bezlisty"/>
    <w:rsid w:val="00A40F78"/>
    <w:pPr>
      <w:numPr>
        <w:numId w:val="27"/>
      </w:numPr>
    </w:pPr>
  </w:style>
  <w:style w:type="numbering" w:customStyle="1" w:styleId="WWNum30">
    <w:name w:val="WWNum30"/>
    <w:basedOn w:val="Bezlisty"/>
    <w:rsid w:val="00A40F78"/>
    <w:pPr>
      <w:numPr>
        <w:numId w:val="28"/>
      </w:numPr>
    </w:pPr>
  </w:style>
  <w:style w:type="numbering" w:customStyle="1" w:styleId="WWNum31">
    <w:name w:val="WWNum31"/>
    <w:basedOn w:val="Bezlisty"/>
    <w:rsid w:val="00A40F78"/>
    <w:pPr>
      <w:numPr>
        <w:numId w:val="29"/>
      </w:numPr>
    </w:pPr>
  </w:style>
  <w:style w:type="numbering" w:customStyle="1" w:styleId="WWNum32">
    <w:name w:val="WWNum32"/>
    <w:basedOn w:val="Bezlisty"/>
    <w:rsid w:val="00A40F78"/>
    <w:pPr>
      <w:numPr>
        <w:numId w:val="30"/>
      </w:numPr>
    </w:pPr>
  </w:style>
  <w:style w:type="numbering" w:customStyle="1" w:styleId="WWNum33">
    <w:name w:val="WWNum33"/>
    <w:basedOn w:val="Bezlisty"/>
    <w:rsid w:val="00A40F78"/>
    <w:pPr>
      <w:numPr>
        <w:numId w:val="31"/>
      </w:numPr>
    </w:pPr>
  </w:style>
  <w:style w:type="numbering" w:customStyle="1" w:styleId="WWNum34">
    <w:name w:val="WWNum34"/>
    <w:basedOn w:val="Bezlisty"/>
    <w:rsid w:val="00A40F78"/>
    <w:pPr>
      <w:numPr>
        <w:numId w:val="32"/>
      </w:numPr>
    </w:pPr>
  </w:style>
  <w:style w:type="numbering" w:customStyle="1" w:styleId="WWNum35">
    <w:name w:val="WWNum35"/>
    <w:basedOn w:val="Bezlisty"/>
    <w:rsid w:val="00A40F78"/>
    <w:pPr>
      <w:numPr>
        <w:numId w:val="33"/>
      </w:numPr>
    </w:pPr>
  </w:style>
  <w:style w:type="numbering" w:customStyle="1" w:styleId="WWNum36">
    <w:name w:val="WWNum36"/>
    <w:basedOn w:val="Bezlisty"/>
    <w:rsid w:val="00A40F78"/>
    <w:pPr>
      <w:numPr>
        <w:numId w:val="34"/>
      </w:numPr>
    </w:pPr>
  </w:style>
  <w:style w:type="numbering" w:customStyle="1" w:styleId="WWNum37">
    <w:name w:val="WWNum37"/>
    <w:basedOn w:val="Bezlisty"/>
    <w:rsid w:val="00A40F78"/>
    <w:pPr>
      <w:numPr>
        <w:numId w:val="35"/>
      </w:numPr>
    </w:pPr>
  </w:style>
  <w:style w:type="numbering" w:customStyle="1" w:styleId="WWNum38">
    <w:name w:val="WWNum38"/>
    <w:basedOn w:val="Bezlisty"/>
    <w:rsid w:val="00A40F78"/>
    <w:pPr>
      <w:numPr>
        <w:numId w:val="36"/>
      </w:numPr>
    </w:pPr>
  </w:style>
  <w:style w:type="numbering" w:customStyle="1" w:styleId="WWNum39">
    <w:name w:val="WWNum39"/>
    <w:basedOn w:val="Bezlisty"/>
    <w:rsid w:val="00A40F78"/>
    <w:pPr>
      <w:numPr>
        <w:numId w:val="37"/>
      </w:numPr>
    </w:pPr>
  </w:style>
  <w:style w:type="numbering" w:customStyle="1" w:styleId="WWNum40">
    <w:name w:val="WWNum40"/>
    <w:basedOn w:val="Bezlisty"/>
    <w:rsid w:val="00A40F78"/>
    <w:pPr>
      <w:numPr>
        <w:numId w:val="38"/>
      </w:numPr>
    </w:pPr>
  </w:style>
  <w:style w:type="numbering" w:customStyle="1" w:styleId="WWNum41">
    <w:name w:val="WWNum41"/>
    <w:basedOn w:val="Bezlisty"/>
    <w:rsid w:val="00A40F78"/>
    <w:pPr>
      <w:numPr>
        <w:numId w:val="39"/>
      </w:numPr>
    </w:pPr>
  </w:style>
  <w:style w:type="numbering" w:customStyle="1" w:styleId="WWNum42">
    <w:name w:val="WWNum42"/>
    <w:basedOn w:val="Bezlisty"/>
    <w:rsid w:val="00A40F78"/>
    <w:pPr>
      <w:numPr>
        <w:numId w:val="40"/>
      </w:numPr>
    </w:pPr>
  </w:style>
  <w:style w:type="numbering" w:customStyle="1" w:styleId="WWNum43">
    <w:name w:val="WWNum43"/>
    <w:basedOn w:val="Bezlisty"/>
    <w:rsid w:val="00A40F78"/>
    <w:pPr>
      <w:numPr>
        <w:numId w:val="41"/>
      </w:numPr>
    </w:pPr>
  </w:style>
  <w:style w:type="numbering" w:customStyle="1" w:styleId="WWNum44">
    <w:name w:val="WWNum44"/>
    <w:basedOn w:val="Bezlisty"/>
    <w:rsid w:val="00A40F78"/>
    <w:pPr>
      <w:numPr>
        <w:numId w:val="42"/>
      </w:numPr>
    </w:pPr>
  </w:style>
  <w:style w:type="numbering" w:customStyle="1" w:styleId="WWNum45">
    <w:name w:val="WWNum45"/>
    <w:basedOn w:val="Bezlisty"/>
    <w:rsid w:val="00A40F78"/>
    <w:pPr>
      <w:numPr>
        <w:numId w:val="43"/>
      </w:numPr>
    </w:pPr>
  </w:style>
  <w:style w:type="numbering" w:customStyle="1" w:styleId="WWNum46">
    <w:name w:val="WWNum46"/>
    <w:basedOn w:val="Bezlisty"/>
    <w:rsid w:val="00A40F78"/>
    <w:pPr>
      <w:numPr>
        <w:numId w:val="44"/>
      </w:numPr>
    </w:pPr>
  </w:style>
  <w:style w:type="numbering" w:customStyle="1" w:styleId="WWNum47">
    <w:name w:val="WWNum47"/>
    <w:basedOn w:val="Bezlisty"/>
    <w:rsid w:val="00A40F78"/>
    <w:pPr>
      <w:numPr>
        <w:numId w:val="45"/>
      </w:numPr>
    </w:pPr>
  </w:style>
  <w:style w:type="numbering" w:customStyle="1" w:styleId="WWNum48">
    <w:name w:val="WWNum48"/>
    <w:basedOn w:val="Bezlisty"/>
    <w:rsid w:val="00A40F78"/>
    <w:pPr>
      <w:numPr>
        <w:numId w:val="46"/>
      </w:numPr>
    </w:pPr>
  </w:style>
  <w:style w:type="numbering" w:customStyle="1" w:styleId="WWNum49">
    <w:name w:val="WWNum49"/>
    <w:basedOn w:val="Bezlisty"/>
    <w:rsid w:val="00A40F78"/>
    <w:pPr>
      <w:numPr>
        <w:numId w:val="47"/>
      </w:numPr>
    </w:pPr>
  </w:style>
  <w:style w:type="numbering" w:customStyle="1" w:styleId="WWNum50">
    <w:name w:val="WWNum50"/>
    <w:basedOn w:val="Bezlisty"/>
    <w:rsid w:val="00A40F78"/>
    <w:pPr>
      <w:numPr>
        <w:numId w:val="48"/>
      </w:numPr>
    </w:pPr>
  </w:style>
  <w:style w:type="numbering" w:customStyle="1" w:styleId="WWNum51">
    <w:name w:val="WWNum51"/>
    <w:basedOn w:val="Bezlisty"/>
    <w:rsid w:val="00A40F78"/>
    <w:pPr>
      <w:numPr>
        <w:numId w:val="49"/>
      </w:numPr>
    </w:pPr>
  </w:style>
  <w:style w:type="numbering" w:customStyle="1" w:styleId="WWNum52">
    <w:name w:val="WWNum52"/>
    <w:basedOn w:val="Bezlisty"/>
    <w:rsid w:val="00A40F78"/>
    <w:pPr>
      <w:numPr>
        <w:numId w:val="50"/>
      </w:numPr>
    </w:pPr>
  </w:style>
  <w:style w:type="numbering" w:customStyle="1" w:styleId="WWNum53">
    <w:name w:val="WWNum53"/>
    <w:basedOn w:val="Bezlisty"/>
    <w:rsid w:val="00A40F78"/>
    <w:pPr>
      <w:numPr>
        <w:numId w:val="51"/>
      </w:numPr>
    </w:pPr>
  </w:style>
  <w:style w:type="numbering" w:customStyle="1" w:styleId="WWNum54">
    <w:name w:val="WWNum54"/>
    <w:basedOn w:val="Bezlisty"/>
    <w:rsid w:val="00A40F78"/>
    <w:pPr>
      <w:numPr>
        <w:numId w:val="52"/>
      </w:numPr>
    </w:pPr>
  </w:style>
  <w:style w:type="numbering" w:customStyle="1" w:styleId="WWNum55">
    <w:name w:val="WWNum55"/>
    <w:basedOn w:val="Bezlisty"/>
    <w:rsid w:val="00A40F78"/>
    <w:pPr>
      <w:numPr>
        <w:numId w:val="53"/>
      </w:numPr>
    </w:pPr>
  </w:style>
  <w:style w:type="numbering" w:customStyle="1" w:styleId="WWNum56">
    <w:name w:val="WWNum56"/>
    <w:basedOn w:val="Bezlisty"/>
    <w:rsid w:val="00A40F78"/>
    <w:pPr>
      <w:numPr>
        <w:numId w:val="54"/>
      </w:numPr>
    </w:pPr>
  </w:style>
  <w:style w:type="numbering" w:customStyle="1" w:styleId="WWNum57">
    <w:name w:val="WWNum57"/>
    <w:basedOn w:val="Bezlisty"/>
    <w:rsid w:val="00A40F78"/>
    <w:pPr>
      <w:numPr>
        <w:numId w:val="55"/>
      </w:numPr>
    </w:pPr>
  </w:style>
  <w:style w:type="numbering" w:customStyle="1" w:styleId="WWNum58">
    <w:name w:val="WWNum58"/>
    <w:basedOn w:val="Bezlisty"/>
    <w:rsid w:val="00A40F78"/>
    <w:pPr>
      <w:numPr>
        <w:numId w:val="56"/>
      </w:numPr>
    </w:pPr>
  </w:style>
  <w:style w:type="numbering" w:customStyle="1" w:styleId="WWNum59">
    <w:name w:val="WWNum59"/>
    <w:basedOn w:val="Bezlisty"/>
    <w:rsid w:val="00A40F78"/>
    <w:pPr>
      <w:numPr>
        <w:numId w:val="57"/>
      </w:numPr>
    </w:pPr>
  </w:style>
  <w:style w:type="numbering" w:customStyle="1" w:styleId="WWNum60">
    <w:name w:val="WWNum60"/>
    <w:basedOn w:val="Bezlisty"/>
    <w:rsid w:val="00A40F78"/>
    <w:pPr>
      <w:numPr>
        <w:numId w:val="58"/>
      </w:numPr>
    </w:pPr>
  </w:style>
  <w:style w:type="numbering" w:customStyle="1" w:styleId="WWNum61">
    <w:name w:val="WWNum61"/>
    <w:basedOn w:val="Bezlisty"/>
    <w:rsid w:val="00A40F78"/>
    <w:pPr>
      <w:numPr>
        <w:numId w:val="59"/>
      </w:numPr>
    </w:pPr>
  </w:style>
  <w:style w:type="numbering" w:customStyle="1" w:styleId="WWNum62">
    <w:name w:val="WWNum62"/>
    <w:basedOn w:val="Bezlisty"/>
    <w:rsid w:val="00A40F78"/>
    <w:pPr>
      <w:numPr>
        <w:numId w:val="60"/>
      </w:numPr>
    </w:pPr>
  </w:style>
  <w:style w:type="numbering" w:customStyle="1" w:styleId="WWNum63">
    <w:name w:val="WWNum63"/>
    <w:basedOn w:val="Bezlisty"/>
    <w:rsid w:val="00A40F78"/>
    <w:pPr>
      <w:numPr>
        <w:numId w:val="61"/>
      </w:numPr>
    </w:pPr>
  </w:style>
  <w:style w:type="numbering" w:customStyle="1" w:styleId="WWNum64">
    <w:name w:val="WWNum64"/>
    <w:basedOn w:val="Bezlisty"/>
    <w:rsid w:val="00A40F78"/>
    <w:pPr>
      <w:numPr>
        <w:numId w:val="62"/>
      </w:numPr>
    </w:pPr>
  </w:style>
  <w:style w:type="numbering" w:customStyle="1" w:styleId="WWNum65">
    <w:name w:val="WWNum65"/>
    <w:basedOn w:val="Bezlisty"/>
    <w:rsid w:val="00A40F78"/>
    <w:pPr>
      <w:numPr>
        <w:numId w:val="63"/>
      </w:numPr>
    </w:pPr>
  </w:style>
  <w:style w:type="numbering" w:customStyle="1" w:styleId="WWNum66">
    <w:name w:val="WWNum66"/>
    <w:basedOn w:val="Bezlisty"/>
    <w:rsid w:val="00A40F78"/>
    <w:pPr>
      <w:numPr>
        <w:numId w:val="64"/>
      </w:numPr>
    </w:pPr>
  </w:style>
  <w:style w:type="numbering" w:customStyle="1" w:styleId="WWNum67">
    <w:name w:val="WWNum67"/>
    <w:basedOn w:val="Bezlisty"/>
    <w:rsid w:val="00A40F78"/>
    <w:pPr>
      <w:numPr>
        <w:numId w:val="65"/>
      </w:numPr>
    </w:pPr>
  </w:style>
  <w:style w:type="numbering" w:customStyle="1" w:styleId="WWNum68">
    <w:name w:val="WWNum68"/>
    <w:basedOn w:val="Bezlisty"/>
    <w:rsid w:val="00A40F78"/>
    <w:pPr>
      <w:numPr>
        <w:numId w:val="66"/>
      </w:numPr>
    </w:pPr>
  </w:style>
  <w:style w:type="numbering" w:customStyle="1" w:styleId="WWNum69">
    <w:name w:val="WWNum69"/>
    <w:basedOn w:val="Bezlisty"/>
    <w:rsid w:val="00A40F78"/>
    <w:pPr>
      <w:numPr>
        <w:numId w:val="67"/>
      </w:numPr>
    </w:pPr>
  </w:style>
  <w:style w:type="numbering" w:customStyle="1" w:styleId="WWNum70">
    <w:name w:val="WWNum70"/>
    <w:basedOn w:val="Bezlisty"/>
    <w:rsid w:val="00A40F78"/>
    <w:pPr>
      <w:numPr>
        <w:numId w:val="68"/>
      </w:numPr>
    </w:pPr>
  </w:style>
  <w:style w:type="numbering" w:customStyle="1" w:styleId="WWNum71">
    <w:name w:val="WWNum71"/>
    <w:basedOn w:val="Bezlisty"/>
    <w:rsid w:val="00A40F78"/>
    <w:pPr>
      <w:numPr>
        <w:numId w:val="69"/>
      </w:numPr>
    </w:pPr>
  </w:style>
  <w:style w:type="numbering" w:customStyle="1" w:styleId="WWNum72">
    <w:name w:val="WWNum72"/>
    <w:basedOn w:val="Bezlisty"/>
    <w:rsid w:val="00A40F78"/>
    <w:pPr>
      <w:numPr>
        <w:numId w:val="70"/>
      </w:numPr>
    </w:pPr>
  </w:style>
  <w:style w:type="numbering" w:customStyle="1" w:styleId="WWNum73">
    <w:name w:val="WWNum73"/>
    <w:basedOn w:val="Bezlisty"/>
    <w:rsid w:val="00A40F78"/>
    <w:pPr>
      <w:numPr>
        <w:numId w:val="71"/>
      </w:numPr>
    </w:pPr>
  </w:style>
  <w:style w:type="numbering" w:customStyle="1" w:styleId="WWNum74">
    <w:name w:val="WWNum74"/>
    <w:basedOn w:val="Bezlisty"/>
    <w:rsid w:val="00A40F78"/>
    <w:pPr>
      <w:numPr>
        <w:numId w:val="72"/>
      </w:numPr>
    </w:pPr>
  </w:style>
  <w:style w:type="numbering" w:customStyle="1" w:styleId="WWNum75">
    <w:name w:val="WWNum75"/>
    <w:basedOn w:val="Bezlisty"/>
    <w:rsid w:val="00A40F78"/>
    <w:pPr>
      <w:numPr>
        <w:numId w:val="73"/>
      </w:numPr>
    </w:pPr>
  </w:style>
  <w:style w:type="numbering" w:customStyle="1" w:styleId="WWNum76">
    <w:name w:val="WWNum76"/>
    <w:basedOn w:val="Bezlisty"/>
    <w:rsid w:val="00A40F78"/>
    <w:pPr>
      <w:numPr>
        <w:numId w:val="486"/>
      </w:numPr>
    </w:pPr>
  </w:style>
  <w:style w:type="numbering" w:customStyle="1" w:styleId="WWNum77">
    <w:name w:val="WWNum77"/>
    <w:basedOn w:val="Bezlisty"/>
    <w:rsid w:val="00A40F78"/>
    <w:pPr>
      <w:numPr>
        <w:numId w:val="75"/>
      </w:numPr>
    </w:pPr>
  </w:style>
  <w:style w:type="numbering" w:customStyle="1" w:styleId="WWNum78">
    <w:name w:val="WWNum78"/>
    <w:basedOn w:val="Bezlisty"/>
    <w:rsid w:val="00A40F78"/>
    <w:pPr>
      <w:numPr>
        <w:numId w:val="76"/>
      </w:numPr>
    </w:pPr>
  </w:style>
  <w:style w:type="numbering" w:customStyle="1" w:styleId="WWNum79">
    <w:name w:val="WWNum79"/>
    <w:basedOn w:val="Bezlisty"/>
    <w:rsid w:val="00A40F78"/>
    <w:pPr>
      <w:numPr>
        <w:numId w:val="77"/>
      </w:numPr>
    </w:pPr>
  </w:style>
  <w:style w:type="numbering" w:customStyle="1" w:styleId="WWNum80">
    <w:name w:val="WWNum80"/>
    <w:basedOn w:val="Bezlisty"/>
    <w:rsid w:val="00A40F78"/>
    <w:pPr>
      <w:numPr>
        <w:numId w:val="78"/>
      </w:numPr>
    </w:pPr>
  </w:style>
  <w:style w:type="numbering" w:customStyle="1" w:styleId="WWNum81">
    <w:name w:val="WWNum81"/>
    <w:basedOn w:val="Bezlisty"/>
    <w:rsid w:val="00A40F78"/>
    <w:pPr>
      <w:numPr>
        <w:numId w:val="79"/>
      </w:numPr>
    </w:pPr>
  </w:style>
  <w:style w:type="numbering" w:customStyle="1" w:styleId="WWNum82">
    <w:name w:val="WWNum82"/>
    <w:basedOn w:val="Bezlisty"/>
    <w:rsid w:val="00A40F78"/>
    <w:pPr>
      <w:numPr>
        <w:numId w:val="80"/>
      </w:numPr>
    </w:pPr>
  </w:style>
  <w:style w:type="numbering" w:customStyle="1" w:styleId="WWNum83">
    <w:name w:val="WWNum83"/>
    <w:basedOn w:val="Bezlisty"/>
    <w:rsid w:val="00A40F78"/>
    <w:pPr>
      <w:numPr>
        <w:numId w:val="81"/>
      </w:numPr>
    </w:pPr>
  </w:style>
  <w:style w:type="numbering" w:customStyle="1" w:styleId="WWNum84">
    <w:name w:val="WWNum84"/>
    <w:basedOn w:val="Bezlisty"/>
    <w:rsid w:val="00A40F78"/>
    <w:pPr>
      <w:numPr>
        <w:numId w:val="82"/>
      </w:numPr>
    </w:pPr>
  </w:style>
  <w:style w:type="numbering" w:customStyle="1" w:styleId="WWNum85">
    <w:name w:val="WWNum85"/>
    <w:basedOn w:val="Bezlisty"/>
    <w:rsid w:val="00A40F78"/>
    <w:pPr>
      <w:numPr>
        <w:numId w:val="83"/>
      </w:numPr>
    </w:pPr>
  </w:style>
  <w:style w:type="numbering" w:customStyle="1" w:styleId="WWNum86">
    <w:name w:val="WWNum86"/>
    <w:basedOn w:val="Bezlisty"/>
    <w:rsid w:val="00A40F78"/>
    <w:pPr>
      <w:numPr>
        <w:numId w:val="84"/>
      </w:numPr>
    </w:pPr>
  </w:style>
  <w:style w:type="numbering" w:customStyle="1" w:styleId="WWNum87">
    <w:name w:val="WWNum87"/>
    <w:basedOn w:val="Bezlisty"/>
    <w:rsid w:val="00A40F78"/>
    <w:pPr>
      <w:numPr>
        <w:numId w:val="85"/>
      </w:numPr>
    </w:pPr>
  </w:style>
  <w:style w:type="numbering" w:customStyle="1" w:styleId="WWNum88">
    <w:name w:val="WWNum88"/>
    <w:basedOn w:val="Bezlisty"/>
    <w:rsid w:val="00A40F78"/>
    <w:pPr>
      <w:numPr>
        <w:numId w:val="86"/>
      </w:numPr>
    </w:pPr>
  </w:style>
  <w:style w:type="numbering" w:customStyle="1" w:styleId="WWNum89">
    <w:name w:val="WWNum89"/>
    <w:basedOn w:val="Bezlisty"/>
    <w:rsid w:val="00A40F78"/>
    <w:pPr>
      <w:numPr>
        <w:numId w:val="87"/>
      </w:numPr>
    </w:pPr>
  </w:style>
  <w:style w:type="numbering" w:customStyle="1" w:styleId="WWNum90">
    <w:name w:val="WWNum90"/>
    <w:basedOn w:val="Bezlisty"/>
    <w:rsid w:val="00A40F78"/>
    <w:pPr>
      <w:numPr>
        <w:numId w:val="88"/>
      </w:numPr>
    </w:pPr>
  </w:style>
  <w:style w:type="numbering" w:customStyle="1" w:styleId="WWNum91">
    <w:name w:val="WWNum91"/>
    <w:basedOn w:val="Bezlisty"/>
    <w:rsid w:val="00A40F78"/>
    <w:pPr>
      <w:numPr>
        <w:numId w:val="89"/>
      </w:numPr>
    </w:pPr>
  </w:style>
  <w:style w:type="numbering" w:customStyle="1" w:styleId="WWNum92">
    <w:name w:val="WWNum92"/>
    <w:basedOn w:val="Bezlisty"/>
    <w:rsid w:val="00A40F78"/>
    <w:pPr>
      <w:numPr>
        <w:numId w:val="90"/>
      </w:numPr>
    </w:pPr>
  </w:style>
  <w:style w:type="numbering" w:customStyle="1" w:styleId="WWNum93">
    <w:name w:val="WWNum93"/>
    <w:basedOn w:val="Bezlisty"/>
    <w:rsid w:val="00A40F78"/>
    <w:pPr>
      <w:numPr>
        <w:numId w:val="91"/>
      </w:numPr>
    </w:pPr>
  </w:style>
  <w:style w:type="numbering" w:customStyle="1" w:styleId="WWNum94">
    <w:name w:val="WWNum94"/>
    <w:basedOn w:val="Bezlisty"/>
    <w:rsid w:val="00A40F78"/>
    <w:pPr>
      <w:numPr>
        <w:numId w:val="92"/>
      </w:numPr>
    </w:pPr>
  </w:style>
  <w:style w:type="numbering" w:customStyle="1" w:styleId="WWNum95">
    <w:name w:val="WWNum95"/>
    <w:basedOn w:val="Bezlisty"/>
    <w:rsid w:val="00A40F78"/>
    <w:pPr>
      <w:numPr>
        <w:numId w:val="93"/>
      </w:numPr>
    </w:pPr>
  </w:style>
  <w:style w:type="numbering" w:customStyle="1" w:styleId="WWNum96">
    <w:name w:val="WWNum96"/>
    <w:basedOn w:val="Bezlisty"/>
    <w:rsid w:val="00A40F78"/>
    <w:pPr>
      <w:numPr>
        <w:numId w:val="94"/>
      </w:numPr>
    </w:pPr>
  </w:style>
  <w:style w:type="numbering" w:customStyle="1" w:styleId="WWNum97">
    <w:name w:val="WWNum97"/>
    <w:basedOn w:val="Bezlisty"/>
    <w:rsid w:val="00A40F78"/>
    <w:pPr>
      <w:numPr>
        <w:numId w:val="95"/>
      </w:numPr>
    </w:pPr>
  </w:style>
  <w:style w:type="numbering" w:customStyle="1" w:styleId="WWNum98">
    <w:name w:val="WWNum98"/>
    <w:basedOn w:val="Bezlisty"/>
    <w:rsid w:val="00A40F78"/>
    <w:pPr>
      <w:numPr>
        <w:numId w:val="96"/>
      </w:numPr>
    </w:pPr>
  </w:style>
  <w:style w:type="numbering" w:customStyle="1" w:styleId="WWNum99">
    <w:name w:val="WWNum99"/>
    <w:basedOn w:val="Bezlisty"/>
    <w:rsid w:val="00A40F78"/>
    <w:pPr>
      <w:numPr>
        <w:numId w:val="97"/>
      </w:numPr>
    </w:pPr>
  </w:style>
  <w:style w:type="numbering" w:customStyle="1" w:styleId="WWNum100">
    <w:name w:val="WWNum100"/>
    <w:basedOn w:val="Bezlisty"/>
    <w:rsid w:val="00A40F78"/>
    <w:pPr>
      <w:numPr>
        <w:numId w:val="98"/>
      </w:numPr>
    </w:pPr>
  </w:style>
  <w:style w:type="numbering" w:customStyle="1" w:styleId="WWNum101">
    <w:name w:val="WWNum101"/>
    <w:basedOn w:val="Bezlisty"/>
    <w:rsid w:val="00A40F78"/>
    <w:pPr>
      <w:numPr>
        <w:numId w:val="487"/>
      </w:numPr>
    </w:pPr>
  </w:style>
  <w:style w:type="numbering" w:customStyle="1" w:styleId="WWNum102">
    <w:name w:val="WWNum102"/>
    <w:basedOn w:val="Bezlisty"/>
    <w:rsid w:val="00A40F78"/>
    <w:pPr>
      <w:numPr>
        <w:numId w:val="100"/>
      </w:numPr>
    </w:pPr>
  </w:style>
  <w:style w:type="numbering" w:customStyle="1" w:styleId="WWNum103">
    <w:name w:val="WWNum103"/>
    <w:basedOn w:val="Bezlisty"/>
    <w:rsid w:val="00A40F78"/>
    <w:pPr>
      <w:numPr>
        <w:numId w:val="101"/>
      </w:numPr>
    </w:pPr>
  </w:style>
  <w:style w:type="numbering" w:customStyle="1" w:styleId="WWNum104">
    <w:name w:val="WWNum104"/>
    <w:basedOn w:val="Bezlisty"/>
    <w:rsid w:val="00A40F78"/>
    <w:pPr>
      <w:numPr>
        <w:numId w:val="102"/>
      </w:numPr>
    </w:pPr>
  </w:style>
  <w:style w:type="numbering" w:customStyle="1" w:styleId="WWNum105">
    <w:name w:val="WWNum105"/>
    <w:basedOn w:val="Bezlisty"/>
    <w:rsid w:val="00A40F78"/>
    <w:pPr>
      <w:numPr>
        <w:numId w:val="103"/>
      </w:numPr>
    </w:pPr>
  </w:style>
  <w:style w:type="numbering" w:customStyle="1" w:styleId="WWNum106">
    <w:name w:val="WWNum106"/>
    <w:basedOn w:val="Bezlisty"/>
    <w:rsid w:val="00A40F78"/>
    <w:pPr>
      <w:numPr>
        <w:numId w:val="104"/>
      </w:numPr>
    </w:pPr>
  </w:style>
  <w:style w:type="numbering" w:customStyle="1" w:styleId="WWNum107">
    <w:name w:val="WWNum107"/>
    <w:basedOn w:val="Bezlisty"/>
    <w:rsid w:val="00A40F78"/>
    <w:pPr>
      <w:numPr>
        <w:numId w:val="105"/>
      </w:numPr>
    </w:pPr>
  </w:style>
  <w:style w:type="numbering" w:customStyle="1" w:styleId="WWNum108">
    <w:name w:val="WWNum108"/>
    <w:basedOn w:val="Bezlisty"/>
    <w:rsid w:val="00A40F78"/>
    <w:pPr>
      <w:numPr>
        <w:numId w:val="106"/>
      </w:numPr>
    </w:pPr>
  </w:style>
  <w:style w:type="numbering" w:customStyle="1" w:styleId="WWNum109">
    <w:name w:val="WWNum109"/>
    <w:basedOn w:val="Bezlisty"/>
    <w:rsid w:val="00A40F78"/>
    <w:pPr>
      <w:numPr>
        <w:numId w:val="107"/>
      </w:numPr>
    </w:pPr>
  </w:style>
  <w:style w:type="numbering" w:customStyle="1" w:styleId="WWNum110">
    <w:name w:val="WWNum110"/>
    <w:basedOn w:val="Bezlisty"/>
    <w:rsid w:val="00A40F78"/>
    <w:pPr>
      <w:numPr>
        <w:numId w:val="108"/>
      </w:numPr>
    </w:pPr>
  </w:style>
  <w:style w:type="numbering" w:customStyle="1" w:styleId="WWNum111">
    <w:name w:val="WWNum111"/>
    <w:basedOn w:val="Bezlisty"/>
    <w:rsid w:val="00A40F78"/>
    <w:pPr>
      <w:numPr>
        <w:numId w:val="488"/>
      </w:numPr>
    </w:pPr>
  </w:style>
  <w:style w:type="numbering" w:customStyle="1" w:styleId="WWNum112">
    <w:name w:val="WWNum112"/>
    <w:basedOn w:val="Bezlisty"/>
    <w:rsid w:val="00A40F78"/>
    <w:pPr>
      <w:numPr>
        <w:numId w:val="110"/>
      </w:numPr>
    </w:pPr>
  </w:style>
  <w:style w:type="numbering" w:customStyle="1" w:styleId="WWNum113">
    <w:name w:val="WWNum113"/>
    <w:basedOn w:val="Bezlisty"/>
    <w:rsid w:val="00A40F78"/>
    <w:pPr>
      <w:numPr>
        <w:numId w:val="111"/>
      </w:numPr>
    </w:pPr>
  </w:style>
  <w:style w:type="numbering" w:customStyle="1" w:styleId="WWNum114">
    <w:name w:val="WWNum114"/>
    <w:basedOn w:val="Bezlisty"/>
    <w:rsid w:val="00A40F78"/>
    <w:pPr>
      <w:numPr>
        <w:numId w:val="112"/>
      </w:numPr>
    </w:pPr>
  </w:style>
  <w:style w:type="numbering" w:customStyle="1" w:styleId="WWNum115">
    <w:name w:val="WWNum115"/>
    <w:basedOn w:val="Bezlisty"/>
    <w:rsid w:val="00A40F78"/>
    <w:pPr>
      <w:numPr>
        <w:numId w:val="113"/>
      </w:numPr>
    </w:pPr>
  </w:style>
  <w:style w:type="numbering" w:customStyle="1" w:styleId="WWNum116">
    <w:name w:val="WWNum116"/>
    <w:basedOn w:val="Bezlisty"/>
    <w:rsid w:val="00A40F78"/>
    <w:pPr>
      <w:numPr>
        <w:numId w:val="114"/>
      </w:numPr>
    </w:pPr>
  </w:style>
  <w:style w:type="numbering" w:customStyle="1" w:styleId="WWNum117">
    <w:name w:val="WWNum117"/>
    <w:basedOn w:val="Bezlisty"/>
    <w:rsid w:val="00A40F78"/>
    <w:pPr>
      <w:numPr>
        <w:numId w:val="115"/>
      </w:numPr>
    </w:pPr>
  </w:style>
  <w:style w:type="numbering" w:customStyle="1" w:styleId="WWNum118">
    <w:name w:val="WWNum118"/>
    <w:basedOn w:val="Bezlisty"/>
    <w:rsid w:val="00A40F78"/>
    <w:pPr>
      <w:numPr>
        <w:numId w:val="116"/>
      </w:numPr>
    </w:pPr>
  </w:style>
  <w:style w:type="numbering" w:customStyle="1" w:styleId="WWNum119">
    <w:name w:val="WWNum119"/>
    <w:basedOn w:val="Bezlisty"/>
    <w:rsid w:val="00A40F78"/>
    <w:pPr>
      <w:numPr>
        <w:numId w:val="117"/>
      </w:numPr>
    </w:pPr>
  </w:style>
  <w:style w:type="numbering" w:customStyle="1" w:styleId="WWNum120">
    <w:name w:val="WWNum120"/>
    <w:basedOn w:val="Bezlisty"/>
    <w:rsid w:val="00A40F78"/>
    <w:pPr>
      <w:numPr>
        <w:numId w:val="118"/>
      </w:numPr>
    </w:pPr>
  </w:style>
  <w:style w:type="numbering" w:customStyle="1" w:styleId="WWNum121">
    <w:name w:val="WWNum121"/>
    <w:basedOn w:val="Bezlisty"/>
    <w:rsid w:val="00A40F78"/>
    <w:pPr>
      <w:numPr>
        <w:numId w:val="119"/>
      </w:numPr>
    </w:pPr>
  </w:style>
  <w:style w:type="numbering" w:customStyle="1" w:styleId="WWNum122">
    <w:name w:val="WWNum122"/>
    <w:basedOn w:val="Bezlisty"/>
    <w:rsid w:val="00A40F78"/>
    <w:pPr>
      <w:numPr>
        <w:numId w:val="120"/>
      </w:numPr>
    </w:pPr>
  </w:style>
  <w:style w:type="numbering" w:customStyle="1" w:styleId="WWNum123">
    <w:name w:val="WWNum123"/>
    <w:basedOn w:val="Bezlisty"/>
    <w:rsid w:val="00A40F78"/>
    <w:pPr>
      <w:numPr>
        <w:numId w:val="121"/>
      </w:numPr>
    </w:pPr>
  </w:style>
  <w:style w:type="numbering" w:customStyle="1" w:styleId="WWNum124">
    <w:name w:val="WWNum124"/>
    <w:basedOn w:val="Bezlisty"/>
    <w:rsid w:val="00A40F78"/>
    <w:pPr>
      <w:numPr>
        <w:numId w:val="122"/>
      </w:numPr>
    </w:pPr>
  </w:style>
  <w:style w:type="numbering" w:customStyle="1" w:styleId="WWNum125">
    <w:name w:val="WWNum125"/>
    <w:basedOn w:val="Bezlisty"/>
    <w:rsid w:val="00A40F78"/>
    <w:pPr>
      <w:numPr>
        <w:numId w:val="123"/>
      </w:numPr>
    </w:pPr>
  </w:style>
  <w:style w:type="numbering" w:customStyle="1" w:styleId="WWNum126">
    <w:name w:val="WWNum126"/>
    <w:basedOn w:val="Bezlisty"/>
    <w:rsid w:val="00A40F78"/>
    <w:pPr>
      <w:numPr>
        <w:numId w:val="124"/>
      </w:numPr>
    </w:pPr>
  </w:style>
  <w:style w:type="numbering" w:customStyle="1" w:styleId="WWNum127">
    <w:name w:val="WWNum127"/>
    <w:basedOn w:val="Bezlisty"/>
    <w:rsid w:val="00A40F78"/>
    <w:pPr>
      <w:numPr>
        <w:numId w:val="125"/>
      </w:numPr>
    </w:pPr>
  </w:style>
  <w:style w:type="numbering" w:customStyle="1" w:styleId="WWNum128">
    <w:name w:val="WWNum128"/>
    <w:basedOn w:val="Bezlisty"/>
    <w:rsid w:val="00A40F78"/>
    <w:pPr>
      <w:numPr>
        <w:numId w:val="126"/>
      </w:numPr>
    </w:pPr>
  </w:style>
  <w:style w:type="numbering" w:customStyle="1" w:styleId="WWNum129">
    <w:name w:val="WWNum129"/>
    <w:basedOn w:val="Bezlisty"/>
    <w:rsid w:val="00A40F78"/>
    <w:pPr>
      <w:numPr>
        <w:numId w:val="127"/>
      </w:numPr>
    </w:pPr>
  </w:style>
  <w:style w:type="numbering" w:customStyle="1" w:styleId="WWNum130">
    <w:name w:val="WWNum130"/>
    <w:basedOn w:val="Bezlisty"/>
    <w:rsid w:val="00A40F78"/>
    <w:pPr>
      <w:numPr>
        <w:numId w:val="128"/>
      </w:numPr>
    </w:pPr>
  </w:style>
  <w:style w:type="numbering" w:customStyle="1" w:styleId="WWNum131">
    <w:name w:val="WWNum131"/>
    <w:basedOn w:val="Bezlisty"/>
    <w:rsid w:val="00A40F78"/>
    <w:pPr>
      <w:numPr>
        <w:numId w:val="129"/>
      </w:numPr>
    </w:pPr>
  </w:style>
  <w:style w:type="numbering" w:customStyle="1" w:styleId="WWNum132">
    <w:name w:val="WWNum132"/>
    <w:basedOn w:val="Bezlisty"/>
    <w:rsid w:val="00A40F78"/>
    <w:pPr>
      <w:numPr>
        <w:numId w:val="130"/>
      </w:numPr>
    </w:pPr>
  </w:style>
  <w:style w:type="numbering" w:customStyle="1" w:styleId="WWNum133">
    <w:name w:val="WWNum133"/>
    <w:basedOn w:val="Bezlisty"/>
    <w:rsid w:val="00A40F78"/>
    <w:pPr>
      <w:numPr>
        <w:numId w:val="131"/>
      </w:numPr>
    </w:pPr>
  </w:style>
  <w:style w:type="numbering" w:customStyle="1" w:styleId="WWNum134">
    <w:name w:val="WWNum134"/>
    <w:basedOn w:val="Bezlisty"/>
    <w:rsid w:val="00A40F78"/>
    <w:pPr>
      <w:numPr>
        <w:numId w:val="132"/>
      </w:numPr>
    </w:pPr>
  </w:style>
  <w:style w:type="numbering" w:customStyle="1" w:styleId="WWNum135">
    <w:name w:val="WWNum135"/>
    <w:basedOn w:val="Bezlisty"/>
    <w:rsid w:val="00A40F78"/>
    <w:pPr>
      <w:numPr>
        <w:numId w:val="133"/>
      </w:numPr>
    </w:pPr>
  </w:style>
  <w:style w:type="numbering" w:customStyle="1" w:styleId="WWNum136">
    <w:name w:val="WWNum136"/>
    <w:basedOn w:val="Bezlisty"/>
    <w:rsid w:val="00A40F78"/>
    <w:pPr>
      <w:numPr>
        <w:numId w:val="134"/>
      </w:numPr>
    </w:pPr>
  </w:style>
  <w:style w:type="numbering" w:customStyle="1" w:styleId="WWNum137">
    <w:name w:val="WWNum137"/>
    <w:basedOn w:val="Bezlisty"/>
    <w:rsid w:val="00A40F78"/>
    <w:pPr>
      <w:numPr>
        <w:numId w:val="135"/>
      </w:numPr>
    </w:pPr>
  </w:style>
  <w:style w:type="numbering" w:customStyle="1" w:styleId="WWNum138">
    <w:name w:val="WWNum138"/>
    <w:basedOn w:val="Bezlisty"/>
    <w:rsid w:val="00A40F78"/>
    <w:pPr>
      <w:numPr>
        <w:numId w:val="136"/>
      </w:numPr>
    </w:pPr>
  </w:style>
  <w:style w:type="numbering" w:customStyle="1" w:styleId="WWNum139">
    <w:name w:val="WWNum139"/>
    <w:basedOn w:val="Bezlisty"/>
    <w:rsid w:val="00A40F78"/>
    <w:pPr>
      <w:numPr>
        <w:numId w:val="137"/>
      </w:numPr>
    </w:pPr>
  </w:style>
  <w:style w:type="numbering" w:customStyle="1" w:styleId="WWNum140">
    <w:name w:val="WWNum140"/>
    <w:basedOn w:val="Bezlisty"/>
    <w:rsid w:val="00A40F78"/>
    <w:pPr>
      <w:numPr>
        <w:numId w:val="138"/>
      </w:numPr>
    </w:pPr>
  </w:style>
  <w:style w:type="numbering" w:customStyle="1" w:styleId="WWNum141">
    <w:name w:val="WWNum141"/>
    <w:basedOn w:val="Bezlisty"/>
    <w:rsid w:val="00A40F78"/>
    <w:pPr>
      <w:numPr>
        <w:numId w:val="139"/>
      </w:numPr>
    </w:pPr>
  </w:style>
  <w:style w:type="numbering" w:customStyle="1" w:styleId="WWNum142">
    <w:name w:val="WWNum142"/>
    <w:basedOn w:val="Bezlisty"/>
    <w:rsid w:val="00A40F78"/>
    <w:pPr>
      <w:numPr>
        <w:numId w:val="140"/>
      </w:numPr>
    </w:pPr>
  </w:style>
  <w:style w:type="numbering" w:customStyle="1" w:styleId="WWNum143">
    <w:name w:val="WWNum143"/>
    <w:basedOn w:val="Bezlisty"/>
    <w:rsid w:val="00A40F78"/>
    <w:pPr>
      <w:numPr>
        <w:numId w:val="141"/>
      </w:numPr>
    </w:pPr>
  </w:style>
  <w:style w:type="numbering" w:customStyle="1" w:styleId="WWNum144">
    <w:name w:val="WWNum144"/>
    <w:basedOn w:val="Bezlisty"/>
    <w:rsid w:val="00A40F78"/>
    <w:pPr>
      <w:numPr>
        <w:numId w:val="142"/>
      </w:numPr>
    </w:pPr>
  </w:style>
  <w:style w:type="numbering" w:customStyle="1" w:styleId="WWNum145">
    <w:name w:val="WWNum145"/>
    <w:basedOn w:val="Bezlisty"/>
    <w:rsid w:val="00A40F78"/>
    <w:pPr>
      <w:numPr>
        <w:numId w:val="143"/>
      </w:numPr>
    </w:pPr>
  </w:style>
  <w:style w:type="numbering" w:customStyle="1" w:styleId="WWNum146">
    <w:name w:val="WWNum146"/>
    <w:basedOn w:val="Bezlisty"/>
    <w:rsid w:val="00A40F78"/>
    <w:pPr>
      <w:numPr>
        <w:numId w:val="144"/>
      </w:numPr>
    </w:pPr>
  </w:style>
  <w:style w:type="numbering" w:customStyle="1" w:styleId="WWNum147">
    <w:name w:val="WWNum147"/>
    <w:basedOn w:val="Bezlisty"/>
    <w:rsid w:val="00A40F78"/>
    <w:pPr>
      <w:numPr>
        <w:numId w:val="145"/>
      </w:numPr>
    </w:pPr>
  </w:style>
  <w:style w:type="numbering" w:customStyle="1" w:styleId="WWNum148">
    <w:name w:val="WWNum148"/>
    <w:basedOn w:val="Bezlisty"/>
    <w:rsid w:val="00A40F78"/>
    <w:pPr>
      <w:numPr>
        <w:numId w:val="146"/>
      </w:numPr>
    </w:pPr>
  </w:style>
  <w:style w:type="numbering" w:customStyle="1" w:styleId="WWNum149">
    <w:name w:val="WWNum149"/>
    <w:basedOn w:val="Bezlisty"/>
    <w:rsid w:val="00A40F78"/>
    <w:pPr>
      <w:numPr>
        <w:numId w:val="147"/>
      </w:numPr>
    </w:pPr>
  </w:style>
  <w:style w:type="numbering" w:customStyle="1" w:styleId="WWNum150">
    <w:name w:val="WWNum150"/>
    <w:basedOn w:val="Bezlisty"/>
    <w:rsid w:val="00A40F78"/>
    <w:pPr>
      <w:numPr>
        <w:numId w:val="148"/>
      </w:numPr>
    </w:pPr>
  </w:style>
  <w:style w:type="numbering" w:customStyle="1" w:styleId="WWNum151">
    <w:name w:val="WWNum151"/>
    <w:basedOn w:val="Bezlisty"/>
    <w:rsid w:val="00A40F78"/>
    <w:pPr>
      <w:numPr>
        <w:numId w:val="149"/>
      </w:numPr>
    </w:pPr>
  </w:style>
  <w:style w:type="numbering" w:customStyle="1" w:styleId="WWNum152">
    <w:name w:val="WWNum152"/>
    <w:basedOn w:val="Bezlisty"/>
    <w:rsid w:val="00A40F78"/>
    <w:pPr>
      <w:numPr>
        <w:numId w:val="150"/>
      </w:numPr>
    </w:pPr>
  </w:style>
  <w:style w:type="numbering" w:customStyle="1" w:styleId="WWNum153">
    <w:name w:val="WWNum153"/>
    <w:basedOn w:val="Bezlisty"/>
    <w:rsid w:val="00A40F78"/>
    <w:pPr>
      <w:numPr>
        <w:numId w:val="151"/>
      </w:numPr>
    </w:pPr>
  </w:style>
  <w:style w:type="numbering" w:customStyle="1" w:styleId="WWNum154">
    <w:name w:val="WWNum154"/>
    <w:basedOn w:val="Bezlisty"/>
    <w:rsid w:val="00A40F78"/>
    <w:pPr>
      <w:numPr>
        <w:numId w:val="152"/>
      </w:numPr>
    </w:pPr>
  </w:style>
  <w:style w:type="numbering" w:customStyle="1" w:styleId="WWNum155">
    <w:name w:val="WWNum155"/>
    <w:basedOn w:val="Bezlisty"/>
    <w:rsid w:val="00A40F78"/>
    <w:pPr>
      <w:numPr>
        <w:numId w:val="153"/>
      </w:numPr>
    </w:pPr>
  </w:style>
  <w:style w:type="numbering" w:customStyle="1" w:styleId="WWNum156">
    <w:name w:val="WWNum156"/>
    <w:basedOn w:val="Bezlisty"/>
    <w:rsid w:val="00A40F78"/>
    <w:pPr>
      <w:numPr>
        <w:numId w:val="154"/>
      </w:numPr>
    </w:pPr>
  </w:style>
  <w:style w:type="numbering" w:customStyle="1" w:styleId="WWNum157">
    <w:name w:val="WWNum157"/>
    <w:basedOn w:val="Bezlisty"/>
    <w:rsid w:val="00A40F78"/>
    <w:pPr>
      <w:numPr>
        <w:numId w:val="155"/>
      </w:numPr>
    </w:pPr>
  </w:style>
  <w:style w:type="numbering" w:customStyle="1" w:styleId="WWNum158">
    <w:name w:val="WWNum158"/>
    <w:basedOn w:val="Bezlisty"/>
    <w:rsid w:val="00A40F78"/>
    <w:pPr>
      <w:numPr>
        <w:numId w:val="156"/>
      </w:numPr>
    </w:pPr>
  </w:style>
  <w:style w:type="numbering" w:customStyle="1" w:styleId="WWNum159">
    <w:name w:val="WWNum159"/>
    <w:basedOn w:val="Bezlisty"/>
    <w:rsid w:val="00A40F78"/>
    <w:pPr>
      <w:numPr>
        <w:numId w:val="157"/>
      </w:numPr>
    </w:pPr>
  </w:style>
  <w:style w:type="numbering" w:customStyle="1" w:styleId="WWNum160">
    <w:name w:val="WWNum160"/>
    <w:basedOn w:val="Bezlisty"/>
    <w:rsid w:val="00A40F78"/>
    <w:pPr>
      <w:numPr>
        <w:numId w:val="158"/>
      </w:numPr>
    </w:pPr>
  </w:style>
  <w:style w:type="numbering" w:customStyle="1" w:styleId="WWNum161">
    <w:name w:val="WWNum161"/>
    <w:basedOn w:val="Bezlisty"/>
    <w:rsid w:val="00A40F78"/>
    <w:pPr>
      <w:numPr>
        <w:numId w:val="159"/>
      </w:numPr>
    </w:pPr>
  </w:style>
  <w:style w:type="numbering" w:customStyle="1" w:styleId="WWNum162">
    <w:name w:val="WWNum162"/>
    <w:basedOn w:val="Bezlisty"/>
    <w:rsid w:val="00A40F78"/>
    <w:pPr>
      <w:numPr>
        <w:numId w:val="160"/>
      </w:numPr>
    </w:pPr>
  </w:style>
  <w:style w:type="numbering" w:customStyle="1" w:styleId="WWNum163">
    <w:name w:val="WWNum163"/>
    <w:basedOn w:val="Bezlisty"/>
    <w:rsid w:val="00A40F78"/>
    <w:pPr>
      <w:numPr>
        <w:numId w:val="161"/>
      </w:numPr>
    </w:pPr>
  </w:style>
  <w:style w:type="numbering" w:customStyle="1" w:styleId="WWNum164">
    <w:name w:val="WWNum164"/>
    <w:basedOn w:val="Bezlisty"/>
    <w:rsid w:val="00A40F78"/>
    <w:pPr>
      <w:numPr>
        <w:numId w:val="162"/>
      </w:numPr>
    </w:pPr>
  </w:style>
  <w:style w:type="numbering" w:customStyle="1" w:styleId="WWNum165">
    <w:name w:val="WWNum165"/>
    <w:basedOn w:val="Bezlisty"/>
    <w:rsid w:val="00A40F78"/>
    <w:pPr>
      <w:numPr>
        <w:numId w:val="163"/>
      </w:numPr>
    </w:pPr>
  </w:style>
  <w:style w:type="numbering" w:customStyle="1" w:styleId="WWNum166">
    <w:name w:val="WWNum166"/>
    <w:basedOn w:val="Bezlisty"/>
    <w:rsid w:val="00A40F78"/>
    <w:pPr>
      <w:numPr>
        <w:numId w:val="164"/>
      </w:numPr>
    </w:pPr>
  </w:style>
  <w:style w:type="numbering" w:customStyle="1" w:styleId="WWNum167">
    <w:name w:val="WWNum167"/>
    <w:basedOn w:val="Bezlisty"/>
    <w:rsid w:val="00A40F78"/>
    <w:pPr>
      <w:numPr>
        <w:numId w:val="165"/>
      </w:numPr>
    </w:pPr>
  </w:style>
  <w:style w:type="numbering" w:customStyle="1" w:styleId="WWNum168">
    <w:name w:val="WWNum168"/>
    <w:basedOn w:val="Bezlisty"/>
    <w:rsid w:val="00A40F78"/>
    <w:pPr>
      <w:numPr>
        <w:numId w:val="166"/>
      </w:numPr>
    </w:pPr>
  </w:style>
  <w:style w:type="numbering" w:customStyle="1" w:styleId="WWNum169">
    <w:name w:val="WWNum169"/>
    <w:basedOn w:val="Bezlisty"/>
    <w:rsid w:val="00A40F78"/>
    <w:pPr>
      <w:numPr>
        <w:numId w:val="167"/>
      </w:numPr>
    </w:pPr>
  </w:style>
  <w:style w:type="numbering" w:customStyle="1" w:styleId="WWNum170">
    <w:name w:val="WWNum170"/>
    <w:basedOn w:val="Bezlisty"/>
    <w:rsid w:val="00A40F78"/>
    <w:pPr>
      <w:numPr>
        <w:numId w:val="168"/>
      </w:numPr>
    </w:pPr>
  </w:style>
  <w:style w:type="numbering" w:customStyle="1" w:styleId="WWNum171">
    <w:name w:val="WWNum171"/>
    <w:basedOn w:val="Bezlisty"/>
    <w:rsid w:val="00A40F78"/>
    <w:pPr>
      <w:numPr>
        <w:numId w:val="169"/>
      </w:numPr>
    </w:pPr>
  </w:style>
  <w:style w:type="numbering" w:customStyle="1" w:styleId="WWNum172">
    <w:name w:val="WWNum172"/>
    <w:basedOn w:val="Bezlisty"/>
    <w:rsid w:val="00A40F78"/>
    <w:pPr>
      <w:numPr>
        <w:numId w:val="170"/>
      </w:numPr>
    </w:pPr>
  </w:style>
  <w:style w:type="numbering" w:customStyle="1" w:styleId="WWNum173">
    <w:name w:val="WWNum173"/>
    <w:basedOn w:val="Bezlisty"/>
    <w:rsid w:val="00A40F78"/>
    <w:pPr>
      <w:numPr>
        <w:numId w:val="171"/>
      </w:numPr>
    </w:pPr>
  </w:style>
  <w:style w:type="numbering" w:customStyle="1" w:styleId="WWNum174">
    <w:name w:val="WWNum174"/>
    <w:basedOn w:val="Bezlisty"/>
    <w:rsid w:val="00A40F78"/>
    <w:pPr>
      <w:numPr>
        <w:numId w:val="172"/>
      </w:numPr>
    </w:pPr>
  </w:style>
  <w:style w:type="numbering" w:customStyle="1" w:styleId="WWNum175">
    <w:name w:val="WWNum175"/>
    <w:basedOn w:val="Bezlisty"/>
    <w:rsid w:val="00A40F78"/>
    <w:pPr>
      <w:numPr>
        <w:numId w:val="173"/>
      </w:numPr>
    </w:pPr>
  </w:style>
  <w:style w:type="numbering" w:customStyle="1" w:styleId="WWNum176">
    <w:name w:val="WWNum176"/>
    <w:basedOn w:val="Bezlisty"/>
    <w:rsid w:val="00A40F78"/>
    <w:pPr>
      <w:numPr>
        <w:numId w:val="174"/>
      </w:numPr>
    </w:pPr>
  </w:style>
  <w:style w:type="numbering" w:customStyle="1" w:styleId="WWNum177">
    <w:name w:val="WWNum177"/>
    <w:basedOn w:val="Bezlisty"/>
    <w:rsid w:val="00A40F78"/>
    <w:pPr>
      <w:numPr>
        <w:numId w:val="175"/>
      </w:numPr>
    </w:pPr>
  </w:style>
  <w:style w:type="numbering" w:customStyle="1" w:styleId="WWNum178">
    <w:name w:val="WWNum178"/>
    <w:basedOn w:val="Bezlisty"/>
    <w:rsid w:val="00A40F78"/>
    <w:pPr>
      <w:numPr>
        <w:numId w:val="176"/>
      </w:numPr>
    </w:pPr>
  </w:style>
  <w:style w:type="numbering" w:customStyle="1" w:styleId="WWNum179">
    <w:name w:val="WWNum179"/>
    <w:basedOn w:val="Bezlisty"/>
    <w:rsid w:val="00A40F78"/>
    <w:pPr>
      <w:numPr>
        <w:numId w:val="177"/>
      </w:numPr>
    </w:pPr>
  </w:style>
  <w:style w:type="numbering" w:customStyle="1" w:styleId="WWNum180">
    <w:name w:val="WWNum180"/>
    <w:basedOn w:val="Bezlisty"/>
    <w:rsid w:val="00A40F78"/>
    <w:pPr>
      <w:numPr>
        <w:numId w:val="178"/>
      </w:numPr>
    </w:pPr>
  </w:style>
  <w:style w:type="numbering" w:customStyle="1" w:styleId="WWNum181">
    <w:name w:val="WWNum181"/>
    <w:basedOn w:val="Bezlisty"/>
    <w:rsid w:val="00A40F78"/>
    <w:pPr>
      <w:numPr>
        <w:numId w:val="179"/>
      </w:numPr>
    </w:pPr>
  </w:style>
  <w:style w:type="numbering" w:customStyle="1" w:styleId="WWNum182">
    <w:name w:val="WWNum182"/>
    <w:basedOn w:val="Bezlisty"/>
    <w:rsid w:val="00A40F78"/>
    <w:pPr>
      <w:numPr>
        <w:numId w:val="180"/>
      </w:numPr>
    </w:pPr>
  </w:style>
  <w:style w:type="numbering" w:customStyle="1" w:styleId="WWNum183">
    <w:name w:val="WWNum183"/>
    <w:basedOn w:val="Bezlisty"/>
    <w:rsid w:val="00A40F78"/>
    <w:pPr>
      <w:numPr>
        <w:numId w:val="181"/>
      </w:numPr>
    </w:pPr>
  </w:style>
  <w:style w:type="numbering" w:customStyle="1" w:styleId="WWNum184">
    <w:name w:val="WWNum184"/>
    <w:basedOn w:val="Bezlisty"/>
    <w:rsid w:val="00A40F78"/>
    <w:pPr>
      <w:numPr>
        <w:numId w:val="182"/>
      </w:numPr>
    </w:pPr>
  </w:style>
  <w:style w:type="numbering" w:customStyle="1" w:styleId="WWNum185">
    <w:name w:val="WWNum185"/>
    <w:basedOn w:val="Bezlisty"/>
    <w:rsid w:val="00A40F78"/>
    <w:pPr>
      <w:numPr>
        <w:numId w:val="183"/>
      </w:numPr>
    </w:pPr>
  </w:style>
  <w:style w:type="numbering" w:customStyle="1" w:styleId="WWNum186">
    <w:name w:val="WWNum186"/>
    <w:basedOn w:val="Bezlisty"/>
    <w:rsid w:val="00A40F78"/>
    <w:pPr>
      <w:numPr>
        <w:numId w:val="184"/>
      </w:numPr>
    </w:pPr>
  </w:style>
  <w:style w:type="numbering" w:customStyle="1" w:styleId="WWNum187">
    <w:name w:val="WWNum187"/>
    <w:basedOn w:val="Bezlisty"/>
    <w:rsid w:val="00A40F78"/>
    <w:pPr>
      <w:numPr>
        <w:numId w:val="185"/>
      </w:numPr>
    </w:pPr>
  </w:style>
  <w:style w:type="numbering" w:customStyle="1" w:styleId="WWNum188">
    <w:name w:val="WWNum188"/>
    <w:basedOn w:val="Bezlisty"/>
    <w:rsid w:val="00A40F78"/>
    <w:pPr>
      <w:numPr>
        <w:numId w:val="186"/>
      </w:numPr>
    </w:pPr>
  </w:style>
  <w:style w:type="numbering" w:customStyle="1" w:styleId="WWNum189">
    <w:name w:val="WWNum189"/>
    <w:basedOn w:val="Bezlisty"/>
    <w:rsid w:val="00A40F78"/>
    <w:pPr>
      <w:numPr>
        <w:numId w:val="187"/>
      </w:numPr>
    </w:pPr>
  </w:style>
  <w:style w:type="numbering" w:customStyle="1" w:styleId="WWNum190">
    <w:name w:val="WWNum190"/>
    <w:basedOn w:val="Bezlisty"/>
    <w:rsid w:val="00A40F78"/>
    <w:pPr>
      <w:numPr>
        <w:numId w:val="188"/>
      </w:numPr>
    </w:pPr>
  </w:style>
  <w:style w:type="numbering" w:customStyle="1" w:styleId="WWNum191">
    <w:name w:val="WWNum191"/>
    <w:basedOn w:val="Bezlisty"/>
    <w:rsid w:val="00A40F78"/>
    <w:pPr>
      <w:numPr>
        <w:numId w:val="189"/>
      </w:numPr>
    </w:pPr>
  </w:style>
  <w:style w:type="numbering" w:customStyle="1" w:styleId="WWNum192">
    <w:name w:val="WWNum192"/>
    <w:basedOn w:val="Bezlisty"/>
    <w:rsid w:val="00A40F78"/>
    <w:pPr>
      <w:numPr>
        <w:numId w:val="190"/>
      </w:numPr>
    </w:pPr>
  </w:style>
  <w:style w:type="numbering" w:customStyle="1" w:styleId="WWNum193">
    <w:name w:val="WWNum193"/>
    <w:basedOn w:val="Bezlisty"/>
    <w:rsid w:val="00A40F78"/>
    <w:pPr>
      <w:numPr>
        <w:numId w:val="191"/>
      </w:numPr>
    </w:pPr>
  </w:style>
  <w:style w:type="numbering" w:customStyle="1" w:styleId="WWNum194">
    <w:name w:val="WWNum194"/>
    <w:basedOn w:val="Bezlisty"/>
    <w:rsid w:val="00A40F78"/>
    <w:pPr>
      <w:numPr>
        <w:numId w:val="192"/>
      </w:numPr>
    </w:pPr>
  </w:style>
  <w:style w:type="numbering" w:customStyle="1" w:styleId="WWNum195">
    <w:name w:val="WWNum195"/>
    <w:basedOn w:val="Bezlisty"/>
    <w:rsid w:val="00A40F78"/>
    <w:pPr>
      <w:numPr>
        <w:numId w:val="193"/>
      </w:numPr>
    </w:pPr>
  </w:style>
  <w:style w:type="numbering" w:customStyle="1" w:styleId="WWNum196">
    <w:name w:val="WWNum196"/>
    <w:basedOn w:val="Bezlisty"/>
    <w:rsid w:val="00A40F78"/>
    <w:pPr>
      <w:numPr>
        <w:numId w:val="194"/>
      </w:numPr>
    </w:pPr>
  </w:style>
  <w:style w:type="numbering" w:customStyle="1" w:styleId="WWNum197">
    <w:name w:val="WWNum197"/>
    <w:basedOn w:val="Bezlisty"/>
    <w:rsid w:val="00A40F78"/>
    <w:pPr>
      <w:numPr>
        <w:numId w:val="195"/>
      </w:numPr>
    </w:pPr>
  </w:style>
  <w:style w:type="numbering" w:customStyle="1" w:styleId="WWNum198">
    <w:name w:val="WWNum198"/>
    <w:basedOn w:val="Bezlisty"/>
    <w:rsid w:val="00A40F78"/>
    <w:pPr>
      <w:numPr>
        <w:numId w:val="196"/>
      </w:numPr>
    </w:pPr>
  </w:style>
  <w:style w:type="numbering" w:customStyle="1" w:styleId="WWNum199">
    <w:name w:val="WWNum199"/>
    <w:basedOn w:val="Bezlisty"/>
    <w:rsid w:val="00A40F78"/>
    <w:pPr>
      <w:numPr>
        <w:numId w:val="197"/>
      </w:numPr>
    </w:pPr>
  </w:style>
  <w:style w:type="numbering" w:customStyle="1" w:styleId="WWNum200">
    <w:name w:val="WWNum200"/>
    <w:basedOn w:val="Bezlisty"/>
    <w:rsid w:val="00A40F78"/>
    <w:pPr>
      <w:numPr>
        <w:numId w:val="198"/>
      </w:numPr>
    </w:pPr>
  </w:style>
  <w:style w:type="numbering" w:customStyle="1" w:styleId="WWNum201">
    <w:name w:val="WWNum201"/>
    <w:basedOn w:val="Bezlisty"/>
    <w:rsid w:val="00A40F78"/>
    <w:pPr>
      <w:numPr>
        <w:numId w:val="199"/>
      </w:numPr>
    </w:pPr>
  </w:style>
  <w:style w:type="numbering" w:customStyle="1" w:styleId="WWNum202">
    <w:name w:val="WWNum202"/>
    <w:basedOn w:val="Bezlisty"/>
    <w:rsid w:val="00A40F78"/>
    <w:pPr>
      <w:numPr>
        <w:numId w:val="200"/>
      </w:numPr>
    </w:pPr>
  </w:style>
  <w:style w:type="numbering" w:customStyle="1" w:styleId="WWNum203">
    <w:name w:val="WWNum203"/>
    <w:basedOn w:val="Bezlisty"/>
    <w:rsid w:val="00A40F78"/>
    <w:pPr>
      <w:numPr>
        <w:numId w:val="201"/>
      </w:numPr>
    </w:pPr>
  </w:style>
  <w:style w:type="numbering" w:customStyle="1" w:styleId="WWNum204">
    <w:name w:val="WWNum204"/>
    <w:basedOn w:val="Bezlisty"/>
    <w:rsid w:val="00A40F78"/>
    <w:pPr>
      <w:numPr>
        <w:numId w:val="202"/>
      </w:numPr>
    </w:pPr>
  </w:style>
  <w:style w:type="numbering" w:customStyle="1" w:styleId="WWNum205">
    <w:name w:val="WWNum205"/>
    <w:basedOn w:val="Bezlisty"/>
    <w:rsid w:val="00A40F78"/>
    <w:pPr>
      <w:numPr>
        <w:numId w:val="203"/>
      </w:numPr>
    </w:pPr>
  </w:style>
  <w:style w:type="numbering" w:customStyle="1" w:styleId="WWNum206">
    <w:name w:val="WWNum206"/>
    <w:basedOn w:val="Bezlisty"/>
    <w:rsid w:val="00A40F78"/>
    <w:pPr>
      <w:numPr>
        <w:numId w:val="204"/>
      </w:numPr>
    </w:pPr>
  </w:style>
  <w:style w:type="numbering" w:customStyle="1" w:styleId="WWNum207">
    <w:name w:val="WWNum207"/>
    <w:basedOn w:val="Bezlisty"/>
    <w:rsid w:val="00A40F78"/>
    <w:pPr>
      <w:numPr>
        <w:numId w:val="205"/>
      </w:numPr>
    </w:pPr>
  </w:style>
  <w:style w:type="numbering" w:customStyle="1" w:styleId="WWNum208">
    <w:name w:val="WWNum208"/>
    <w:basedOn w:val="Bezlisty"/>
    <w:rsid w:val="00A40F78"/>
    <w:pPr>
      <w:numPr>
        <w:numId w:val="206"/>
      </w:numPr>
    </w:pPr>
  </w:style>
  <w:style w:type="numbering" w:customStyle="1" w:styleId="WWNum209">
    <w:name w:val="WWNum209"/>
    <w:basedOn w:val="Bezlisty"/>
    <w:rsid w:val="00A40F78"/>
    <w:pPr>
      <w:numPr>
        <w:numId w:val="207"/>
      </w:numPr>
    </w:pPr>
  </w:style>
  <w:style w:type="numbering" w:customStyle="1" w:styleId="WWNum210">
    <w:name w:val="WWNum210"/>
    <w:basedOn w:val="Bezlisty"/>
    <w:rsid w:val="00A40F78"/>
    <w:pPr>
      <w:numPr>
        <w:numId w:val="208"/>
      </w:numPr>
    </w:pPr>
  </w:style>
  <w:style w:type="numbering" w:customStyle="1" w:styleId="WWNum211">
    <w:name w:val="WWNum211"/>
    <w:basedOn w:val="Bezlisty"/>
    <w:rsid w:val="00A40F78"/>
    <w:pPr>
      <w:numPr>
        <w:numId w:val="209"/>
      </w:numPr>
    </w:pPr>
  </w:style>
  <w:style w:type="numbering" w:customStyle="1" w:styleId="WWNum212">
    <w:name w:val="WWNum212"/>
    <w:basedOn w:val="Bezlisty"/>
    <w:rsid w:val="00A40F78"/>
    <w:pPr>
      <w:numPr>
        <w:numId w:val="210"/>
      </w:numPr>
    </w:pPr>
  </w:style>
  <w:style w:type="numbering" w:customStyle="1" w:styleId="WWNum213">
    <w:name w:val="WWNum213"/>
    <w:basedOn w:val="Bezlisty"/>
    <w:rsid w:val="00A40F78"/>
    <w:pPr>
      <w:numPr>
        <w:numId w:val="211"/>
      </w:numPr>
    </w:pPr>
  </w:style>
  <w:style w:type="numbering" w:customStyle="1" w:styleId="WWNum214">
    <w:name w:val="WWNum214"/>
    <w:basedOn w:val="Bezlisty"/>
    <w:rsid w:val="00A40F78"/>
    <w:pPr>
      <w:numPr>
        <w:numId w:val="212"/>
      </w:numPr>
    </w:pPr>
  </w:style>
  <w:style w:type="numbering" w:customStyle="1" w:styleId="WWNum215">
    <w:name w:val="WWNum215"/>
    <w:basedOn w:val="Bezlisty"/>
    <w:rsid w:val="00A40F78"/>
    <w:pPr>
      <w:numPr>
        <w:numId w:val="213"/>
      </w:numPr>
    </w:pPr>
  </w:style>
  <w:style w:type="numbering" w:customStyle="1" w:styleId="WWNum216">
    <w:name w:val="WWNum216"/>
    <w:basedOn w:val="Bezlisty"/>
    <w:rsid w:val="00A40F78"/>
    <w:pPr>
      <w:numPr>
        <w:numId w:val="214"/>
      </w:numPr>
    </w:pPr>
  </w:style>
  <w:style w:type="numbering" w:customStyle="1" w:styleId="WWNum217">
    <w:name w:val="WWNum217"/>
    <w:basedOn w:val="Bezlisty"/>
    <w:rsid w:val="00A40F78"/>
    <w:pPr>
      <w:numPr>
        <w:numId w:val="215"/>
      </w:numPr>
    </w:pPr>
  </w:style>
  <w:style w:type="numbering" w:customStyle="1" w:styleId="WWNum218">
    <w:name w:val="WWNum218"/>
    <w:basedOn w:val="Bezlisty"/>
    <w:rsid w:val="00A40F78"/>
    <w:pPr>
      <w:numPr>
        <w:numId w:val="216"/>
      </w:numPr>
    </w:pPr>
  </w:style>
  <w:style w:type="numbering" w:customStyle="1" w:styleId="WWNum219">
    <w:name w:val="WWNum219"/>
    <w:basedOn w:val="Bezlisty"/>
    <w:rsid w:val="00A40F78"/>
    <w:pPr>
      <w:numPr>
        <w:numId w:val="217"/>
      </w:numPr>
    </w:pPr>
  </w:style>
  <w:style w:type="numbering" w:customStyle="1" w:styleId="WWNum220">
    <w:name w:val="WWNum220"/>
    <w:basedOn w:val="Bezlisty"/>
    <w:rsid w:val="00A40F78"/>
    <w:pPr>
      <w:numPr>
        <w:numId w:val="218"/>
      </w:numPr>
    </w:pPr>
  </w:style>
  <w:style w:type="numbering" w:customStyle="1" w:styleId="WWNum221">
    <w:name w:val="WWNum221"/>
    <w:basedOn w:val="Bezlisty"/>
    <w:rsid w:val="00A40F78"/>
    <w:pPr>
      <w:numPr>
        <w:numId w:val="219"/>
      </w:numPr>
    </w:pPr>
  </w:style>
  <w:style w:type="numbering" w:customStyle="1" w:styleId="WWNum222">
    <w:name w:val="WWNum222"/>
    <w:basedOn w:val="Bezlisty"/>
    <w:rsid w:val="00A40F78"/>
    <w:pPr>
      <w:numPr>
        <w:numId w:val="220"/>
      </w:numPr>
    </w:pPr>
  </w:style>
  <w:style w:type="numbering" w:customStyle="1" w:styleId="WWNum223">
    <w:name w:val="WWNum223"/>
    <w:basedOn w:val="Bezlisty"/>
    <w:rsid w:val="00A40F78"/>
    <w:pPr>
      <w:numPr>
        <w:numId w:val="221"/>
      </w:numPr>
    </w:pPr>
  </w:style>
  <w:style w:type="numbering" w:customStyle="1" w:styleId="WWNum224">
    <w:name w:val="WWNum224"/>
    <w:basedOn w:val="Bezlisty"/>
    <w:rsid w:val="00A40F78"/>
    <w:pPr>
      <w:numPr>
        <w:numId w:val="222"/>
      </w:numPr>
    </w:pPr>
  </w:style>
  <w:style w:type="numbering" w:customStyle="1" w:styleId="WWNum225">
    <w:name w:val="WWNum225"/>
    <w:basedOn w:val="Bezlisty"/>
    <w:rsid w:val="00A40F78"/>
    <w:pPr>
      <w:numPr>
        <w:numId w:val="223"/>
      </w:numPr>
    </w:pPr>
  </w:style>
  <w:style w:type="numbering" w:customStyle="1" w:styleId="WWNum226">
    <w:name w:val="WWNum226"/>
    <w:basedOn w:val="Bezlisty"/>
    <w:rsid w:val="00A40F78"/>
    <w:pPr>
      <w:numPr>
        <w:numId w:val="224"/>
      </w:numPr>
    </w:pPr>
  </w:style>
  <w:style w:type="numbering" w:customStyle="1" w:styleId="WWNum227">
    <w:name w:val="WWNum227"/>
    <w:basedOn w:val="Bezlisty"/>
    <w:rsid w:val="00A40F78"/>
    <w:pPr>
      <w:numPr>
        <w:numId w:val="225"/>
      </w:numPr>
    </w:pPr>
  </w:style>
  <w:style w:type="numbering" w:customStyle="1" w:styleId="WWNum228">
    <w:name w:val="WWNum228"/>
    <w:basedOn w:val="Bezlisty"/>
    <w:rsid w:val="00A40F78"/>
    <w:pPr>
      <w:numPr>
        <w:numId w:val="226"/>
      </w:numPr>
    </w:pPr>
  </w:style>
  <w:style w:type="numbering" w:customStyle="1" w:styleId="WWNum229">
    <w:name w:val="WWNum229"/>
    <w:basedOn w:val="Bezlisty"/>
    <w:rsid w:val="00A40F78"/>
    <w:pPr>
      <w:numPr>
        <w:numId w:val="227"/>
      </w:numPr>
    </w:pPr>
  </w:style>
  <w:style w:type="numbering" w:customStyle="1" w:styleId="WWNum230">
    <w:name w:val="WWNum230"/>
    <w:basedOn w:val="Bezlisty"/>
    <w:rsid w:val="00A40F78"/>
    <w:pPr>
      <w:numPr>
        <w:numId w:val="228"/>
      </w:numPr>
    </w:pPr>
  </w:style>
  <w:style w:type="numbering" w:customStyle="1" w:styleId="WWNum231">
    <w:name w:val="WWNum231"/>
    <w:basedOn w:val="Bezlisty"/>
    <w:rsid w:val="00A40F78"/>
    <w:pPr>
      <w:numPr>
        <w:numId w:val="229"/>
      </w:numPr>
    </w:pPr>
  </w:style>
  <w:style w:type="numbering" w:customStyle="1" w:styleId="WWNum232">
    <w:name w:val="WWNum232"/>
    <w:basedOn w:val="Bezlisty"/>
    <w:rsid w:val="00A40F78"/>
    <w:pPr>
      <w:numPr>
        <w:numId w:val="230"/>
      </w:numPr>
    </w:pPr>
  </w:style>
  <w:style w:type="numbering" w:customStyle="1" w:styleId="WWNum233">
    <w:name w:val="WWNum233"/>
    <w:basedOn w:val="Bezlisty"/>
    <w:rsid w:val="00A40F78"/>
    <w:pPr>
      <w:numPr>
        <w:numId w:val="231"/>
      </w:numPr>
    </w:pPr>
  </w:style>
  <w:style w:type="numbering" w:customStyle="1" w:styleId="WWNum234">
    <w:name w:val="WWNum234"/>
    <w:basedOn w:val="Bezlisty"/>
    <w:rsid w:val="00A40F78"/>
    <w:pPr>
      <w:numPr>
        <w:numId w:val="232"/>
      </w:numPr>
    </w:pPr>
  </w:style>
  <w:style w:type="numbering" w:customStyle="1" w:styleId="WWNum235">
    <w:name w:val="WWNum235"/>
    <w:basedOn w:val="Bezlisty"/>
    <w:rsid w:val="00A40F78"/>
    <w:pPr>
      <w:numPr>
        <w:numId w:val="233"/>
      </w:numPr>
    </w:pPr>
  </w:style>
  <w:style w:type="numbering" w:customStyle="1" w:styleId="WWNum236">
    <w:name w:val="WWNum236"/>
    <w:basedOn w:val="Bezlisty"/>
    <w:rsid w:val="00A40F78"/>
    <w:pPr>
      <w:numPr>
        <w:numId w:val="234"/>
      </w:numPr>
    </w:pPr>
  </w:style>
  <w:style w:type="numbering" w:customStyle="1" w:styleId="WWNum237">
    <w:name w:val="WWNum237"/>
    <w:basedOn w:val="Bezlisty"/>
    <w:rsid w:val="00A40F78"/>
    <w:pPr>
      <w:numPr>
        <w:numId w:val="235"/>
      </w:numPr>
    </w:pPr>
  </w:style>
  <w:style w:type="numbering" w:customStyle="1" w:styleId="WWNum238">
    <w:name w:val="WWNum238"/>
    <w:basedOn w:val="Bezlisty"/>
    <w:rsid w:val="00A40F78"/>
    <w:pPr>
      <w:numPr>
        <w:numId w:val="236"/>
      </w:numPr>
    </w:pPr>
  </w:style>
  <w:style w:type="numbering" w:customStyle="1" w:styleId="WWNum239">
    <w:name w:val="WWNum239"/>
    <w:basedOn w:val="Bezlisty"/>
    <w:rsid w:val="00A40F78"/>
    <w:pPr>
      <w:numPr>
        <w:numId w:val="237"/>
      </w:numPr>
    </w:pPr>
  </w:style>
  <w:style w:type="numbering" w:customStyle="1" w:styleId="WWNum240">
    <w:name w:val="WWNum240"/>
    <w:basedOn w:val="Bezlisty"/>
    <w:rsid w:val="00A40F78"/>
    <w:pPr>
      <w:numPr>
        <w:numId w:val="238"/>
      </w:numPr>
    </w:pPr>
  </w:style>
  <w:style w:type="numbering" w:customStyle="1" w:styleId="WWNum241">
    <w:name w:val="WWNum241"/>
    <w:basedOn w:val="Bezlisty"/>
    <w:rsid w:val="00A40F78"/>
    <w:pPr>
      <w:numPr>
        <w:numId w:val="239"/>
      </w:numPr>
    </w:pPr>
  </w:style>
  <w:style w:type="numbering" w:customStyle="1" w:styleId="WWNum242">
    <w:name w:val="WWNum242"/>
    <w:basedOn w:val="Bezlisty"/>
    <w:rsid w:val="00A40F78"/>
    <w:pPr>
      <w:numPr>
        <w:numId w:val="240"/>
      </w:numPr>
    </w:pPr>
  </w:style>
  <w:style w:type="numbering" w:customStyle="1" w:styleId="WWNum243">
    <w:name w:val="WWNum243"/>
    <w:basedOn w:val="Bezlisty"/>
    <w:rsid w:val="00A40F78"/>
    <w:pPr>
      <w:numPr>
        <w:numId w:val="241"/>
      </w:numPr>
    </w:pPr>
  </w:style>
  <w:style w:type="numbering" w:customStyle="1" w:styleId="WWNum244">
    <w:name w:val="WWNum244"/>
    <w:basedOn w:val="Bezlisty"/>
    <w:rsid w:val="00A40F78"/>
    <w:pPr>
      <w:numPr>
        <w:numId w:val="242"/>
      </w:numPr>
    </w:pPr>
  </w:style>
  <w:style w:type="numbering" w:customStyle="1" w:styleId="WWNum245">
    <w:name w:val="WWNum245"/>
    <w:basedOn w:val="Bezlisty"/>
    <w:rsid w:val="00A40F78"/>
    <w:pPr>
      <w:numPr>
        <w:numId w:val="243"/>
      </w:numPr>
    </w:pPr>
  </w:style>
  <w:style w:type="numbering" w:customStyle="1" w:styleId="WWNum246">
    <w:name w:val="WWNum246"/>
    <w:basedOn w:val="Bezlisty"/>
    <w:rsid w:val="00A40F78"/>
    <w:pPr>
      <w:numPr>
        <w:numId w:val="244"/>
      </w:numPr>
    </w:pPr>
  </w:style>
  <w:style w:type="numbering" w:customStyle="1" w:styleId="WWNum247">
    <w:name w:val="WWNum247"/>
    <w:basedOn w:val="Bezlisty"/>
    <w:rsid w:val="00A40F78"/>
    <w:pPr>
      <w:numPr>
        <w:numId w:val="245"/>
      </w:numPr>
    </w:pPr>
  </w:style>
  <w:style w:type="numbering" w:customStyle="1" w:styleId="WWNum248">
    <w:name w:val="WWNum248"/>
    <w:basedOn w:val="Bezlisty"/>
    <w:rsid w:val="00A40F78"/>
    <w:pPr>
      <w:numPr>
        <w:numId w:val="246"/>
      </w:numPr>
    </w:pPr>
  </w:style>
  <w:style w:type="numbering" w:customStyle="1" w:styleId="WWNum249">
    <w:name w:val="WWNum249"/>
    <w:basedOn w:val="Bezlisty"/>
    <w:rsid w:val="00A40F78"/>
    <w:pPr>
      <w:numPr>
        <w:numId w:val="247"/>
      </w:numPr>
    </w:pPr>
  </w:style>
  <w:style w:type="numbering" w:customStyle="1" w:styleId="WWNum250">
    <w:name w:val="WWNum250"/>
    <w:basedOn w:val="Bezlisty"/>
    <w:rsid w:val="00A40F78"/>
    <w:pPr>
      <w:numPr>
        <w:numId w:val="248"/>
      </w:numPr>
    </w:pPr>
  </w:style>
  <w:style w:type="numbering" w:customStyle="1" w:styleId="WWNum251">
    <w:name w:val="WWNum251"/>
    <w:basedOn w:val="Bezlisty"/>
    <w:rsid w:val="00A40F78"/>
    <w:pPr>
      <w:numPr>
        <w:numId w:val="249"/>
      </w:numPr>
    </w:pPr>
  </w:style>
  <w:style w:type="numbering" w:customStyle="1" w:styleId="WWNum252">
    <w:name w:val="WWNum252"/>
    <w:basedOn w:val="Bezlisty"/>
    <w:rsid w:val="00A40F78"/>
    <w:pPr>
      <w:numPr>
        <w:numId w:val="250"/>
      </w:numPr>
    </w:pPr>
  </w:style>
  <w:style w:type="numbering" w:customStyle="1" w:styleId="WWNum253">
    <w:name w:val="WWNum253"/>
    <w:basedOn w:val="Bezlisty"/>
    <w:rsid w:val="00A40F78"/>
    <w:pPr>
      <w:numPr>
        <w:numId w:val="251"/>
      </w:numPr>
    </w:pPr>
  </w:style>
  <w:style w:type="numbering" w:customStyle="1" w:styleId="WWNum254">
    <w:name w:val="WWNum254"/>
    <w:basedOn w:val="Bezlisty"/>
    <w:rsid w:val="00A40F78"/>
    <w:pPr>
      <w:numPr>
        <w:numId w:val="252"/>
      </w:numPr>
    </w:pPr>
  </w:style>
  <w:style w:type="numbering" w:customStyle="1" w:styleId="WWNum255">
    <w:name w:val="WWNum255"/>
    <w:basedOn w:val="Bezlisty"/>
    <w:rsid w:val="00A40F78"/>
    <w:pPr>
      <w:numPr>
        <w:numId w:val="253"/>
      </w:numPr>
    </w:pPr>
  </w:style>
  <w:style w:type="numbering" w:customStyle="1" w:styleId="WWNum256">
    <w:name w:val="WWNum256"/>
    <w:basedOn w:val="Bezlisty"/>
    <w:rsid w:val="00A40F78"/>
    <w:pPr>
      <w:numPr>
        <w:numId w:val="254"/>
      </w:numPr>
    </w:pPr>
  </w:style>
  <w:style w:type="numbering" w:customStyle="1" w:styleId="WWNum257">
    <w:name w:val="WWNum257"/>
    <w:basedOn w:val="Bezlisty"/>
    <w:rsid w:val="00A40F78"/>
    <w:pPr>
      <w:numPr>
        <w:numId w:val="255"/>
      </w:numPr>
    </w:pPr>
  </w:style>
  <w:style w:type="numbering" w:customStyle="1" w:styleId="WWNum258">
    <w:name w:val="WWNum258"/>
    <w:basedOn w:val="Bezlisty"/>
    <w:rsid w:val="00A40F78"/>
    <w:pPr>
      <w:numPr>
        <w:numId w:val="256"/>
      </w:numPr>
    </w:pPr>
  </w:style>
  <w:style w:type="numbering" w:customStyle="1" w:styleId="WWNum259">
    <w:name w:val="WWNum259"/>
    <w:basedOn w:val="Bezlisty"/>
    <w:rsid w:val="00A40F78"/>
    <w:pPr>
      <w:numPr>
        <w:numId w:val="257"/>
      </w:numPr>
    </w:pPr>
  </w:style>
  <w:style w:type="numbering" w:customStyle="1" w:styleId="WWNum260">
    <w:name w:val="WWNum260"/>
    <w:basedOn w:val="Bezlisty"/>
    <w:rsid w:val="00A40F78"/>
    <w:pPr>
      <w:numPr>
        <w:numId w:val="258"/>
      </w:numPr>
    </w:pPr>
  </w:style>
  <w:style w:type="numbering" w:customStyle="1" w:styleId="WWNum261">
    <w:name w:val="WWNum261"/>
    <w:basedOn w:val="Bezlisty"/>
    <w:rsid w:val="00A40F78"/>
    <w:pPr>
      <w:numPr>
        <w:numId w:val="259"/>
      </w:numPr>
    </w:pPr>
  </w:style>
  <w:style w:type="numbering" w:customStyle="1" w:styleId="WWNum262">
    <w:name w:val="WWNum262"/>
    <w:basedOn w:val="Bezlisty"/>
    <w:rsid w:val="00A40F78"/>
    <w:pPr>
      <w:numPr>
        <w:numId w:val="260"/>
      </w:numPr>
    </w:pPr>
  </w:style>
  <w:style w:type="numbering" w:customStyle="1" w:styleId="WWNum263">
    <w:name w:val="WWNum263"/>
    <w:basedOn w:val="Bezlisty"/>
    <w:rsid w:val="00A40F78"/>
    <w:pPr>
      <w:numPr>
        <w:numId w:val="261"/>
      </w:numPr>
    </w:pPr>
  </w:style>
  <w:style w:type="numbering" w:customStyle="1" w:styleId="WWNum264">
    <w:name w:val="WWNum264"/>
    <w:basedOn w:val="Bezlisty"/>
    <w:rsid w:val="00A40F78"/>
    <w:pPr>
      <w:numPr>
        <w:numId w:val="262"/>
      </w:numPr>
    </w:pPr>
  </w:style>
  <w:style w:type="numbering" w:customStyle="1" w:styleId="WWNum265">
    <w:name w:val="WWNum265"/>
    <w:basedOn w:val="Bezlisty"/>
    <w:rsid w:val="00A40F78"/>
    <w:pPr>
      <w:numPr>
        <w:numId w:val="263"/>
      </w:numPr>
    </w:pPr>
  </w:style>
  <w:style w:type="numbering" w:customStyle="1" w:styleId="WWNum266">
    <w:name w:val="WWNum266"/>
    <w:basedOn w:val="Bezlisty"/>
    <w:rsid w:val="00A40F78"/>
    <w:pPr>
      <w:numPr>
        <w:numId w:val="264"/>
      </w:numPr>
    </w:pPr>
  </w:style>
  <w:style w:type="numbering" w:customStyle="1" w:styleId="WWNum267">
    <w:name w:val="WWNum267"/>
    <w:basedOn w:val="Bezlisty"/>
    <w:rsid w:val="00A40F78"/>
    <w:pPr>
      <w:numPr>
        <w:numId w:val="265"/>
      </w:numPr>
    </w:pPr>
  </w:style>
  <w:style w:type="numbering" w:customStyle="1" w:styleId="WWNum268">
    <w:name w:val="WWNum268"/>
    <w:basedOn w:val="Bezlisty"/>
    <w:rsid w:val="00A40F78"/>
    <w:pPr>
      <w:numPr>
        <w:numId w:val="266"/>
      </w:numPr>
    </w:pPr>
  </w:style>
  <w:style w:type="numbering" w:customStyle="1" w:styleId="WWNum269">
    <w:name w:val="WWNum269"/>
    <w:basedOn w:val="Bezlisty"/>
    <w:rsid w:val="00A40F78"/>
    <w:pPr>
      <w:numPr>
        <w:numId w:val="267"/>
      </w:numPr>
    </w:pPr>
  </w:style>
  <w:style w:type="numbering" w:customStyle="1" w:styleId="WWNum270">
    <w:name w:val="WWNum270"/>
    <w:basedOn w:val="Bezlisty"/>
    <w:rsid w:val="00A40F78"/>
    <w:pPr>
      <w:numPr>
        <w:numId w:val="268"/>
      </w:numPr>
    </w:pPr>
  </w:style>
  <w:style w:type="numbering" w:customStyle="1" w:styleId="WWNum271">
    <w:name w:val="WWNum271"/>
    <w:basedOn w:val="Bezlisty"/>
    <w:rsid w:val="00A40F78"/>
    <w:pPr>
      <w:numPr>
        <w:numId w:val="269"/>
      </w:numPr>
    </w:pPr>
  </w:style>
  <w:style w:type="numbering" w:customStyle="1" w:styleId="WWNum272">
    <w:name w:val="WWNum272"/>
    <w:basedOn w:val="Bezlisty"/>
    <w:rsid w:val="00A40F78"/>
    <w:pPr>
      <w:numPr>
        <w:numId w:val="270"/>
      </w:numPr>
    </w:pPr>
  </w:style>
  <w:style w:type="numbering" w:customStyle="1" w:styleId="WWNum273">
    <w:name w:val="WWNum273"/>
    <w:basedOn w:val="Bezlisty"/>
    <w:rsid w:val="00A40F78"/>
    <w:pPr>
      <w:numPr>
        <w:numId w:val="271"/>
      </w:numPr>
    </w:pPr>
  </w:style>
  <w:style w:type="numbering" w:customStyle="1" w:styleId="WWNum274">
    <w:name w:val="WWNum274"/>
    <w:basedOn w:val="Bezlisty"/>
    <w:rsid w:val="00A40F78"/>
    <w:pPr>
      <w:numPr>
        <w:numId w:val="272"/>
      </w:numPr>
    </w:pPr>
  </w:style>
  <w:style w:type="numbering" w:customStyle="1" w:styleId="WWNum275">
    <w:name w:val="WWNum275"/>
    <w:basedOn w:val="Bezlisty"/>
    <w:rsid w:val="00A40F78"/>
    <w:pPr>
      <w:numPr>
        <w:numId w:val="273"/>
      </w:numPr>
    </w:pPr>
  </w:style>
  <w:style w:type="numbering" w:customStyle="1" w:styleId="WWNum276">
    <w:name w:val="WWNum276"/>
    <w:basedOn w:val="Bezlisty"/>
    <w:rsid w:val="00A40F78"/>
    <w:pPr>
      <w:numPr>
        <w:numId w:val="274"/>
      </w:numPr>
    </w:pPr>
  </w:style>
  <w:style w:type="numbering" w:customStyle="1" w:styleId="WWNum277">
    <w:name w:val="WWNum277"/>
    <w:basedOn w:val="Bezlisty"/>
    <w:rsid w:val="00A40F78"/>
    <w:pPr>
      <w:numPr>
        <w:numId w:val="275"/>
      </w:numPr>
    </w:pPr>
  </w:style>
  <w:style w:type="numbering" w:customStyle="1" w:styleId="WWNum278">
    <w:name w:val="WWNum278"/>
    <w:basedOn w:val="Bezlisty"/>
    <w:rsid w:val="00A40F78"/>
    <w:pPr>
      <w:numPr>
        <w:numId w:val="276"/>
      </w:numPr>
    </w:pPr>
  </w:style>
  <w:style w:type="numbering" w:customStyle="1" w:styleId="WWNum279">
    <w:name w:val="WWNum279"/>
    <w:basedOn w:val="Bezlisty"/>
    <w:rsid w:val="00A40F78"/>
    <w:pPr>
      <w:numPr>
        <w:numId w:val="277"/>
      </w:numPr>
    </w:pPr>
  </w:style>
  <w:style w:type="numbering" w:customStyle="1" w:styleId="WWNum280">
    <w:name w:val="WWNum280"/>
    <w:basedOn w:val="Bezlisty"/>
    <w:rsid w:val="00A40F78"/>
    <w:pPr>
      <w:numPr>
        <w:numId w:val="278"/>
      </w:numPr>
    </w:pPr>
  </w:style>
  <w:style w:type="numbering" w:customStyle="1" w:styleId="WWNum281">
    <w:name w:val="WWNum281"/>
    <w:basedOn w:val="Bezlisty"/>
    <w:rsid w:val="00A40F78"/>
    <w:pPr>
      <w:numPr>
        <w:numId w:val="279"/>
      </w:numPr>
    </w:pPr>
  </w:style>
  <w:style w:type="numbering" w:customStyle="1" w:styleId="WWNum282">
    <w:name w:val="WWNum282"/>
    <w:basedOn w:val="Bezlisty"/>
    <w:rsid w:val="00A40F78"/>
    <w:pPr>
      <w:numPr>
        <w:numId w:val="280"/>
      </w:numPr>
    </w:pPr>
  </w:style>
  <w:style w:type="numbering" w:customStyle="1" w:styleId="WWNum283">
    <w:name w:val="WWNum283"/>
    <w:basedOn w:val="Bezlisty"/>
    <w:rsid w:val="00A40F78"/>
    <w:pPr>
      <w:numPr>
        <w:numId w:val="281"/>
      </w:numPr>
    </w:pPr>
  </w:style>
  <w:style w:type="numbering" w:customStyle="1" w:styleId="WWNum284">
    <w:name w:val="WWNum284"/>
    <w:basedOn w:val="Bezlisty"/>
    <w:rsid w:val="00A40F78"/>
    <w:pPr>
      <w:numPr>
        <w:numId w:val="282"/>
      </w:numPr>
    </w:pPr>
  </w:style>
  <w:style w:type="numbering" w:customStyle="1" w:styleId="WWNum285">
    <w:name w:val="WWNum285"/>
    <w:basedOn w:val="Bezlisty"/>
    <w:rsid w:val="00A40F78"/>
    <w:pPr>
      <w:numPr>
        <w:numId w:val="283"/>
      </w:numPr>
    </w:pPr>
  </w:style>
  <w:style w:type="numbering" w:customStyle="1" w:styleId="WWNum286">
    <w:name w:val="WWNum286"/>
    <w:basedOn w:val="Bezlisty"/>
    <w:rsid w:val="00A40F78"/>
    <w:pPr>
      <w:numPr>
        <w:numId w:val="284"/>
      </w:numPr>
    </w:pPr>
  </w:style>
  <w:style w:type="numbering" w:customStyle="1" w:styleId="WWNum287">
    <w:name w:val="WWNum287"/>
    <w:basedOn w:val="Bezlisty"/>
    <w:rsid w:val="00A40F78"/>
    <w:pPr>
      <w:numPr>
        <w:numId w:val="285"/>
      </w:numPr>
    </w:pPr>
  </w:style>
  <w:style w:type="numbering" w:customStyle="1" w:styleId="WWNum288">
    <w:name w:val="WWNum288"/>
    <w:basedOn w:val="Bezlisty"/>
    <w:rsid w:val="00A40F78"/>
    <w:pPr>
      <w:numPr>
        <w:numId w:val="286"/>
      </w:numPr>
    </w:pPr>
  </w:style>
  <w:style w:type="numbering" w:customStyle="1" w:styleId="WWNum289">
    <w:name w:val="WWNum289"/>
    <w:basedOn w:val="Bezlisty"/>
    <w:rsid w:val="00A40F78"/>
    <w:pPr>
      <w:numPr>
        <w:numId w:val="287"/>
      </w:numPr>
    </w:pPr>
  </w:style>
  <w:style w:type="numbering" w:customStyle="1" w:styleId="WWNum290">
    <w:name w:val="WWNum290"/>
    <w:basedOn w:val="Bezlisty"/>
    <w:rsid w:val="00A40F78"/>
    <w:pPr>
      <w:numPr>
        <w:numId w:val="288"/>
      </w:numPr>
    </w:pPr>
  </w:style>
  <w:style w:type="numbering" w:customStyle="1" w:styleId="WWNum291">
    <w:name w:val="WWNum291"/>
    <w:basedOn w:val="Bezlisty"/>
    <w:rsid w:val="00A40F78"/>
    <w:pPr>
      <w:numPr>
        <w:numId w:val="289"/>
      </w:numPr>
    </w:pPr>
  </w:style>
  <w:style w:type="numbering" w:customStyle="1" w:styleId="WWNum292">
    <w:name w:val="WWNum292"/>
    <w:basedOn w:val="Bezlisty"/>
    <w:rsid w:val="00A40F78"/>
    <w:pPr>
      <w:numPr>
        <w:numId w:val="290"/>
      </w:numPr>
    </w:pPr>
  </w:style>
  <w:style w:type="numbering" w:customStyle="1" w:styleId="WWNum293">
    <w:name w:val="WWNum293"/>
    <w:basedOn w:val="Bezlisty"/>
    <w:rsid w:val="00A40F78"/>
    <w:pPr>
      <w:numPr>
        <w:numId w:val="291"/>
      </w:numPr>
    </w:pPr>
  </w:style>
  <w:style w:type="numbering" w:customStyle="1" w:styleId="WWNum294">
    <w:name w:val="WWNum294"/>
    <w:basedOn w:val="Bezlisty"/>
    <w:rsid w:val="00A40F78"/>
    <w:pPr>
      <w:numPr>
        <w:numId w:val="292"/>
      </w:numPr>
    </w:pPr>
  </w:style>
  <w:style w:type="numbering" w:customStyle="1" w:styleId="WWNum295">
    <w:name w:val="WWNum295"/>
    <w:basedOn w:val="Bezlisty"/>
    <w:rsid w:val="00A40F78"/>
    <w:pPr>
      <w:numPr>
        <w:numId w:val="293"/>
      </w:numPr>
    </w:pPr>
  </w:style>
  <w:style w:type="numbering" w:customStyle="1" w:styleId="WWNum296">
    <w:name w:val="WWNum296"/>
    <w:basedOn w:val="Bezlisty"/>
    <w:rsid w:val="00A40F78"/>
    <w:pPr>
      <w:numPr>
        <w:numId w:val="294"/>
      </w:numPr>
    </w:pPr>
  </w:style>
  <w:style w:type="numbering" w:customStyle="1" w:styleId="WWNum297">
    <w:name w:val="WWNum297"/>
    <w:basedOn w:val="Bezlisty"/>
    <w:rsid w:val="00A40F78"/>
    <w:pPr>
      <w:numPr>
        <w:numId w:val="295"/>
      </w:numPr>
    </w:pPr>
  </w:style>
  <w:style w:type="numbering" w:customStyle="1" w:styleId="WWNum298">
    <w:name w:val="WWNum298"/>
    <w:basedOn w:val="Bezlisty"/>
    <w:rsid w:val="00A40F78"/>
    <w:pPr>
      <w:numPr>
        <w:numId w:val="296"/>
      </w:numPr>
    </w:pPr>
  </w:style>
  <w:style w:type="numbering" w:customStyle="1" w:styleId="WWNum299">
    <w:name w:val="WWNum299"/>
    <w:basedOn w:val="Bezlisty"/>
    <w:rsid w:val="00A40F78"/>
    <w:pPr>
      <w:numPr>
        <w:numId w:val="297"/>
      </w:numPr>
    </w:pPr>
  </w:style>
  <w:style w:type="numbering" w:customStyle="1" w:styleId="WWNum300">
    <w:name w:val="WWNum300"/>
    <w:basedOn w:val="Bezlisty"/>
    <w:rsid w:val="00A40F78"/>
    <w:pPr>
      <w:numPr>
        <w:numId w:val="298"/>
      </w:numPr>
    </w:pPr>
  </w:style>
  <w:style w:type="numbering" w:customStyle="1" w:styleId="WWNum301">
    <w:name w:val="WWNum301"/>
    <w:basedOn w:val="Bezlisty"/>
    <w:rsid w:val="00A40F78"/>
    <w:pPr>
      <w:numPr>
        <w:numId w:val="299"/>
      </w:numPr>
    </w:pPr>
  </w:style>
  <w:style w:type="numbering" w:customStyle="1" w:styleId="WWNum302">
    <w:name w:val="WWNum302"/>
    <w:basedOn w:val="Bezlisty"/>
    <w:rsid w:val="00A40F78"/>
    <w:pPr>
      <w:numPr>
        <w:numId w:val="300"/>
      </w:numPr>
    </w:pPr>
  </w:style>
  <w:style w:type="numbering" w:customStyle="1" w:styleId="WWNum303">
    <w:name w:val="WWNum303"/>
    <w:basedOn w:val="Bezlisty"/>
    <w:rsid w:val="00A40F78"/>
    <w:pPr>
      <w:numPr>
        <w:numId w:val="301"/>
      </w:numPr>
    </w:pPr>
  </w:style>
  <w:style w:type="numbering" w:customStyle="1" w:styleId="WWNum304">
    <w:name w:val="WWNum304"/>
    <w:basedOn w:val="Bezlisty"/>
    <w:rsid w:val="00A40F78"/>
    <w:pPr>
      <w:numPr>
        <w:numId w:val="302"/>
      </w:numPr>
    </w:pPr>
  </w:style>
  <w:style w:type="numbering" w:customStyle="1" w:styleId="WWNum305">
    <w:name w:val="WWNum305"/>
    <w:basedOn w:val="Bezlisty"/>
    <w:rsid w:val="00A40F78"/>
    <w:pPr>
      <w:numPr>
        <w:numId w:val="303"/>
      </w:numPr>
    </w:pPr>
  </w:style>
  <w:style w:type="numbering" w:customStyle="1" w:styleId="WWNum306">
    <w:name w:val="WWNum306"/>
    <w:basedOn w:val="Bezlisty"/>
    <w:rsid w:val="00A40F78"/>
    <w:pPr>
      <w:numPr>
        <w:numId w:val="304"/>
      </w:numPr>
    </w:pPr>
  </w:style>
  <w:style w:type="numbering" w:customStyle="1" w:styleId="WWNum307">
    <w:name w:val="WWNum307"/>
    <w:basedOn w:val="Bezlisty"/>
    <w:rsid w:val="00A40F78"/>
    <w:pPr>
      <w:numPr>
        <w:numId w:val="305"/>
      </w:numPr>
    </w:pPr>
  </w:style>
  <w:style w:type="numbering" w:customStyle="1" w:styleId="WWNum308">
    <w:name w:val="WWNum308"/>
    <w:basedOn w:val="Bezlisty"/>
    <w:rsid w:val="00A40F78"/>
    <w:pPr>
      <w:numPr>
        <w:numId w:val="306"/>
      </w:numPr>
    </w:pPr>
  </w:style>
  <w:style w:type="numbering" w:customStyle="1" w:styleId="WWNum309">
    <w:name w:val="WWNum309"/>
    <w:basedOn w:val="Bezlisty"/>
    <w:rsid w:val="00A40F78"/>
    <w:pPr>
      <w:numPr>
        <w:numId w:val="307"/>
      </w:numPr>
    </w:pPr>
  </w:style>
  <w:style w:type="numbering" w:customStyle="1" w:styleId="WWNum310">
    <w:name w:val="WWNum310"/>
    <w:basedOn w:val="Bezlisty"/>
    <w:rsid w:val="00A40F78"/>
    <w:pPr>
      <w:numPr>
        <w:numId w:val="308"/>
      </w:numPr>
    </w:pPr>
  </w:style>
  <w:style w:type="numbering" w:customStyle="1" w:styleId="WWNum311">
    <w:name w:val="WWNum311"/>
    <w:basedOn w:val="Bezlisty"/>
    <w:rsid w:val="00A40F78"/>
    <w:pPr>
      <w:numPr>
        <w:numId w:val="309"/>
      </w:numPr>
    </w:pPr>
  </w:style>
  <w:style w:type="numbering" w:customStyle="1" w:styleId="WWNum312">
    <w:name w:val="WWNum312"/>
    <w:basedOn w:val="Bezlisty"/>
    <w:rsid w:val="00A40F78"/>
    <w:pPr>
      <w:numPr>
        <w:numId w:val="310"/>
      </w:numPr>
    </w:pPr>
  </w:style>
  <w:style w:type="numbering" w:customStyle="1" w:styleId="WWNum313">
    <w:name w:val="WWNum313"/>
    <w:basedOn w:val="Bezlisty"/>
    <w:rsid w:val="00A40F78"/>
    <w:pPr>
      <w:numPr>
        <w:numId w:val="311"/>
      </w:numPr>
    </w:pPr>
  </w:style>
  <w:style w:type="numbering" w:customStyle="1" w:styleId="WWNum314">
    <w:name w:val="WWNum314"/>
    <w:basedOn w:val="Bezlisty"/>
    <w:rsid w:val="00A40F78"/>
    <w:pPr>
      <w:numPr>
        <w:numId w:val="312"/>
      </w:numPr>
    </w:pPr>
  </w:style>
  <w:style w:type="numbering" w:customStyle="1" w:styleId="WWNum315">
    <w:name w:val="WWNum315"/>
    <w:basedOn w:val="Bezlisty"/>
    <w:rsid w:val="00A40F78"/>
    <w:pPr>
      <w:numPr>
        <w:numId w:val="313"/>
      </w:numPr>
    </w:pPr>
  </w:style>
  <w:style w:type="numbering" w:customStyle="1" w:styleId="WWNum316">
    <w:name w:val="WWNum316"/>
    <w:basedOn w:val="Bezlisty"/>
    <w:rsid w:val="00A40F78"/>
    <w:pPr>
      <w:numPr>
        <w:numId w:val="314"/>
      </w:numPr>
    </w:pPr>
  </w:style>
  <w:style w:type="numbering" w:customStyle="1" w:styleId="WWNum317">
    <w:name w:val="WWNum317"/>
    <w:basedOn w:val="Bezlisty"/>
    <w:rsid w:val="00A40F78"/>
    <w:pPr>
      <w:numPr>
        <w:numId w:val="315"/>
      </w:numPr>
    </w:pPr>
  </w:style>
  <w:style w:type="numbering" w:customStyle="1" w:styleId="WWNum318">
    <w:name w:val="WWNum318"/>
    <w:basedOn w:val="Bezlisty"/>
    <w:rsid w:val="00A40F78"/>
    <w:pPr>
      <w:numPr>
        <w:numId w:val="316"/>
      </w:numPr>
    </w:pPr>
  </w:style>
  <w:style w:type="numbering" w:customStyle="1" w:styleId="WWNum319">
    <w:name w:val="WWNum319"/>
    <w:basedOn w:val="Bezlisty"/>
    <w:rsid w:val="00A40F78"/>
    <w:pPr>
      <w:numPr>
        <w:numId w:val="317"/>
      </w:numPr>
    </w:pPr>
  </w:style>
  <w:style w:type="numbering" w:customStyle="1" w:styleId="WWNum320">
    <w:name w:val="WWNum320"/>
    <w:basedOn w:val="Bezlisty"/>
    <w:rsid w:val="00A40F78"/>
    <w:pPr>
      <w:numPr>
        <w:numId w:val="318"/>
      </w:numPr>
    </w:pPr>
  </w:style>
  <w:style w:type="numbering" w:customStyle="1" w:styleId="WWNum321">
    <w:name w:val="WWNum321"/>
    <w:basedOn w:val="Bezlisty"/>
    <w:rsid w:val="00A40F78"/>
    <w:pPr>
      <w:numPr>
        <w:numId w:val="319"/>
      </w:numPr>
    </w:pPr>
  </w:style>
  <w:style w:type="numbering" w:customStyle="1" w:styleId="WWNum322">
    <w:name w:val="WWNum322"/>
    <w:basedOn w:val="Bezlisty"/>
    <w:rsid w:val="00A40F78"/>
    <w:pPr>
      <w:numPr>
        <w:numId w:val="320"/>
      </w:numPr>
    </w:pPr>
  </w:style>
  <w:style w:type="numbering" w:customStyle="1" w:styleId="WWNum323">
    <w:name w:val="WWNum323"/>
    <w:basedOn w:val="Bezlisty"/>
    <w:rsid w:val="00A40F78"/>
    <w:pPr>
      <w:numPr>
        <w:numId w:val="321"/>
      </w:numPr>
    </w:pPr>
  </w:style>
  <w:style w:type="numbering" w:customStyle="1" w:styleId="WWNum324">
    <w:name w:val="WWNum324"/>
    <w:basedOn w:val="Bezlisty"/>
    <w:rsid w:val="00A40F78"/>
    <w:pPr>
      <w:numPr>
        <w:numId w:val="322"/>
      </w:numPr>
    </w:pPr>
  </w:style>
  <w:style w:type="numbering" w:customStyle="1" w:styleId="WWNum325">
    <w:name w:val="WWNum325"/>
    <w:basedOn w:val="Bezlisty"/>
    <w:rsid w:val="00A40F78"/>
    <w:pPr>
      <w:numPr>
        <w:numId w:val="323"/>
      </w:numPr>
    </w:pPr>
  </w:style>
  <w:style w:type="numbering" w:customStyle="1" w:styleId="WWNum326">
    <w:name w:val="WWNum326"/>
    <w:basedOn w:val="Bezlisty"/>
    <w:rsid w:val="00A40F78"/>
    <w:pPr>
      <w:numPr>
        <w:numId w:val="324"/>
      </w:numPr>
    </w:pPr>
  </w:style>
  <w:style w:type="numbering" w:customStyle="1" w:styleId="WWNum327">
    <w:name w:val="WWNum327"/>
    <w:basedOn w:val="Bezlisty"/>
    <w:rsid w:val="00A40F78"/>
    <w:pPr>
      <w:numPr>
        <w:numId w:val="325"/>
      </w:numPr>
    </w:pPr>
  </w:style>
  <w:style w:type="numbering" w:customStyle="1" w:styleId="WWNum328">
    <w:name w:val="WWNum328"/>
    <w:basedOn w:val="Bezlisty"/>
    <w:rsid w:val="00A40F78"/>
    <w:pPr>
      <w:numPr>
        <w:numId w:val="326"/>
      </w:numPr>
    </w:pPr>
  </w:style>
  <w:style w:type="numbering" w:customStyle="1" w:styleId="WWNum329">
    <w:name w:val="WWNum329"/>
    <w:basedOn w:val="Bezlisty"/>
    <w:rsid w:val="00A40F78"/>
    <w:pPr>
      <w:numPr>
        <w:numId w:val="327"/>
      </w:numPr>
    </w:pPr>
  </w:style>
  <w:style w:type="numbering" w:customStyle="1" w:styleId="WWNum330">
    <w:name w:val="WWNum330"/>
    <w:basedOn w:val="Bezlisty"/>
    <w:rsid w:val="00A40F78"/>
    <w:pPr>
      <w:numPr>
        <w:numId w:val="328"/>
      </w:numPr>
    </w:pPr>
  </w:style>
  <w:style w:type="numbering" w:customStyle="1" w:styleId="WWNum331">
    <w:name w:val="WWNum331"/>
    <w:basedOn w:val="Bezlisty"/>
    <w:rsid w:val="00A40F78"/>
    <w:pPr>
      <w:numPr>
        <w:numId w:val="329"/>
      </w:numPr>
    </w:pPr>
  </w:style>
  <w:style w:type="numbering" w:customStyle="1" w:styleId="WWNum332">
    <w:name w:val="WWNum332"/>
    <w:basedOn w:val="Bezlisty"/>
    <w:rsid w:val="00A40F78"/>
    <w:pPr>
      <w:numPr>
        <w:numId w:val="330"/>
      </w:numPr>
    </w:pPr>
  </w:style>
  <w:style w:type="numbering" w:customStyle="1" w:styleId="WWNum333">
    <w:name w:val="WWNum333"/>
    <w:basedOn w:val="Bezlisty"/>
    <w:rsid w:val="00A40F78"/>
    <w:pPr>
      <w:numPr>
        <w:numId w:val="376"/>
      </w:numPr>
    </w:pPr>
  </w:style>
  <w:style w:type="numbering" w:customStyle="1" w:styleId="WWNum334">
    <w:name w:val="WWNum334"/>
    <w:basedOn w:val="Bezlisty"/>
    <w:rsid w:val="00A40F78"/>
    <w:pPr>
      <w:numPr>
        <w:numId w:val="331"/>
      </w:numPr>
    </w:pPr>
  </w:style>
  <w:style w:type="numbering" w:customStyle="1" w:styleId="WWNum335">
    <w:name w:val="WWNum335"/>
    <w:basedOn w:val="Bezlisty"/>
    <w:rsid w:val="00A40F78"/>
    <w:pPr>
      <w:numPr>
        <w:numId w:val="332"/>
      </w:numPr>
    </w:pPr>
  </w:style>
  <w:style w:type="numbering" w:customStyle="1" w:styleId="WWNum336">
    <w:name w:val="WWNum336"/>
    <w:basedOn w:val="Bezlisty"/>
    <w:rsid w:val="00A40F78"/>
    <w:pPr>
      <w:numPr>
        <w:numId w:val="333"/>
      </w:numPr>
    </w:pPr>
  </w:style>
  <w:style w:type="numbering" w:customStyle="1" w:styleId="WWNum337">
    <w:name w:val="WWNum337"/>
    <w:basedOn w:val="Bezlisty"/>
    <w:rsid w:val="00A40F78"/>
    <w:pPr>
      <w:numPr>
        <w:numId w:val="334"/>
      </w:numPr>
    </w:pPr>
  </w:style>
  <w:style w:type="numbering" w:customStyle="1" w:styleId="WWNum338">
    <w:name w:val="WWNum338"/>
    <w:basedOn w:val="Bezlisty"/>
    <w:rsid w:val="00A40F78"/>
    <w:pPr>
      <w:numPr>
        <w:numId w:val="367"/>
      </w:numPr>
    </w:pPr>
  </w:style>
  <w:style w:type="numbering" w:customStyle="1" w:styleId="WWNum339">
    <w:name w:val="WWNum339"/>
    <w:basedOn w:val="Bezlisty"/>
    <w:rsid w:val="00A40F78"/>
    <w:pPr>
      <w:numPr>
        <w:numId w:val="382"/>
      </w:numPr>
    </w:pPr>
  </w:style>
  <w:style w:type="numbering" w:customStyle="1" w:styleId="WWNum340">
    <w:name w:val="WWNum340"/>
    <w:basedOn w:val="Bezlisty"/>
    <w:rsid w:val="00A40F78"/>
    <w:pPr>
      <w:numPr>
        <w:numId w:val="366"/>
      </w:numPr>
    </w:pPr>
  </w:style>
  <w:style w:type="numbering" w:customStyle="1" w:styleId="WWNum341">
    <w:name w:val="WWNum341"/>
    <w:basedOn w:val="Bezlisty"/>
    <w:rsid w:val="00A40F78"/>
    <w:pPr>
      <w:numPr>
        <w:numId w:val="335"/>
      </w:numPr>
    </w:pPr>
  </w:style>
  <w:style w:type="numbering" w:customStyle="1" w:styleId="WWNum342">
    <w:name w:val="WWNum342"/>
    <w:basedOn w:val="Bezlisty"/>
    <w:rsid w:val="00A40F78"/>
    <w:pPr>
      <w:numPr>
        <w:numId w:val="336"/>
      </w:numPr>
    </w:pPr>
  </w:style>
  <w:style w:type="numbering" w:customStyle="1" w:styleId="WWNum343">
    <w:name w:val="WWNum343"/>
    <w:basedOn w:val="Bezlisty"/>
    <w:rsid w:val="00A40F78"/>
    <w:pPr>
      <w:numPr>
        <w:numId w:val="337"/>
      </w:numPr>
    </w:pPr>
  </w:style>
  <w:style w:type="numbering" w:customStyle="1" w:styleId="WWNum344">
    <w:name w:val="WWNum344"/>
    <w:basedOn w:val="Bezlisty"/>
    <w:rsid w:val="00A40F78"/>
    <w:pPr>
      <w:numPr>
        <w:numId w:val="377"/>
      </w:numPr>
    </w:pPr>
  </w:style>
  <w:style w:type="numbering" w:customStyle="1" w:styleId="WWNum345">
    <w:name w:val="WWNum345"/>
    <w:basedOn w:val="Bezlisty"/>
    <w:rsid w:val="00A40F78"/>
    <w:pPr>
      <w:numPr>
        <w:numId w:val="338"/>
      </w:numPr>
    </w:pPr>
  </w:style>
  <w:style w:type="numbering" w:customStyle="1" w:styleId="WWNum346">
    <w:name w:val="WWNum346"/>
    <w:basedOn w:val="Bezlisty"/>
    <w:rsid w:val="00A40F78"/>
    <w:pPr>
      <w:numPr>
        <w:numId w:val="339"/>
      </w:numPr>
    </w:pPr>
  </w:style>
  <w:style w:type="numbering" w:customStyle="1" w:styleId="WWNum347">
    <w:name w:val="WWNum347"/>
    <w:basedOn w:val="Bezlisty"/>
    <w:rsid w:val="00A40F78"/>
    <w:pPr>
      <w:numPr>
        <w:numId w:val="370"/>
      </w:numPr>
    </w:pPr>
  </w:style>
  <w:style w:type="numbering" w:customStyle="1" w:styleId="WWNum348">
    <w:name w:val="WWNum348"/>
    <w:basedOn w:val="Bezlisty"/>
    <w:rsid w:val="00A40F78"/>
    <w:pPr>
      <w:numPr>
        <w:numId w:val="340"/>
      </w:numPr>
    </w:pPr>
  </w:style>
  <w:style w:type="numbering" w:customStyle="1" w:styleId="WWNum349">
    <w:name w:val="WWNum349"/>
    <w:basedOn w:val="Bezlisty"/>
    <w:rsid w:val="00A40F78"/>
    <w:pPr>
      <w:numPr>
        <w:numId w:val="341"/>
      </w:numPr>
    </w:pPr>
  </w:style>
  <w:style w:type="numbering" w:customStyle="1" w:styleId="WWNum350">
    <w:name w:val="WWNum350"/>
    <w:basedOn w:val="Bezlisty"/>
    <w:rsid w:val="00A40F78"/>
    <w:pPr>
      <w:numPr>
        <w:numId w:val="342"/>
      </w:numPr>
    </w:pPr>
  </w:style>
  <w:style w:type="numbering" w:customStyle="1" w:styleId="WWNum351">
    <w:name w:val="WWNum351"/>
    <w:basedOn w:val="Bezlisty"/>
    <w:rsid w:val="00A40F78"/>
    <w:pPr>
      <w:numPr>
        <w:numId w:val="343"/>
      </w:numPr>
    </w:pPr>
  </w:style>
  <w:style w:type="numbering" w:customStyle="1" w:styleId="WWNum352">
    <w:name w:val="WWNum352"/>
    <w:basedOn w:val="Bezlisty"/>
    <w:rsid w:val="00A40F78"/>
    <w:pPr>
      <w:numPr>
        <w:numId w:val="374"/>
      </w:numPr>
    </w:pPr>
  </w:style>
  <w:style w:type="numbering" w:customStyle="1" w:styleId="WWNum353">
    <w:name w:val="WWNum353"/>
    <w:basedOn w:val="Bezlisty"/>
    <w:rsid w:val="00A40F78"/>
    <w:pPr>
      <w:numPr>
        <w:numId w:val="368"/>
      </w:numPr>
    </w:pPr>
  </w:style>
  <w:style w:type="numbering" w:customStyle="1" w:styleId="WWNum354">
    <w:name w:val="WWNum354"/>
    <w:basedOn w:val="Bezlisty"/>
    <w:rsid w:val="00A40F78"/>
    <w:pPr>
      <w:numPr>
        <w:numId w:val="344"/>
      </w:numPr>
    </w:pPr>
  </w:style>
  <w:style w:type="numbering" w:customStyle="1" w:styleId="WWNum355">
    <w:name w:val="WWNum355"/>
    <w:basedOn w:val="Bezlisty"/>
    <w:rsid w:val="00A40F78"/>
    <w:pPr>
      <w:numPr>
        <w:numId w:val="383"/>
      </w:numPr>
    </w:pPr>
  </w:style>
  <w:style w:type="numbering" w:customStyle="1" w:styleId="WWNum356">
    <w:name w:val="WWNum356"/>
    <w:basedOn w:val="Bezlisty"/>
    <w:rsid w:val="00A40F78"/>
    <w:pPr>
      <w:numPr>
        <w:numId w:val="345"/>
      </w:numPr>
    </w:pPr>
  </w:style>
  <w:style w:type="numbering" w:customStyle="1" w:styleId="WWNum357">
    <w:name w:val="WWNum357"/>
    <w:basedOn w:val="Bezlisty"/>
    <w:rsid w:val="00A40F78"/>
    <w:pPr>
      <w:numPr>
        <w:numId w:val="346"/>
      </w:numPr>
    </w:pPr>
  </w:style>
  <w:style w:type="numbering" w:customStyle="1" w:styleId="WWNum358">
    <w:name w:val="WWNum358"/>
    <w:basedOn w:val="Bezlisty"/>
    <w:rsid w:val="00A40F78"/>
    <w:pPr>
      <w:numPr>
        <w:numId w:val="347"/>
      </w:numPr>
    </w:pPr>
  </w:style>
  <w:style w:type="numbering" w:customStyle="1" w:styleId="WWNum359">
    <w:name w:val="WWNum359"/>
    <w:basedOn w:val="Bezlisty"/>
    <w:rsid w:val="00A40F78"/>
    <w:pPr>
      <w:numPr>
        <w:numId w:val="348"/>
      </w:numPr>
    </w:pPr>
  </w:style>
  <w:style w:type="numbering" w:customStyle="1" w:styleId="WWNum360">
    <w:name w:val="WWNum360"/>
    <w:basedOn w:val="Bezlisty"/>
    <w:rsid w:val="00A40F78"/>
    <w:pPr>
      <w:numPr>
        <w:numId w:val="379"/>
      </w:numPr>
    </w:pPr>
  </w:style>
  <w:style w:type="numbering" w:customStyle="1" w:styleId="WWNum361">
    <w:name w:val="WWNum361"/>
    <w:basedOn w:val="Bezlisty"/>
    <w:rsid w:val="00A40F78"/>
    <w:pPr>
      <w:numPr>
        <w:numId w:val="381"/>
      </w:numPr>
    </w:pPr>
  </w:style>
  <w:style w:type="numbering" w:customStyle="1" w:styleId="WWNum362">
    <w:name w:val="WWNum362"/>
    <w:basedOn w:val="Bezlisty"/>
    <w:rsid w:val="00A40F78"/>
    <w:pPr>
      <w:numPr>
        <w:numId w:val="349"/>
      </w:numPr>
    </w:pPr>
  </w:style>
  <w:style w:type="numbering" w:customStyle="1" w:styleId="WWNum363">
    <w:name w:val="WWNum363"/>
    <w:basedOn w:val="Bezlisty"/>
    <w:rsid w:val="00A40F78"/>
    <w:pPr>
      <w:numPr>
        <w:numId w:val="350"/>
      </w:numPr>
    </w:pPr>
  </w:style>
  <w:style w:type="numbering" w:customStyle="1" w:styleId="WWNum364">
    <w:name w:val="WWNum364"/>
    <w:basedOn w:val="Bezlisty"/>
    <w:rsid w:val="00A40F78"/>
    <w:pPr>
      <w:numPr>
        <w:numId w:val="351"/>
      </w:numPr>
    </w:pPr>
  </w:style>
  <w:style w:type="numbering" w:customStyle="1" w:styleId="WWNum365">
    <w:name w:val="WWNum365"/>
    <w:basedOn w:val="Bezlisty"/>
    <w:rsid w:val="00A40F78"/>
    <w:pPr>
      <w:numPr>
        <w:numId w:val="378"/>
      </w:numPr>
    </w:pPr>
  </w:style>
  <w:style w:type="numbering" w:customStyle="1" w:styleId="WWNum366">
    <w:name w:val="WWNum366"/>
    <w:basedOn w:val="Bezlisty"/>
    <w:rsid w:val="00A40F78"/>
    <w:pPr>
      <w:numPr>
        <w:numId w:val="371"/>
      </w:numPr>
    </w:pPr>
  </w:style>
  <w:style w:type="numbering" w:customStyle="1" w:styleId="WWNum367">
    <w:name w:val="WWNum367"/>
    <w:basedOn w:val="Bezlisty"/>
    <w:rsid w:val="00A40F78"/>
    <w:pPr>
      <w:numPr>
        <w:numId w:val="352"/>
      </w:numPr>
    </w:pPr>
  </w:style>
  <w:style w:type="numbering" w:customStyle="1" w:styleId="WWNum368">
    <w:name w:val="WWNum368"/>
    <w:basedOn w:val="Bezlisty"/>
    <w:rsid w:val="00A40F78"/>
    <w:pPr>
      <w:numPr>
        <w:numId w:val="369"/>
      </w:numPr>
    </w:pPr>
  </w:style>
  <w:style w:type="numbering" w:customStyle="1" w:styleId="WWNum369">
    <w:name w:val="WWNum369"/>
    <w:basedOn w:val="Bezlisty"/>
    <w:rsid w:val="00A40F78"/>
    <w:pPr>
      <w:numPr>
        <w:numId w:val="375"/>
      </w:numPr>
    </w:pPr>
  </w:style>
  <w:style w:type="numbering" w:customStyle="1" w:styleId="WWNum370">
    <w:name w:val="WWNum370"/>
    <w:basedOn w:val="Bezlisty"/>
    <w:rsid w:val="00A40F78"/>
    <w:pPr>
      <w:numPr>
        <w:numId w:val="353"/>
      </w:numPr>
    </w:pPr>
  </w:style>
  <w:style w:type="numbering" w:customStyle="1" w:styleId="WWNum371">
    <w:name w:val="WWNum371"/>
    <w:basedOn w:val="Bezlisty"/>
    <w:rsid w:val="00A40F78"/>
    <w:pPr>
      <w:numPr>
        <w:numId w:val="354"/>
      </w:numPr>
    </w:pPr>
  </w:style>
  <w:style w:type="numbering" w:customStyle="1" w:styleId="WW8Num67">
    <w:name w:val="WW8Num67"/>
    <w:basedOn w:val="Bezlisty"/>
    <w:rsid w:val="00A40F78"/>
    <w:pPr>
      <w:numPr>
        <w:numId w:val="355"/>
      </w:numPr>
    </w:pPr>
  </w:style>
  <w:style w:type="numbering" w:customStyle="1" w:styleId="WW8Num162">
    <w:name w:val="WW8Num162"/>
    <w:basedOn w:val="Bezlisty"/>
    <w:rsid w:val="00A40F78"/>
    <w:pPr>
      <w:numPr>
        <w:numId w:val="356"/>
      </w:numPr>
    </w:pPr>
  </w:style>
  <w:style w:type="paragraph" w:styleId="Tekstpodstawowy">
    <w:name w:val="Body Text"/>
    <w:basedOn w:val="Normalny"/>
    <w:link w:val="TekstpodstawowyZnak1"/>
    <w:uiPriority w:val="99"/>
    <w:unhideWhenUsed/>
    <w:rsid w:val="00A40F78"/>
    <w:pPr>
      <w:spacing w:after="120"/>
    </w:pPr>
    <w:rPr>
      <w:szCs w:val="21"/>
    </w:rPr>
  </w:style>
  <w:style w:type="character" w:customStyle="1" w:styleId="TekstpodstawowyZnak1">
    <w:name w:val="Tekst podstawowy Znak1"/>
    <w:basedOn w:val="Domylnaczcionkaakapitu"/>
    <w:link w:val="Tekstpodstawowy"/>
    <w:uiPriority w:val="99"/>
    <w:rsid w:val="00A40F78"/>
    <w:rPr>
      <w:rFonts w:ascii="Times New Roman" w:eastAsia="Times New Roman" w:hAnsi="Times New Roman" w:cs="Times New Roman"/>
      <w:sz w:val="20"/>
      <w:szCs w:val="21"/>
      <w:lang w:eastAsia="pl-PL"/>
    </w:rPr>
  </w:style>
  <w:style w:type="paragraph" w:styleId="Tekstpodstawowywcity">
    <w:name w:val="Body Text Indent"/>
    <w:basedOn w:val="Normalny"/>
    <w:link w:val="TekstpodstawowywcityZnak1"/>
    <w:uiPriority w:val="99"/>
    <w:semiHidden/>
    <w:unhideWhenUsed/>
    <w:rsid w:val="00A40F78"/>
    <w:pPr>
      <w:spacing w:after="120"/>
      <w:ind w:left="283"/>
    </w:pPr>
    <w:rPr>
      <w:szCs w:val="21"/>
    </w:rPr>
  </w:style>
  <w:style w:type="character" w:customStyle="1" w:styleId="TekstpodstawowywcityZnak1">
    <w:name w:val="Tekst podstawowy wcięty Znak1"/>
    <w:basedOn w:val="Domylnaczcionkaakapitu"/>
    <w:link w:val="Tekstpodstawowywcity"/>
    <w:uiPriority w:val="99"/>
    <w:semiHidden/>
    <w:rsid w:val="00A40F78"/>
    <w:rPr>
      <w:rFonts w:ascii="Times New Roman" w:eastAsia="Times New Roman" w:hAnsi="Times New Roman" w:cs="Times New Roman"/>
      <w:sz w:val="20"/>
      <w:szCs w:val="21"/>
      <w:lang w:eastAsia="pl-PL"/>
    </w:rPr>
  </w:style>
  <w:style w:type="paragraph" w:customStyle="1" w:styleId="Styl7">
    <w:name w:val="Styl7"/>
    <w:basedOn w:val="Akapitzlist"/>
    <w:rsid w:val="00A40F78"/>
    <w:pPr>
      <w:spacing w:after="240" w:line="360" w:lineRule="auto"/>
      <w:ind w:left="360"/>
      <w:jc w:val="both"/>
      <w:textAlignment w:val="auto"/>
    </w:pPr>
    <w:rPr>
      <w:rFonts w:ascii="Times New Roman" w:eastAsia="Calibri" w:hAnsi="Times New Roman" w:cs="Times New Roman"/>
      <w:kern w:val="0"/>
      <w:sz w:val="24"/>
      <w:szCs w:val="24"/>
    </w:rPr>
  </w:style>
  <w:style w:type="paragraph" w:customStyle="1" w:styleId="Styl1">
    <w:name w:val="Styl1"/>
    <w:basedOn w:val="Normalny"/>
    <w:rsid w:val="00A40F78"/>
    <w:rPr>
      <w:rFonts w:eastAsia="Andale Sans UI" w:cs="Tahoma"/>
      <w:lang w:eastAsia="ja-JP" w:bidi="fa-IR"/>
    </w:rPr>
  </w:style>
  <w:style w:type="paragraph" w:customStyle="1" w:styleId="Styl2">
    <w:name w:val="Styl2"/>
    <w:basedOn w:val="Styl1"/>
    <w:next w:val="Nagwek7"/>
    <w:rsid w:val="00A40F78"/>
  </w:style>
  <w:style w:type="character" w:styleId="Hipercze">
    <w:name w:val="Hyperlink"/>
    <w:uiPriority w:val="99"/>
    <w:unhideWhenUsed/>
    <w:rsid w:val="00A40F78"/>
    <w:rPr>
      <w:color w:val="0000FF"/>
      <w:u w:val="single"/>
    </w:rPr>
  </w:style>
  <w:style w:type="paragraph" w:customStyle="1" w:styleId="Styl3">
    <w:name w:val="Styl3"/>
    <w:basedOn w:val="Normalny"/>
    <w:rsid w:val="00A40F78"/>
    <w:rPr>
      <w:rFonts w:cs="Lucida Sans"/>
    </w:rPr>
  </w:style>
  <w:style w:type="paragraph" w:customStyle="1" w:styleId="Akapitzlist4">
    <w:name w:val="Akapit z listą4"/>
    <w:basedOn w:val="Normalny"/>
    <w:uiPriority w:val="99"/>
    <w:rsid w:val="00A40F78"/>
    <w:pPr>
      <w:spacing w:after="200" w:line="276" w:lineRule="auto"/>
      <w:ind w:left="720"/>
      <w:contextualSpacing/>
    </w:pPr>
    <w:rPr>
      <w:rFonts w:ascii="Calibri" w:hAnsi="Calibri"/>
      <w:sz w:val="22"/>
      <w:szCs w:val="22"/>
      <w:lang w:eastAsia="en-US"/>
    </w:rPr>
  </w:style>
  <w:style w:type="table" w:styleId="Tabela-Siatka">
    <w:name w:val="Table Grid"/>
    <w:basedOn w:val="Standardowy"/>
    <w:uiPriority w:val="59"/>
    <w:rsid w:val="00A40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A40F78"/>
    <w:rPr>
      <w:color w:val="605E5C"/>
      <w:shd w:val="clear" w:color="auto" w:fill="E1DFDD"/>
    </w:rPr>
  </w:style>
  <w:style w:type="character" w:customStyle="1" w:styleId="AkapitzlistZnak">
    <w:name w:val="Akapit z listą Znak"/>
    <w:aliases w:val="L1 Znak,Numerowanie Znak,Akapit z listą5 Znak,CW_Lista Znak,wypunktowanie Znak,Podsis rysunku Znak,Akapit z listą numerowaną Znak,maz_wyliczenie Znak,opis dzialania Znak,K-P_odwolanie Znak,A_wyliczenie Znak,Akapit z listą 1 Znak"/>
    <w:link w:val="Akapitzlist"/>
    <w:uiPriority w:val="99"/>
    <w:qFormat/>
    <w:locked/>
    <w:rsid w:val="00A40F78"/>
    <w:rPr>
      <w:rFonts w:ascii="Calibri" w:eastAsia="Times New Roman" w:hAnsi="Calibri" w:cs="Calibri"/>
      <w:kern w:val="3"/>
      <w:lang w:eastAsia="zh-CN"/>
    </w:rPr>
  </w:style>
  <w:style w:type="character" w:customStyle="1" w:styleId="Nagwek6Znak">
    <w:name w:val="Nagłówek 6 Znak"/>
    <w:rsid w:val="00A40F78"/>
    <w:rPr>
      <w:b/>
      <w:bCs/>
    </w:rPr>
  </w:style>
  <w:style w:type="character" w:customStyle="1" w:styleId="Nierozpoznanawzmianka2">
    <w:name w:val="Nierozpoznana wzmianka2"/>
    <w:basedOn w:val="Domylnaczcionkaakapitu"/>
    <w:uiPriority w:val="99"/>
    <w:semiHidden/>
    <w:unhideWhenUsed/>
    <w:rsid w:val="00A40F78"/>
    <w:rPr>
      <w:color w:val="605E5C"/>
      <w:shd w:val="clear" w:color="auto" w:fill="E1DFDD"/>
    </w:rPr>
  </w:style>
  <w:style w:type="character" w:customStyle="1" w:styleId="Nierozpoznanawzmianka3">
    <w:name w:val="Nierozpoznana wzmianka3"/>
    <w:basedOn w:val="Domylnaczcionkaakapitu"/>
    <w:uiPriority w:val="99"/>
    <w:semiHidden/>
    <w:unhideWhenUsed/>
    <w:rsid w:val="00A40F78"/>
    <w:rPr>
      <w:color w:val="605E5C"/>
      <w:shd w:val="clear" w:color="auto" w:fill="E1DFDD"/>
    </w:rPr>
  </w:style>
  <w:style w:type="character" w:customStyle="1" w:styleId="Nierozpoznanawzmianka4">
    <w:name w:val="Nierozpoznana wzmianka4"/>
    <w:basedOn w:val="Domylnaczcionkaakapitu"/>
    <w:uiPriority w:val="99"/>
    <w:semiHidden/>
    <w:unhideWhenUsed/>
    <w:rsid w:val="00A40F78"/>
    <w:rPr>
      <w:color w:val="605E5C"/>
      <w:shd w:val="clear" w:color="auto" w:fill="E1DFDD"/>
    </w:rPr>
  </w:style>
  <w:style w:type="character" w:customStyle="1" w:styleId="Nierozpoznanawzmianka5">
    <w:name w:val="Nierozpoznana wzmianka5"/>
    <w:basedOn w:val="Domylnaczcionkaakapitu"/>
    <w:uiPriority w:val="99"/>
    <w:semiHidden/>
    <w:unhideWhenUsed/>
    <w:rsid w:val="00A40F78"/>
    <w:rPr>
      <w:color w:val="605E5C"/>
      <w:shd w:val="clear" w:color="auto" w:fill="E1DFDD"/>
    </w:rPr>
  </w:style>
  <w:style w:type="paragraph" w:customStyle="1" w:styleId="Default1">
    <w:name w:val="Default1"/>
    <w:basedOn w:val="Normalny"/>
    <w:rsid w:val="00A40F78"/>
    <w:pPr>
      <w:widowControl w:val="0"/>
      <w:suppressAutoHyphens/>
      <w:autoSpaceDE w:val="0"/>
    </w:pPr>
    <w:rPr>
      <w:color w:val="000000"/>
      <w:kern w:val="1"/>
      <w:sz w:val="24"/>
      <w:szCs w:val="24"/>
      <w:lang w:eastAsia="hi-IN" w:bidi="hi-IN"/>
    </w:rPr>
  </w:style>
  <w:style w:type="table" w:customStyle="1" w:styleId="Tabela-Siatka1">
    <w:name w:val="Tabela - Siatka1"/>
    <w:basedOn w:val="Standardowy"/>
    <w:next w:val="Tabela-Siatka"/>
    <w:uiPriority w:val="39"/>
    <w:rsid w:val="00A40F7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semiHidden/>
    <w:rsid w:val="00A40F78"/>
  </w:style>
  <w:style w:type="character" w:customStyle="1" w:styleId="TekstprzypisudolnegoZnak">
    <w:name w:val="Tekst przypisu dolnego Znak"/>
    <w:basedOn w:val="Domylnaczcionkaakapitu"/>
    <w:link w:val="Tekstprzypisudolnego"/>
    <w:semiHidden/>
    <w:rsid w:val="00A40F78"/>
    <w:rPr>
      <w:rFonts w:ascii="Times New Roman" w:eastAsia="Times New Roman" w:hAnsi="Times New Roman" w:cs="Times New Roman"/>
      <w:sz w:val="20"/>
      <w:szCs w:val="20"/>
      <w:lang w:eastAsia="pl-PL"/>
    </w:rPr>
  </w:style>
  <w:style w:type="character" w:styleId="Odwoanieprzypisudolnego">
    <w:name w:val="footnote reference"/>
    <w:aliases w:val="Odwołanie przypisu"/>
    <w:rsid w:val="00A40F78"/>
    <w:rPr>
      <w:vertAlign w:val="superscript"/>
    </w:rPr>
  </w:style>
  <w:style w:type="character" w:customStyle="1" w:styleId="Nierozpoznanawzmianka6">
    <w:name w:val="Nierozpoznana wzmianka6"/>
    <w:basedOn w:val="Domylnaczcionkaakapitu"/>
    <w:uiPriority w:val="99"/>
    <w:semiHidden/>
    <w:unhideWhenUsed/>
    <w:rsid w:val="00A40F78"/>
    <w:rPr>
      <w:color w:val="605E5C"/>
      <w:shd w:val="clear" w:color="auto" w:fill="E1DFDD"/>
    </w:rPr>
  </w:style>
  <w:style w:type="character" w:customStyle="1" w:styleId="Bodytext2">
    <w:name w:val="Body text (2)_"/>
    <w:basedOn w:val="Domylnaczcionkaakapitu"/>
    <w:link w:val="Bodytext20"/>
    <w:rsid w:val="00A40F78"/>
    <w:rPr>
      <w:rFonts w:ascii="Times New Roman" w:eastAsia="Times New Roman" w:hAnsi="Times New Roman" w:cs="Times New Roman"/>
      <w:sz w:val="23"/>
      <w:szCs w:val="23"/>
      <w:shd w:val="clear" w:color="auto" w:fill="FFFFFF"/>
    </w:rPr>
  </w:style>
  <w:style w:type="paragraph" w:customStyle="1" w:styleId="Bodytext20">
    <w:name w:val="Body text (2)"/>
    <w:basedOn w:val="Normalny"/>
    <w:link w:val="Bodytext2"/>
    <w:rsid w:val="00A40F78"/>
    <w:pPr>
      <w:shd w:val="clear" w:color="auto" w:fill="FFFFFF"/>
      <w:spacing w:before="2040" w:after="300" w:line="0" w:lineRule="atLeast"/>
      <w:jc w:val="center"/>
    </w:pPr>
    <w:rPr>
      <w:sz w:val="23"/>
      <w:szCs w:val="23"/>
      <w:lang w:eastAsia="en-US"/>
    </w:rPr>
  </w:style>
  <w:style w:type="character" w:customStyle="1" w:styleId="Bodytext">
    <w:name w:val="Body text_"/>
    <w:basedOn w:val="Domylnaczcionkaakapitu"/>
    <w:link w:val="Tekstpodstawowy6"/>
    <w:rsid w:val="00A40F78"/>
    <w:rPr>
      <w:rFonts w:ascii="Times New Roman" w:eastAsia="Times New Roman" w:hAnsi="Times New Roman" w:cs="Times New Roman"/>
      <w:sz w:val="19"/>
      <w:szCs w:val="19"/>
      <w:shd w:val="clear" w:color="auto" w:fill="FFFFFF"/>
    </w:rPr>
  </w:style>
  <w:style w:type="character" w:customStyle="1" w:styleId="Bodytext3NotBold">
    <w:name w:val="Body text (3) + Not Bold"/>
    <w:basedOn w:val="Domylnaczcionkaakapitu"/>
    <w:rsid w:val="00A40F78"/>
    <w:rPr>
      <w:rFonts w:ascii="Times New Roman" w:eastAsia="Times New Roman" w:hAnsi="Times New Roman" w:cs="Times New Roman"/>
      <w:b/>
      <w:bCs/>
      <w:i w:val="0"/>
      <w:iCs w:val="0"/>
      <w:smallCaps w:val="0"/>
      <w:strike w:val="0"/>
      <w:spacing w:val="0"/>
      <w:sz w:val="19"/>
      <w:szCs w:val="19"/>
    </w:rPr>
  </w:style>
  <w:style w:type="paragraph" w:customStyle="1" w:styleId="Tekstpodstawowy6">
    <w:name w:val="Tekst podstawowy6"/>
    <w:basedOn w:val="Normalny"/>
    <w:link w:val="Bodytext"/>
    <w:rsid w:val="00A40F78"/>
    <w:pPr>
      <w:shd w:val="clear" w:color="auto" w:fill="FFFFFF"/>
      <w:spacing w:after="300" w:line="341" w:lineRule="exact"/>
      <w:ind w:hanging="400"/>
    </w:pPr>
    <w:rPr>
      <w:sz w:val="19"/>
      <w:szCs w:val="19"/>
      <w:lang w:eastAsia="en-US"/>
    </w:rPr>
  </w:style>
  <w:style w:type="character" w:styleId="Nierozpoznanawzmianka">
    <w:name w:val="Unresolved Mention"/>
    <w:basedOn w:val="Domylnaczcionkaakapitu"/>
    <w:uiPriority w:val="99"/>
    <w:semiHidden/>
    <w:unhideWhenUsed/>
    <w:rsid w:val="00A40F78"/>
    <w:rPr>
      <w:color w:val="605E5C"/>
      <w:shd w:val="clear" w:color="auto" w:fill="E1DFDD"/>
    </w:rPr>
  </w:style>
  <w:style w:type="character" w:customStyle="1" w:styleId="FontStyle41">
    <w:name w:val="Font Style41"/>
    <w:basedOn w:val="Domylnaczcionkaakapitu"/>
    <w:uiPriority w:val="99"/>
    <w:rsid w:val="00A40F78"/>
    <w:rPr>
      <w:rFonts w:ascii="Trebuchet MS" w:hAnsi="Trebuchet MS" w:cs="Trebuchet MS"/>
      <w:color w:val="000000"/>
      <w:sz w:val="22"/>
      <w:szCs w:val="22"/>
    </w:rPr>
  </w:style>
  <w:style w:type="paragraph" w:customStyle="1" w:styleId="Akapitzlist1">
    <w:name w:val="Akapit z listą1"/>
    <w:basedOn w:val="Normalny"/>
    <w:rsid w:val="00A40F78"/>
    <w:pPr>
      <w:ind w:left="708"/>
    </w:pPr>
    <w:rPr>
      <w:sz w:val="24"/>
      <w:szCs w:val="24"/>
    </w:rPr>
  </w:style>
  <w:style w:type="paragraph" w:customStyle="1" w:styleId="NormalnyWyjustowany">
    <w:name w:val="Normalny + Wyjustowany"/>
    <w:basedOn w:val="Normalny"/>
    <w:rsid w:val="00A40F78"/>
    <w:pPr>
      <w:tabs>
        <w:tab w:val="center" w:pos="4896"/>
        <w:tab w:val="right" w:pos="9432"/>
      </w:tabs>
      <w:suppressAutoHyphens/>
      <w:jc w:val="center"/>
    </w:pPr>
    <w:rPr>
      <w:kern w:val="2"/>
      <w:sz w:val="24"/>
      <w:szCs w:val="24"/>
    </w:rPr>
  </w:style>
  <w:style w:type="character" w:customStyle="1" w:styleId="Domylnaczcionkaakapitu2">
    <w:name w:val="Domyślna czcionka akapitu2"/>
    <w:rsid w:val="00A40F78"/>
  </w:style>
  <w:style w:type="paragraph" w:customStyle="1" w:styleId="standard0">
    <w:name w:val="standard"/>
    <w:basedOn w:val="Normalny"/>
    <w:rsid w:val="00A40F78"/>
    <w:pPr>
      <w:spacing w:before="100" w:beforeAutospacing="1" w:after="100" w:afterAutospacing="1"/>
    </w:pPr>
    <w:rPr>
      <w:sz w:val="24"/>
      <w:szCs w:val="24"/>
    </w:rPr>
  </w:style>
  <w:style w:type="paragraph" w:styleId="Cytat">
    <w:name w:val="Quote"/>
    <w:basedOn w:val="Normalny"/>
    <w:next w:val="Normalny"/>
    <w:link w:val="CytatZnak"/>
    <w:uiPriority w:val="29"/>
    <w:qFormat/>
    <w:rsid w:val="00A40F78"/>
    <w:pPr>
      <w:spacing w:before="200" w:after="160" w:line="254" w:lineRule="auto"/>
      <w:ind w:left="864" w:right="864"/>
      <w:jc w:val="center"/>
    </w:pPr>
    <w:rPr>
      <w:rFonts w:asciiTheme="minorHAnsi" w:eastAsiaTheme="minorHAnsi" w:hAnsiTheme="minorHAnsi" w:cstheme="minorBidi"/>
      <w:i/>
      <w:iCs/>
      <w:color w:val="404040" w:themeColor="text1" w:themeTint="BF"/>
      <w:sz w:val="22"/>
      <w:szCs w:val="22"/>
      <w:lang w:eastAsia="en-US"/>
    </w:rPr>
  </w:style>
  <w:style w:type="character" w:customStyle="1" w:styleId="CytatZnak">
    <w:name w:val="Cytat Znak"/>
    <w:basedOn w:val="Domylnaczcionkaakapitu"/>
    <w:link w:val="Cytat"/>
    <w:uiPriority w:val="29"/>
    <w:rsid w:val="00A40F78"/>
    <w:rPr>
      <w:i/>
      <w:iCs/>
      <w:color w:val="404040" w:themeColor="text1" w:themeTint="BF"/>
    </w:rPr>
  </w:style>
  <w:style w:type="character" w:customStyle="1" w:styleId="Bodytext3">
    <w:name w:val="Body text (3)_"/>
    <w:basedOn w:val="Domylnaczcionkaakapitu"/>
    <w:link w:val="Bodytext30"/>
    <w:rsid w:val="00A40F78"/>
    <w:rPr>
      <w:rFonts w:ascii="Times New Roman" w:eastAsia="Times New Roman" w:hAnsi="Times New Roman" w:cs="Times New Roman"/>
      <w:sz w:val="19"/>
      <w:szCs w:val="19"/>
      <w:shd w:val="clear" w:color="auto" w:fill="FFFFFF"/>
    </w:rPr>
  </w:style>
  <w:style w:type="paragraph" w:customStyle="1" w:styleId="Bodytext30">
    <w:name w:val="Body text (3)"/>
    <w:basedOn w:val="Normalny"/>
    <w:link w:val="Bodytext3"/>
    <w:rsid w:val="00A40F78"/>
    <w:pPr>
      <w:shd w:val="clear" w:color="auto" w:fill="FFFFFF"/>
      <w:spacing w:line="341" w:lineRule="exact"/>
      <w:jc w:val="both"/>
    </w:pPr>
    <w:rPr>
      <w:sz w:val="19"/>
      <w:szCs w:val="19"/>
      <w:lang w:eastAsia="en-US"/>
    </w:rPr>
  </w:style>
  <w:style w:type="paragraph" w:styleId="Lista3">
    <w:name w:val="List 3"/>
    <w:basedOn w:val="Normalny"/>
    <w:uiPriority w:val="99"/>
    <w:unhideWhenUsed/>
    <w:rsid w:val="00A40F78"/>
    <w:pPr>
      <w:ind w:left="849" w:hanging="283"/>
      <w:contextualSpacing/>
    </w:pPr>
    <w:rPr>
      <w:rFonts w:ascii="Arial Unicode MS" w:eastAsia="Arial Unicode MS" w:hAnsi="Arial Unicode MS" w:cs="Arial Unicode MS"/>
      <w:color w:val="000000"/>
      <w:sz w:val="24"/>
      <w:szCs w:val="24"/>
      <w:lang w:val="pl"/>
    </w:rPr>
  </w:style>
  <w:style w:type="character" w:customStyle="1" w:styleId="markedcontent">
    <w:name w:val="markedcontent"/>
    <w:basedOn w:val="Domylnaczcionkaakapitu"/>
    <w:rsid w:val="00A40F78"/>
  </w:style>
  <w:style w:type="paragraph" w:customStyle="1" w:styleId="akapitzlist10">
    <w:name w:val="akapitzlist1"/>
    <w:basedOn w:val="Normalny"/>
    <w:rsid w:val="00B52F1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02414">
      <w:bodyDiv w:val="1"/>
      <w:marLeft w:val="0"/>
      <w:marRight w:val="0"/>
      <w:marTop w:val="0"/>
      <w:marBottom w:val="0"/>
      <w:divBdr>
        <w:top w:val="none" w:sz="0" w:space="0" w:color="auto"/>
        <w:left w:val="none" w:sz="0" w:space="0" w:color="auto"/>
        <w:bottom w:val="none" w:sz="0" w:space="0" w:color="auto"/>
        <w:right w:val="none" w:sz="0" w:space="0" w:color="auto"/>
      </w:divBdr>
      <w:divsChild>
        <w:div w:id="348333683">
          <w:marLeft w:val="0"/>
          <w:marRight w:val="0"/>
          <w:marTop w:val="0"/>
          <w:marBottom w:val="0"/>
          <w:divBdr>
            <w:top w:val="none" w:sz="0" w:space="0" w:color="auto"/>
            <w:left w:val="none" w:sz="0" w:space="0" w:color="auto"/>
            <w:bottom w:val="none" w:sz="0" w:space="0" w:color="auto"/>
            <w:right w:val="none" w:sz="0" w:space="0" w:color="auto"/>
          </w:divBdr>
        </w:div>
        <w:div w:id="242226432">
          <w:marLeft w:val="0"/>
          <w:marRight w:val="0"/>
          <w:marTop w:val="0"/>
          <w:marBottom w:val="0"/>
          <w:divBdr>
            <w:top w:val="none" w:sz="0" w:space="0" w:color="auto"/>
            <w:left w:val="none" w:sz="0" w:space="0" w:color="auto"/>
            <w:bottom w:val="none" w:sz="0" w:space="0" w:color="auto"/>
            <w:right w:val="none" w:sz="0" w:space="0" w:color="auto"/>
          </w:divBdr>
        </w:div>
        <w:div w:id="873272165">
          <w:marLeft w:val="0"/>
          <w:marRight w:val="0"/>
          <w:marTop w:val="0"/>
          <w:marBottom w:val="0"/>
          <w:divBdr>
            <w:top w:val="none" w:sz="0" w:space="0" w:color="auto"/>
            <w:left w:val="none" w:sz="0" w:space="0" w:color="auto"/>
            <w:bottom w:val="none" w:sz="0" w:space="0" w:color="auto"/>
            <w:right w:val="none" w:sz="0" w:space="0" w:color="auto"/>
          </w:divBdr>
        </w:div>
        <w:div w:id="416024334">
          <w:marLeft w:val="0"/>
          <w:marRight w:val="0"/>
          <w:marTop w:val="0"/>
          <w:marBottom w:val="0"/>
          <w:divBdr>
            <w:top w:val="none" w:sz="0" w:space="0" w:color="auto"/>
            <w:left w:val="none" w:sz="0" w:space="0" w:color="auto"/>
            <w:bottom w:val="none" w:sz="0" w:space="0" w:color="auto"/>
            <w:right w:val="none" w:sz="0" w:space="0" w:color="auto"/>
          </w:divBdr>
        </w:div>
        <w:div w:id="854344313">
          <w:marLeft w:val="0"/>
          <w:marRight w:val="0"/>
          <w:marTop w:val="0"/>
          <w:marBottom w:val="0"/>
          <w:divBdr>
            <w:top w:val="none" w:sz="0" w:space="0" w:color="auto"/>
            <w:left w:val="none" w:sz="0" w:space="0" w:color="auto"/>
            <w:bottom w:val="none" w:sz="0" w:space="0" w:color="auto"/>
            <w:right w:val="none" w:sz="0" w:space="0" w:color="auto"/>
          </w:divBdr>
        </w:div>
        <w:div w:id="681279082">
          <w:marLeft w:val="0"/>
          <w:marRight w:val="0"/>
          <w:marTop w:val="0"/>
          <w:marBottom w:val="0"/>
          <w:divBdr>
            <w:top w:val="none" w:sz="0" w:space="0" w:color="auto"/>
            <w:left w:val="none" w:sz="0" w:space="0" w:color="auto"/>
            <w:bottom w:val="none" w:sz="0" w:space="0" w:color="auto"/>
            <w:right w:val="none" w:sz="0" w:space="0" w:color="auto"/>
          </w:divBdr>
        </w:div>
        <w:div w:id="1693532392">
          <w:marLeft w:val="0"/>
          <w:marRight w:val="0"/>
          <w:marTop w:val="0"/>
          <w:marBottom w:val="0"/>
          <w:divBdr>
            <w:top w:val="none" w:sz="0" w:space="0" w:color="auto"/>
            <w:left w:val="none" w:sz="0" w:space="0" w:color="auto"/>
            <w:bottom w:val="none" w:sz="0" w:space="0" w:color="auto"/>
            <w:right w:val="none" w:sz="0" w:space="0" w:color="auto"/>
          </w:divBdr>
        </w:div>
      </w:divsChild>
    </w:div>
    <w:div w:id="1527673034">
      <w:bodyDiv w:val="1"/>
      <w:marLeft w:val="0"/>
      <w:marRight w:val="0"/>
      <w:marTop w:val="0"/>
      <w:marBottom w:val="0"/>
      <w:divBdr>
        <w:top w:val="none" w:sz="0" w:space="0" w:color="auto"/>
        <w:left w:val="none" w:sz="0" w:space="0" w:color="auto"/>
        <w:bottom w:val="none" w:sz="0" w:space="0" w:color="auto"/>
        <w:right w:val="none" w:sz="0" w:space="0" w:color="auto"/>
      </w:divBdr>
    </w:div>
    <w:div w:id="207716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hyperlink" Target="mailto:sekretariat@mcmgorna.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ip.mcmgorna.pl/zamowienia-publiczne" TargetMode="External"/><Relationship Id="rId12" Type="http://schemas.openxmlformats.org/officeDocument/2006/relationships/hyperlink" Target="https://miniportal.uzp.gov.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faktura.gov.pl" TargetMode="External"/><Relationship Id="rId1" Type="http://schemas.openxmlformats.org/officeDocument/2006/relationships/numbering" Target="numbering.xml"/><Relationship Id="rId6" Type="http://schemas.openxmlformats.org/officeDocument/2006/relationships/hyperlink" Target="https://bip.mcmgorna.pl/zamowienia-publiczne" TargetMode="External"/><Relationship Id="rId11" Type="http://schemas.openxmlformats.org/officeDocument/2006/relationships/hyperlink" Target="https://epuap.gov.pl/wps/portal" TargetMode="External"/><Relationship Id="rId5" Type="http://schemas.openxmlformats.org/officeDocument/2006/relationships/image" Target="media/image1.png"/><Relationship Id="rId15" Type="http://schemas.openxmlformats.org/officeDocument/2006/relationships/hyperlink" Target="mailto:sekretariart@mcmgorna.pl" TargetMode="External"/><Relationship Id="rId10" Type="http://schemas.openxmlformats.org/officeDocument/2006/relationships/hyperlink" Target="mailto:sekretariat@mcmgorna.pl" TargetMode="External"/><Relationship Id="rId4" Type="http://schemas.openxmlformats.org/officeDocument/2006/relationships/webSettings" Target="webSettings.xml"/><Relationship Id="rId9" Type="http://schemas.openxmlformats.org/officeDocument/2006/relationships/hyperlink" Target="https://epuap.gov.pl/wps/portal" TargetMode="External"/><Relationship Id="rId14" Type="http://schemas.openxmlformats.org/officeDocument/2006/relationships/hyperlink" Target="mailto:rodo@mcmgorn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586</TotalTime>
  <Pages>1</Pages>
  <Words>25756</Words>
  <Characters>154541</Characters>
  <Application>Microsoft Office Word</Application>
  <DocSecurity>0</DocSecurity>
  <Lines>1287</Lines>
  <Paragraphs>359</Paragraphs>
  <ScaleCrop>false</ScaleCrop>
  <HeadingPairs>
    <vt:vector size="4" baseType="variant">
      <vt:variant>
        <vt:lpstr>Tytuł</vt:lpstr>
      </vt:variant>
      <vt:variant>
        <vt:i4>1</vt:i4>
      </vt:variant>
      <vt:variant>
        <vt:lpstr>Nagłówki</vt:lpstr>
      </vt:variant>
      <vt:variant>
        <vt:i4>3</vt:i4>
      </vt:variant>
    </vt:vector>
  </HeadingPairs>
  <TitlesOfParts>
    <vt:vector size="4" baseType="lpstr">
      <vt:lpstr/>
      <vt:lpstr/>
      <vt:lpstr>        45215100-8 Roboty budowlane w zakresie budowy placówek zdrowotnych; 45442100-8 R</vt:lpstr>
      <vt:lpstr>    </vt:lpstr>
    </vt:vector>
  </TitlesOfParts>
  <Company/>
  <LinksUpToDate>false</LinksUpToDate>
  <CharactersWithSpaces>179938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dc:creator>
  <cp:keywords/>
  <dc:description/>
  <cp:lastModifiedBy>Piotr</cp:lastModifiedBy>
  <cp:revision>101</cp:revision>
  <dcterms:created xsi:type="dcterms:W3CDTF">2022-07-18T09:36:00Z</dcterms:created>
  <dcterms:modified xsi:type="dcterms:W3CDTF">2022-07-21T08:49:00Z</dcterms:modified>
</cp:coreProperties>
</file>