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39D1" w14:textId="77777777" w:rsidR="003940D6" w:rsidRPr="00C96421" w:rsidRDefault="003940D6" w:rsidP="003940D6">
      <w:pPr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bCs/>
          <w:sz w:val="22"/>
          <w:szCs w:val="22"/>
        </w:rPr>
        <w:t xml:space="preserve">Miejskie Centrum Medyczne </w:t>
      </w:r>
    </w:p>
    <w:p w14:paraId="314CF107" w14:textId="77777777" w:rsidR="003940D6" w:rsidRPr="00C96421" w:rsidRDefault="003940D6" w:rsidP="003940D6">
      <w:pPr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bCs/>
          <w:sz w:val="22"/>
          <w:szCs w:val="22"/>
        </w:rPr>
        <w:t>"Górna" w Łodzi</w:t>
      </w:r>
    </w:p>
    <w:p w14:paraId="6FC754CF" w14:textId="77777777" w:rsidR="003940D6" w:rsidRDefault="003940D6" w:rsidP="003940D6">
      <w:pPr>
        <w:widowControl w:val="0"/>
        <w:tabs>
          <w:tab w:val="left" w:pos="5400"/>
        </w:tabs>
        <w:autoSpaceDE w:val="0"/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ul. Felińskiego 7</w:t>
      </w:r>
    </w:p>
    <w:p w14:paraId="4D0D7D0A" w14:textId="77777777" w:rsidR="003940D6" w:rsidRDefault="003940D6" w:rsidP="003940D6">
      <w:pPr>
        <w:widowControl w:val="0"/>
        <w:tabs>
          <w:tab w:val="left" w:pos="5400"/>
        </w:tabs>
        <w:autoSpaceDE w:val="0"/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93-252 Łódź</w:t>
      </w:r>
    </w:p>
    <w:p w14:paraId="1982BB95" w14:textId="77777777" w:rsidR="003940D6" w:rsidRPr="00655406" w:rsidRDefault="003940D6" w:rsidP="005A3DC5">
      <w:pPr>
        <w:widowControl w:val="0"/>
        <w:tabs>
          <w:tab w:val="left" w:pos="5400"/>
        </w:tabs>
        <w:autoSpaceDE w:val="0"/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655406">
        <w:rPr>
          <w:rFonts w:ascii="Arial" w:hAnsi="Arial" w:cs="Arial"/>
          <w:b/>
          <w:bCs/>
          <w:szCs w:val="28"/>
        </w:rPr>
        <w:t>FORMULARZ OFERTY</w:t>
      </w:r>
    </w:p>
    <w:p w14:paraId="4762F987" w14:textId="77777777" w:rsidR="003940D6" w:rsidRPr="00C96421" w:rsidRDefault="003940D6" w:rsidP="005A3DC5">
      <w:pPr>
        <w:pStyle w:val="Default"/>
        <w:spacing w:before="360" w:after="360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W postępowaniu o udzielenie zamówienia publicznego prowadzonego w </w:t>
      </w:r>
      <w:r w:rsidRPr="00C96421">
        <w:rPr>
          <w:rFonts w:ascii="Arial" w:eastAsiaTheme="minorHAnsi" w:hAnsi="Arial" w:cs="Arial"/>
          <w:sz w:val="22"/>
          <w:szCs w:val="22"/>
          <w:lang w:eastAsia="en-US"/>
        </w:rPr>
        <w:t xml:space="preserve">trybie podstawowym, na podstawie art. 275 pkt 1 ustawy z dnia 11 września 2019 roku Prawo zamówień publicznych (Dz.U. z 2021 r. poz. 1129 ze zm.) zwanej dalej „ustawą” </w:t>
      </w:r>
      <w:r w:rsidRPr="00C96421">
        <w:rPr>
          <w:rFonts w:ascii="Arial" w:hAnsi="Arial" w:cs="Arial"/>
          <w:sz w:val="22"/>
          <w:szCs w:val="22"/>
        </w:rPr>
        <w:t xml:space="preserve">pn. </w:t>
      </w:r>
      <w:r w:rsidRPr="00B17504">
        <w:rPr>
          <w:rFonts w:ascii="Arial" w:hAnsi="Arial" w:cs="Arial"/>
          <w:sz w:val="22"/>
          <w:szCs w:val="22"/>
          <w:lang w:eastAsia="ar-SA"/>
        </w:rPr>
        <w:t>„Dostawa sprzętu komputerowego dla Miejskiego Centrum Medycznego „Górna” w Łodzi”</w:t>
      </w:r>
      <w:r w:rsidRPr="00C96421">
        <w:rPr>
          <w:rFonts w:ascii="Arial" w:hAnsi="Arial" w:cs="Arial"/>
          <w:sz w:val="22"/>
          <w:szCs w:val="22"/>
        </w:rPr>
        <w:t>.</w:t>
      </w:r>
    </w:p>
    <w:p w14:paraId="3B0B84F0" w14:textId="77777777" w:rsidR="003940D6" w:rsidRPr="00C96421" w:rsidRDefault="003940D6" w:rsidP="003940D6">
      <w:pPr>
        <w:pStyle w:val="Tekstpodstawowywcity"/>
        <w:numPr>
          <w:ilvl w:val="0"/>
          <w:numId w:val="7"/>
        </w:numPr>
        <w:tabs>
          <w:tab w:val="left" w:pos="318"/>
        </w:tabs>
        <w:spacing w:before="240" w:after="240"/>
        <w:ind w:left="425" w:hanging="425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DANE WYKONAWCY:</w:t>
      </w:r>
    </w:p>
    <w:p w14:paraId="43F7BD4F" w14:textId="77777777" w:rsidR="003940D6" w:rsidRPr="0061634B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Osoba upoważniona do reprezentacji Wykonawcy/ów i podpisująca ofertę: </w:t>
      </w:r>
      <w:r w:rsidRPr="0061634B">
        <w:rPr>
          <w:rFonts w:ascii="Arial" w:hAnsi="Arial" w:cs="Arial"/>
          <w:sz w:val="22"/>
          <w:szCs w:val="22"/>
        </w:rPr>
        <w:t>…………………………………………………………..……………………………………………</w:t>
      </w:r>
    </w:p>
    <w:p w14:paraId="12265C8A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, </w:t>
      </w:r>
      <w:r w:rsidRPr="00C96421">
        <w:rPr>
          <w:rFonts w:ascii="Arial" w:hAnsi="Arial" w:cs="Arial"/>
          <w:sz w:val="22"/>
          <w:szCs w:val="22"/>
        </w:rPr>
        <w:t xml:space="preserve"> / Wykonawcy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B8CFA1" w14:textId="77777777" w:rsidR="003940D6" w:rsidRPr="00C96421" w:rsidRDefault="003940D6" w:rsidP="003940D6">
      <w:pPr>
        <w:pStyle w:val="Tekstpodstawowywcity"/>
        <w:tabs>
          <w:tab w:val="left" w:pos="426"/>
        </w:tabs>
        <w:spacing w:after="0"/>
        <w:ind w:left="284" w:hanging="284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ab/>
        <w:t>Adres:</w:t>
      </w:r>
      <w:r>
        <w:rPr>
          <w:rFonts w:ascii="Arial" w:hAnsi="Arial" w:cs="Arial"/>
          <w:sz w:val="22"/>
          <w:szCs w:val="22"/>
        </w:rPr>
        <w:t xml:space="preserve"> </w:t>
      </w:r>
      <w:r w:rsidRPr="0061634B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</w:t>
      </w:r>
    </w:p>
    <w:p w14:paraId="210247DB" w14:textId="77777777" w:rsidR="003940D6" w:rsidRPr="000C7250" w:rsidRDefault="003940D6" w:rsidP="003940D6">
      <w:pPr>
        <w:pStyle w:val="Tekstpodstawowywcity"/>
        <w:tabs>
          <w:tab w:val="left" w:pos="426"/>
        </w:tabs>
        <w:spacing w:after="0"/>
        <w:ind w:left="284" w:hanging="284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ab/>
        <w:t>NIP ...................................................., REGON ...................................................................</w:t>
      </w:r>
    </w:p>
    <w:p w14:paraId="6F8B5367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Adres do korespondencji (jeżeli inny niż adres siedziby): </w:t>
      </w:r>
      <w:r w:rsidRPr="002A71F4">
        <w:rPr>
          <w:rFonts w:ascii="Arial" w:hAnsi="Arial" w:cs="Arial"/>
          <w:sz w:val="22"/>
          <w:szCs w:val="22"/>
        </w:rPr>
        <w:t>………………………………………………………..………………………...……………………</w:t>
      </w:r>
    </w:p>
    <w:p w14:paraId="4F0B951F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Osoba odpowiedzialna za kontakty z Zamawiającym: </w:t>
      </w:r>
      <w:r w:rsidRPr="002A71F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2A71F4">
        <w:rPr>
          <w:rFonts w:ascii="Arial" w:hAnsi="Arial" w:cs="Arial"/>
          <w:sz w:val="22"/>
          <w:szCs w:val="22"/>
        </w:rPr>
        <w:t>…………………………..………………………………………..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64A619" w14:textId="77777777" w:rsidR="003940D6" w:rsidRPr="000C7250" w:rsidRDefault="003940D6" w:rsidP="003940D6">
      <w:pPr>
        <w:pStyle w:val="Tekstpodstawowywcity"/>
        <w:tabs>
          <w:tab w:val="left" w:pos="426"/>
        </w:tabs>
        <w:spacing w:after="0"/>
        <w:ind w:left="284" w:hanging="284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ab/>
        <w:t>tel.: ……………………………………………</w:t>
      </w:r>
      <w:r w:rsidRPr="000C7250">
        <w:rPr>
          <w:rFonts w:ascii="Arial" w:hAnsi="Arial" w:cs="Arial"/>
          <w:bCs/>
          <w:sz w:val="22"/>
          <w:szCs w:val="22"/>
        </w:rPr>
        <w:tab/>
      </w:r>
    </w:p>
    <w:p w14:paraId="5244CCC5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Dane teleadresowe, na które należy przekazywać korespondencję związaną z niniejszym postępowaniem:</w:t>
      </w:r>
    </w:p>
    <w:p w14:paraId="34708A8B" w14:textId="77777777" w:rsidR="003940D6" w:rsidRPr="000C7250" w:rsidRDefault="003940D6" w:rsidP="003940D6">
      <w:pPr>
        <w:pStyle w:val="Tekstpodstawowywcity"/>
        <w:numPr>
          <w:ilvl w:val="1"/>
          <w:numId w:val="6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>e-mail: …….…………………………………………</w:t>
      </w:r>
    </w:p>
    <w:p w14:paraId="5C7FBC54" w14:textId="77777777" w:rsidR="003940D6" w:rsidRPr="000C7250" w:rsidRDefault="003940D6" w:rsidP="003940D6">
      <w:pPr>
        <w:pStyle w:val="Tekstpodstawowywcity"/>
        <w:numPr>
          <w:ilvl w:val="1"/>
          <w:numId w:val="6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>adres Elektronicznej Skrzynki Podawczej Wykonawcy znajdującej się na platformie ePUAP: …….…………………………………………</w:t>
      </w:r>
    </w:p>
    <w:p w14:paraId="2B68C772" w14:textId="77777777" w:rsidR="003940D6" w:rsidRDefault="003940D6" w:rsidP="003940D6">
      <w:pPr>
        <w:pStyle w:val="Tekstpodstawowywcity"/>
        <w:numPr>
          <w:ilvl w:val="0"/>
          <w:numId w:val="7"/>
        </w:numPr>
        <w:tabs>
          <w:tab w:val="left" w:pos="851"/>
        </w:tabs>
        <w:spacing w:before="24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96421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6DB82D96" w14:textId="77777777" w:rsidR="003940D6" w:rsidRPr="00C96421" w:rsidRDefault="003940D6" w:rsidP="003940D6">
      <w:pPr>
        <w:pStyle w:val="Lista"/>
        <w:numPr>
          <w:ilvl w:val="0"/>
          <w:numId w:val="3"/>
        </w:numPr>
        <w:tabs>
          <w:tab w:val="left" w:pos="360"/>
          <w:tab w:val="left" w:pos="900"/>
        </w:tabs>
        <w:suppressAutoHyphens/>
        <w:overflowPunct/>
        <w:autoSpaceDE/>
        <w:autoSpaceDN/>
        <w:adjustRightInd/>
        <w:ind w:left="360" w:hanging="360"/>
        <w:jc w:val="both"/>
        <w:textAlignment w:val="auto"/>
        <w:rPr>
          <w:rFonts w:cs="Arial"/>
          <w:sz w:val="22"/>
          <w:szCs w:val="22"/>
        </w:rPr>
      </w:pPr>
      <w:r w:rsidRPr="00C96421">
        <w:rPr>
          <w:rFonts w:cs="Arial"/>
          <w:sz w:val="22"/>
          <w:szCs w:val="22"/>
        </w:rPr>
        <w:t xml:space="preserve">Oferujemy dostawę sprzętu komputerowego wraz z oprogramowaniem wyszczególnionego w formularzu warunków technicznych za cenę: </w:t>
      </w:r>
    </w:p>
    <w:tbl>
      <w:tblPr>
        <w:tblW w:w="9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2977"/>
        <w:gridCol w:w="1275"/>
        <w:gridCol w:w="1766"/>
        <w:gridCol w:w="2221"/>
      </w:tblGrid>
      <w:tr w:rsidR="003940D6" w:rsidRPr="00C96421" w14:paraId="65684B9F" w14:textId="77777777" w:rsidTr="005A3DC5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B9D724" w14:textId="77777777" w:rsidR="003940D6" w:rsidRPr="00C96421" w:rsidRDefault="003940D6" w:rsidP="0030557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bidi="hi-IN"/>
              </w:rPr>
              <w:t>Poz</w:t>
            </w:r>
            <w:r w:rsidRPr="00C96421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7F5F76" w14:textId="77777777" w:rsidR="003940D6" w:rsidRPr="00C96421" w:rsidRDefault="003940D6" w:rsidP="0030557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bidi="hi-IN"/>
              </w:rPr>
              <w:t>Przedmiot zamówienia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E1479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>ilość/sztuk</w:t>
            </w:r>
          </w:p>
        </w:tc>
        <w:tc>
          <w:tcPr>
            <w:tcW w:w="1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E4414B" w14:textId="77777777" w:rsidR="003940D6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brutto za </w:t>
            </w:r>
          </w:p>
          <w:p w14:paraId="0CA9C433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>1 sztukę</w:t>
            </w:r>
          </w:p>
        </w:tc>
        <w:tc>
          <w:tcPr>
            <w:tcW w:w="2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D885DB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Wartość brutto </w:t>
            </w:r>
          </w:p>
          <w:p w14:paraId="78941EA3" w14:textId="77777777" w:rsidR="003940D6" w:rsidRPr="0011055F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055F">
              <w:rPr>
                <w:rFonts w:ascii="Arial" w:hAnsi="Arial" w:cs="Arial"/>
                <w:i/>
                <w:iCs/>
                <w:sz w:val="16"/>
                <w:szCs w:val="16"/>
              </w:rPr>
              <w:t>(cena brutto za sztukę razy ilość/sztuk)</w:t>
            </w:r>
          </w:p>
        </w:tc>
      </w:tr>
      <w:tr w:rsidR="003940D6" w:rsidRPr="00C96421" w14:paraId="41AB2D21" w14:textId="77777777" w:rsidTr="005A3DC5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A0F11" w14:textId="77777777" w:rsidR="003940D6" w:rsidRPr="00AE0D6B" w:rsidRDefault="003940D6" w:rsidP="0030557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D6B">
              <w:rPr>
                <w:rFonts w:ascii="Arial" w:eastAsia="SimSun" w:hAnsi="Arial" w:cs="Arial"/>
                <w:kern w:val="1"/>
                <w:sz w:val="16"/>
                <w:szCs w:val="16"/>
                <w:lang w:bidi="hi-IN"/>
              </w:rPr>
              <w:t>1</w:t>
            </w:r>
            <w:r>
              <w:rPr>
                <w:rFonts w:ascii="Arial" w:eastAsia="SimSun" w:hAnsi="Arial" w:cs="Arial"/>
                <w:kern w:val="1"/>
                <w:sz w:val="16"/>
                <w:szCs w:val="16"/>
                <w:lang w:bidi="hi-IN"/>
              </w:rPr>
              <w:t>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0E622" w14:textId="77777777" w:rsidR="003940D6" w:rsidRPr="00AE0D6B" w:rsidRDefault="003940D6" w:rsidP="0030557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D6B">
              <w:rPr>
                <w:rFonts w:ascii="Arial" w:eastAsia="SimSun" w:hAnsi="Arial" w:cs="Arial"/>
                <w:kern w:val="1"/>
                <w:sz w:val="16"/>
                <w:szCs w:val="16"/>
                <w:lang w:bidi="hi-IN"/>
              </w:rPr>
              <w:t>2</w:t>
            </w:r>
            <w:r>
              <w:rPr>
                <w:rFonts w:ascii="Arial" w:eastAsia="SimSun" w:hAnsi="Arial" w:cs="Arial"/>
                <w:kern w:val="1"/>
                <w:sz w:val="16"/>
                <w:szCs w:val="16"/>
                <w:lang w:bidi="hi-I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949A5" w14:textId="77777777" w:rsidR="003940D6" w:rsidRPr="00AE0D6B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D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EB079F" w14:textId="77777777" w:rsidR="003940D6" w:rsidRPr="00AE0D6B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D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904B72" w14:textId="77777777" w:rsidR="003940D6" w:rsidRPr="00AE0D6B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D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40D6" w:rsidRPr="00C96421" w14:paraId="48AD1A47" w14:textId="77777777" w:rsidTr="005A3DC5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2739" w14:textId="77777777" w:rsidR="003940D6" w:rsidRPr="00C96421" w:rsidRDefault="003940D6" w:rsidP="00305572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C0A68D" w14:textId="77777777" w:rsidR="003940D6" w:rsidRPr="00C96421" w:rsidRDefault="003940D6" w:rsidP="00305572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</w:rPr>
              <w:t xml:space="preserve">Komputer stacjonarny typu All in one z oprogramowaniem Windows 10 Pro PL 64-bit </w:t>
            </w:r>
            <w:r w:rsidRPr="00242C3A">
              <w:rPr>
                <w:rFonts w:ascii="Arial" w:hAnsi="Arial" w:cs="Arial"/>
                <w:i/>
                <w:iCs/>
                <w:sz w:val="22"/>
                <w:szCs w:val="22"/>
              </w:rPr>
              <w:t>(z zachowaniem warunku równoważności opisanego w SWZ)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C237D4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</w:rPr>
              <w:t>20 szt.</w:t>
            </w:r>
          </w:p>
        </w:tc>
        <w:tc>
          <w:tcPr>
            <w:tcW w:w="1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49A3B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FD9796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0D6" w:rsidRPr="00C96421" w14:paraId="34998BE3" w14:textId="77777777" w:rsidTr="005A3DC5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5E5E4" w14:textId="77777777" w:rsidR="003940D6" w:rsidRPr="00C96421" w:rsidRDefault="003940D6" w:rsidP="00305572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13C56" w14:textId="77777777" w:rsidR="003940D6" w:rsidRPr="00C96421" w:rsidRDefault="003940D6" w:rsidP="00305572">
            <w:p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Cs/>
                <w:sz w:val="22"/>
                <w:szCs w:val="22"/>
              </w:rPr>
              <w:t xml:space="preserve">Laptop 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z oprogramowaniem Windows 10 Pro PL 64-bit </w:t>
            </w:r>
            <w:r w:rsidRPr="00242C3A">
              <w:rPr>
                <w:rFonts w:ascii="Arial" w:hAnsi="Arial" w:cs="Arial"/>
                <w:i/>
                <w:iCs/>
                <w:sz w:val="22"/>
                <w:szCs w:val="22"/>
              </w:rPr>
              <w:t>(z zachowaniem warunku równoważności opisanego w SWZ)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48748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</w:rPr>
              <w:t>5 szt.</w:t>
            </w:r>
          </w:p>
        </w:tc>
        <w:tc>
          <w:tcPr>
            <w:tcW w:w="1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56BF67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F9C223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0D6" w:rsidRPr="00C96421" w14:paraId="7681423F" w14:textId="77777777" w:rsidTr="00305572">
        <w:tc>
          <w:tcPr>
            <w:tcW w:w="681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84EC6" w14:textId="77777777" w:rsidR="003940D6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</w:rPr>
              <w:t>RAZEM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12A419" w14:textId="77777777" w:rsidR="003940D6" w:rsidRPr="0011055F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055F">
              <w:rPr>
                <w:rFonts w:ascii="Arial" w:hAnsi="Arial" w:cs="Arial"/>
                <w:i/>
                <w:iCs/>
                <w:sz w:val="16"/>
                <w:szCs w:val="16"/>
              </w:rPr>
              <w:t>(cena zbiorcza za całość zamówienia brutto, sumująca wartości brutto z pozycji I i II)</w:t>
            </w:r>
          </w:p>
        </w:tc>
        <w:tc>
          <w:tcPr>
            <w:tcW w:w="2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2E2655" w14:textId="77777777" w:rsidR="003940D6" w:rsidRPr="00C96421" w:rsidRDefault="003940D6" w:rsidP="00305572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D77401" w14:textId="77777777" w:rsidR="003940D6" w:rsidRPr="00C96421" w:rsidRDefault="003940D6" w:rsidP="003940D6">
      <w:pPr>
        <w:pStyle w:val="Lista"/>
        <w:tabs>
          <w:tab w:val="left" w:pos="900"/>
        </w:tabs>
        <w:overflowPunct/>
        <w:autoSpaceDE/>
        <w:spacing w:line="360" w:lineRule="auto"/>
        <w:ind w:left="0" w:firstLine="0"/>
        <w:jc w:val="both"/>
        <w:textAlignment w:val="auto"/>
        <w:rPr>
          <w:rFonts w:cs="Arial"/>
          <w:sz w:val="22"/>
          <w:szCs w:val="22"/>
        </w:rPr>
      </w:pPr>
    </w:p>
    <w:p w14:paraId="7F8A33C9" w14:textId="4B942E35" w:rsidR="003940D6" w:rsidRPr="00C96421" w:rsidRDefault="003940D6" w:rsidP="003940D6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Proponowany </w:t>
      </w:r>
      <w:r w:rsidRPr="00C96421">
        <w:rPr>
          <w:rFonts w:ascii="Arial" w:hAnsi="Arial" w:cs="Arial"/>
          <w:b/>
          <w:sz w:val="22"/>
          <w:szCs w:val="22"/>
        </w:rPr>
        <w:t>termin wykonania zamówienia</w:t>
      </w:r>
      <w:r w:rsidR="002C60D1">
        <w:rPr>
          <w:rFonts w:ascii="Arial" w:hAnsi="Arial" w:cs="Arial"/>
          <w:b/>
          <w:sz w:val="22"/>
          <w:szCs w:val="22"/>
        </w:rPr>
        <w:t>:</w:t>
      </w:r>
    </w:p>
    <w:p w14:paraId="73F195A9" w14:textId="1D855B7D" w:rsidR="003940D6" w:rsidRDefault="003940D6" w:rsidP="003940D6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FB3581" w14:paraId="7A22FEDD" w14:textId="77777777" w:rsidTr="00A84767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F75AD" w14:textId="77777777" w:rsidR="00FB3581" w:rsidRDefault="00FB3581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426B80" w14:textId="2A3EDAE4" w:rsidR="00FB3581" w:rsidRDefault="00FB3581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do 2 dni od dnia podpisania umowy,</w:t>
            </w:r>
          </w:p>
        </w:tc>
      </w:tr>
      <w:tr w:rsidR="00FB3581" w14:paraId="49E717F8" w14:textId="77777777" w:rsidTr="00A84767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985DAC" w14:textId="77777777" w:rsidR="00FB3581" w:rsidRDefault="00FB3581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E4CDB" w14:textId="77777777" w:rsidR="00FB3581" w:rsidRDefault="00FB3581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139A36" w14:textId="2B0FCE41" w:rsidR="00FB3581" w:rsidRDefault="00FB3581" w:rsidP="003940D6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FB3581" w14:paraId="457DE773" w14:textId="77777777" w:rsidTr="00FB3581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E6D81" w14:textId="77777777" w:rsidR="00FB3581" w:rsidRDefault="00FB3581" w:rsidP="00FB3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4BD02C" w14:textId="00289A5B" w:rsidR="00FB3581" w:rsidRDefault="00FB3581" w:rsidP="00FB3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96421">
              <w:rPr>
                <w:rFonts w:ascii="Arial" w:hAnsi="Arial" w:cs="Arial"/>
                <w:b/>
                <w:sz w:val="22"/>
                <w:szCs w:val="22"/>
              </w:rPr>
              <w:t xml:space="preserve"> dni od dnia podpisania umowy,</w:t>
            </w:r>
          </w:p>
        </w:tc>
      </w:tr>
      <w:tr w:rsidR="00FB3581" w14:paraId="7F0AD558" w14:textId="77777777" w:rsidTr="00FB3581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4FADA" w14:textId="77777777" w:rsidR="00FB3581" w:rsidRDefault="00FB3581" w:rsidP="00FB3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82907" w14:textId="77777777" w:rsidR="00FB3581" w:rsidRDefault="00FB3581" w:rsidP="00FB3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30FFA" w14:textId="77777777" w:rsidR="003940D6" w:rsidRPr="00C96421" w:rsidRDefault="003940D6" w:rsidP="003940D6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E28F065" w14:textId="77777777" w:rsidR="003940D6" w:rsidRPr="001936FE" w:rsidRDefault="003940D6" w:rsidP="003940D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1936FE">
        <w:rPr>
          <w:rFonts w:ascii="Arial" w:hAnsi="Arial" w:cs="Arial"/>
          <w:i/>
          <w:iCs/>
          <w:sz w:val="16"/>
          <w:szCs w:val="16"/>
        </w:rPr>
        <w:t>Kryterium określa termin, w ciągu którego Wykonawca wykona całość zamówienia. Liczba punktów w tym kryterium zostanie przyznana następująco:</w:t>
      </w:r>
    </w:p>
    <w:p w14:paraId="739B0EDB" w14:textId="77777777" w:rsidR="003940D6" w:rsidRPr="001936FE" w:rsidRDefault="003940D6" w:rsidP="003940D6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1936FE">
        <w:rPr>
          <w:rFonts w:ascii="Arial" w:hAnsi="Arial" w:cs="Arial"/>
          <w:i/>
          <w:iCs/>
          <w:sz w:val="16"/>
          <w:szCs w:val="16"/>
        </w:rPr>
        <w:t>wykonanie zamówienia w terminie  do 2 dni od dnia podpisania umowy- 10 pkt</w:t>
      </w:r>
      <w:r>
        <w:rPr>
          <w:rFonts w:ascii="Arial" w:hAnsi="Arial" w:cs="Arial"/>
          <w:i/>
          <w:iCs/>
          <w:sz w:val="16"/>
          <w:szCs w:val="16"/>
        </w:rPr>
        <w:t>,</w:t>
      </w:r>
    </w:p>
    <w:p w14:paraId="1E95E24B" w14:textId="77777777" w:rsidR="003940D6" w:rsidRPr="001936FE" w:rsidRDefault="003940D6" w:rsidP="003940D6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1936FE">
        <w:rPr>
          <w:rFonts w:ascii="Arial" w:hAnsi="Arial" w:cs="Arial"/>
          <w:i/>
          <w:iCs/>
          <w:sz w:val="16"/>
          <w:szCs w:val="16"/>
        </w:rPr>
        <w:t>wykonanie zamówienia w terminie  do 4 dni od dnia podpisania umowy- 0 pkt</w:t>
      </w:r>
      <w:r>
        <w:rPr>
          <w:rFonts w:ascii="Arial" w:hAnsi="Arial" w:cs="Arial"/>
          <w:i/>
          <w:iCs/>
          <w:sz w:val="16"/>
          <w:szCs w:val="16"/>
        </w:rPr>
        <w:t>.</w:t>
      </w:r>
    </w:p>
    <w:p w14:paraId="77171F19" w14:textId="77777777" w:rsidR="003940D6" w:rsidRPr="001936FE" w:rsidRDefault="003940D6" w:rsidP="003940D6">
      <w:pPr>
        <w:tabs>
          <w:tab w:val="left" w:pos="426"/>
          <w:tab w:val="left" w:pos="567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1936FE">
        <w:rPr>
          <w:rFonts w:ascii="Arial" w:hAnsi="Arial" w:cs="Arial"/>
          <w:i/>
          <w:iCs/>
          <w:sz w:val="16"/>
          <w:szCs w:val="16"/>
        </w:rPr>
        <w:t>Zamawiający dokona oceny ofert w przedmiotowym postępowaniu na podstawie zobowiązania określonego przez Wykonawców w tym formularzu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 w:rsidRPr="001936FE">
        <w:rPr>
          <w:rFonts w:ascii="Arial" w:hAnsi="Arial" w:cs="Arial"/>
          <w:i/>
          <w:iCs/>
          <w:sz w:val="16"/>
          <w:szCs w:val="16"/>
        </w:rPr>
        <w:t>Minimalny termin wykonania zamówienia to termin do 2 dni od podpisania umowy , a maksymalny termin wykonania zamówienia to termin do 4 dni od podpisania umowy. Wykonawca deklaruje termin wykonania zamówienia poprzez wybór/zakreślenie jednego z dwóch terminów wskazanych powyżej.  W przypadku gdy Wykonawca wybierze/zakreśli więcej niż jeden termin wykonania zamówienia, Zamawiający odrzuci ofertę Wykonawcy jako niezgodną z SWZ na podstawie art. 226 ust. 1 pkt 5 ustawy. W przypadku, gdy Wykonawca nie wybierze/nie zakreśli żadnego z trzech terminów wykonania zamówienia, Zamawiający do obliczenia punktacji przyjmie maksymalny termin wykonania zamówienia t. j. do 4 dni od podpisania umowy.</w:t>
      </w:r>
    </w:p>
    <w:p w14:paraId="4D1109B4" w14:textId="77777777" w:rsidR="003940D6" w:rsidRPr="00C96421" w:rsidRDefault="003940D6" w:rsidP="003940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1AE0F8A" w14:textId="17EF7E2F" w:rsidR="003940D6" w:rsidRDefault="003940D6" w:rsidP="003940D6">
      <w:pPr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Dodatkowa gwarancja</w:t>
      </w:r>
      <w:r w:rsidRPr="00C96421">
        <w:rPr>
          <w:rFonts w:ascii="Arial" w:hAnsi="Arial" w:cs="Arial"/>
          <w:sz w:val="22"/>
          <w:szCs w:val="22"/>
        </w:rPr>
        <w:t xml:space="preserve"> na dostarczony sprzęt </w:t>
      </w:r>
      <w:r w:rsidR="008C006C">
        <w:rPr>
          <w:rFonts w:ascii="Arial" w:hAnsi="Arial" w:cs="Arial"/>
          <w:sz w:val="22"/>
          <w:szCs w:val="22"/>
        </w:rPr>
        <w:t>k</w:t>
      </w:r>
      <w:r w:rsidRPr="00C96421">
        <w:rPr>
          <w:rFonts w:ascii="Arial" w:hAnsi="Arial" w:cs="Arial"/>
          <w:sz w:val="22"/>
          <w:szCs w:val="22"/>
        </w:rPr>
        <w:t>omputerowy</w:t>
      </w:r>
      <w:r w:rsidR="008C006C">
        <w:rPr>
          <w:rFonts w:ascii="Arial" w:hAnsi="Arial" w:cs="Arial"/>
          <w:sz w:val="22"/>
          <w:szCs w:val="22"/>
        </w:rPr>
        <w:t>:</w:t>
      </w:r>
      <w:r w:rsidRPr="00C96421">
        <w:rPr>
          <w:rFonts w:ascii="Arial" w:hAnsi="Arial" w:cs="Arial"/>
          <w:sz w:val="22"/>
          <w:szCs w:val="22"/>
        </w:rPr>
        <w:t xml:space="preserve"> </w:t>
      </w:r>
    </w:p>
    <w:p w14:paraId="72FE5CAA" w14:textId="77777777" w:rsidR="00E91D02" w:rsidRPr="00C96421" w:rsidRDefault="00E91D02" w:rsidP="00E91D02">
      <w:pPr>
        <w:suppressAutoHyphens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E91D02" w14:paraId="026282FF" w14:textId="77777777" w:rsidTr="00A84767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0DD37" w14:textId="77777777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733FC8" w14:textId="55615ACA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>36 miesięcy licząc od daty protokolarnego odbioru sprzętu,</w:t>
            </w:r>
          </w:p>
        </w:tc>
      </w:tr>
      <w:tr w:rsidR="00E91D02" w14:paraId="5CA7ED6B" w14:textId="77777777" w:rsidTr="00A84767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4831FA" w14:textId="77777777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20649" w14:textId="77777777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2F3B40" w14:textId="77777777" w:rsidR="00E91D02" w:rsidRDefault="00E91D02" w:rsidP="003940D6">
      <w:pPr>
        <w:tabs>
          <w:tab w:val="left" w:pos="12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E91D02" w14:paraId="1E582AD0" w14:textId="77777777" w:rsidTr="00E91D02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39F07" w14:textId="77777777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8BFF1" w14:textId="456079EE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miesięcy licząc od daty protokolarnego odbioru sprzętu,</w:t>
            </w:r>
          </w:p>
        </w:tc>
      </w:tr>
      <w:tr w:rsidR="00E91D02" w14:paraId="76A62ECB" w14:textId="77777777" w:rsidTr="00E91D02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6F321F" w14:textId="77777777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2B0D2" w14:textId="77777777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E5C760" w14:textId="77777777" w:rsidR="00E91D02" w:rsidRDefault="00E91D02" w:rsidP="003940D6">
      <w:pPr>
        <w:tabs>
          <w:tab w:val="left" w:pos="12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C34417" w14:textId="77777777" w:rsidR="003940D6" w:rsidRPr="00E954F7" w:rsidRDefault="003940D6" w:rsidP="00E91D02">
      <w:pPr>
        <w:tabs>
          <w:tab w:val="left" w:pos="426"/>
          <w:tab w:val="left" w:pos="567"/>
        </w:tabs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E954F7">
        <w:rPr>
          <w:rFonts w:ascii="Arial" w:hAnsi="Arial" w:cs="Arial"/>
          <w:i/>
          <w:iCs/>
          <w:sz w:val="16"/>
          <w:szCs w:val="16"/>
        </w:rPr>
        <w:t>Liczba punktów w tym kryterium zostanie przyznana następująco:</w:t>
      </w:r>
    </w:p>
    <w:p w14:paraId="6418042A" w14:textId="77777777" w:rsidR="003940D6" w:rsidRPr="00E954F7" w:rsidRDefault="003940D6" w:rsidP="003940D6">
      <w:pPr>
        <w:spacing w:line="360" w:lineRule="auto"/>
        <w:ind w:left="39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a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) </w:t>
      </w:r>
      <w:r w:rsidRPr="00E954F7">
        <w:rPr>
          <w:rFonts w:ascii="Arial" w:hAnsi="Arial" w:cs="Arial"/>
          <w:i/>
          <w:iCs/>
          <w:sz w:val="16"/>
          <w:szCs w:val="16"/>
        </w:rPr>
        <w:tab/>
        <w:t>36 miesięcy – otrzyma 0 punktów,</w:t>
      </w:r>
    </w:p>
    <w:p w14:paraId="0864A8FC" w14:textId="77777777" w:rsidR="003940D6" w:rsidRPr="00E954F7" w:rsidRDefault="003940D6" w:rsidP="003940D6">
      <w:pPr>
        <w:spacing w:line="360" w:lineRule="auto"/>
        <w:ind w:left="39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b</w:t>
      </w:r>
      <w:r w:rsidRPr="00E954F7">
        <w:rPr>
          <w:rFonts w:ascii="Arial" w:hAnsi="Arial" w:cs="Arial"/>
          <w:i/>
          <w:iCs/>
          <w:sz w:val="16"/>
          <w:szCs w:val="16"/>
        </w:rPr>
        <w:t>)</w:t>
      </w:r>
      <w:r w:rsidRPr="00E954F7">
        <w:rPr>
          <w:rFonts w:ascii="Arial" w:hAnsi="Arial" w:cs="Arial"/>
          <w:i/>
          <w:iCs/>
          <w:sz w:val="16"/>
          <w:szCs w:val="16"/>
        </w:rPr>
        <w:tab/>
        <w:t xml:space="preserve"> 48 miesięcy – otrzyma 30 punktów.</w:t>
      </w:r>
    </w:p>
    <w:p w14:paraId="18B38A57" w14:textId="77777777" w:rsidR="003940D6" w:rsidRPr="00E954F7" w:rsidRDefault="003940D6" w:rsidP="003940D6">
      <w:pPr>
        <w:spacing w:line="360" w:lineRule="auto"/>
        <w:ind w:left="398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3ACEE753" w14:textId="77777777" w:rsidR="003940D6" w:rsidRPr="00E954F7" w:rsidRDefault="003940D6" w:rsidP="003940D6">
      <w:pPr>
        <w:tabs>
          <w:tab w:val="left" w:pos="426"/>
          <w:tab w:val="left" w:pos="567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E954F7">
        <w:rPr>
          <w:rFonts w:ascii="Arial" w:hAnsi="Arial" w:cs="Arial"/>
          <w:i/>
          <w:iCs/>
          <w:sz w:val="16"/>
          <w:szCs w:val="16"/>
        </w:rPr>
        <w:t>Zamawiający dokona oceny ofert w przedmiotowym postępowaniu na podstawie zobowiązania określonego przez Wykonawców w tym formularzu.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E954F7">
        <w:rPr>
          <w:rFonts w:ascii="Arial" w:hAnsi="Arial" w:cs="Arial"/>
          <w:i/>
          <w:iCs/>
          <w:sz w:val="16"/>
          <w:szCs w:val="16"/>
        </w:rPr>
        <w:t>Minimalny termin dodatkowej gwarancji to 36 miesięcy licząc od daty protokolarnego odbioru sprzętu, a maksymalny termin dodatkowej gwarancji to 48 miesięcy licząc od daty protokolarnego odbioru sprzętu. Wykonawca deklaruje termin dodatkowej gwarancji poprzez wybór/zakreślenie jednego z dwóch terminów wskazanych powyżej  W przypadku gdy Wykonawca wybierze/zakreśli w formularzu oferty więcej niż jeden termin dodatkowej gwarancji, Zamawiający odrzuci ofertę Wykonawcy jako niezgodną z SWZ na podstawie art. 226 ust. 1 pkt 5 ustawy.  W przypadku, gdy Wykonawca nie wybierze/nie zakreśli żadnego z dwóch terminów wykonania zamówienia, Zamawiający do obliczenia punktacji przyjmie minimalny termin dodatkowej gwarancji t. j. 36 miesięcy licząc od daty protokolarnego odbioru sprzętu.</w:t>
      </w:r>
    </w:p>
    <w:p w14:paraId="2E8D2C14" w14:textId="77777777" w:rsidR="003940D6" w:rsidRPr="00C96421" w:rsidRDefault="003940D6" w:rsidP="003940D6">
      <w:pPr>
        <w:tabs>
          <w:tab w:val="left" w:pos="426"/>
          <w:tab w:val="left" w:pos="567"/>
        </w:tabs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78E0B555" w14:textId="77777777" w:rsidR="003940D6" w:rsidRPr="00C96421" w:rsidRDefault="003940D6" w:rsidP="003940D6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OŚWIADCZENIA</w:t>
      </w:r>
    </w:p>
    <w:p w14:paraId="5F997550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Oświadczamy, że cena brutto podana w </w:t>
      </w:r>
      <w:r>
        <w:rPr>
          <w:rFonts w:ascii="Arial" w:hAnsi="Arial" w:cs="Arial"/>
          <w:sz w:val="22"/>
          <w:szCs w:val="22"/>
        </w:rPr>
        <w:t xml:space="preserve">Rozdział II, </w:t>
      </w:r>
      <w:r w:rsidRPr="00C96421">
        <w:rPr>
          <w:rFonts w:ascii="Arial" w:hAnsi="Arial" w:cs="Arial"/>
          <w:sz w:val="22"/>
          <w:szCs w:val="22"/>
        </w:rPr>
        <w:t xml:space="preserve">pkt. 1 niniejszego formularza zawiera wszystkie koszty wykonania zamówienia, oraz że cena przez nas określona nie będzie podlegała zmianom w trakcie realizacji umowy, z zastrzeżeniem zapisów §  9 i 10 projektowanych postanowień umowy, stanowiących załącznik nr 4 do SWZ. </w:t>
      </w:r>
    </w:p>
    <w:p w14:paraId="1D366C96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wykonamy i rozliczymy zamówienie w terminie ustalonym w SWZ.</w:t>
      </w:r>
    </w:p>
    <w:p w14:paraId="4BF066E5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 że zapoznaliśmy się ze specyfikacją warunków zamówienia i nie wnosimy do niej zastrzeżeń oraz przyjmujemy warunki w niej zawarte, w szczególności akceptujemy projektowane postanowienia umowy zawarte w załączniku</w:t>
      </w:r>
      <w:r w:rsidRPr="00C96421">
        <w:rPr>
          <w:rFonts w:ascii="Arial" w:hAnsi="Arial" w:cs="Arial"/>
          <w:color w:val="FF0000"/>
          <w:sz w:val="22"/>
          <w:szCs w:val="22"/>
        </w:rPr>
        <w:t xml:space="preserve"> </w:t>
      </w:r>
      <w:r w:rsidRPr="00C96421">
        <w:rPr>
          <w:rFonts w:ascii="Arial" w:hAnsi="Arial" w:cs="Arial"/>
          <w:sz w:val="22"/>
          <w:szCs w:val="22"/>
        </w:rPr>
        <w:t>nr 4 do SIWZ i zobowiązujemy się, w przypadku uzyskania zamówienia, do zawarcia umowy na zaproponowanych warunkach w miejscu i terminie wyznaczonym przez Zamawiającego.</w:t>
      </w:r>
    </w:p>
    <w:p w14:paraId="60A84611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Oświadczamy, że jesteśmy związani niniejszą ofertą od dnia upływu terminu składania ofert 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do dnia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stycznia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roku, </w:t>
      </w:r>
      <w:r w:rsidRPr="00C96421">
        <w:rPr>
          <w:rFonts w:ascii="Arial" w:hAnsi="Arial" w:cs="Arial"/>
          <w:sz w:val="22"/>
          <w:szCs w:val="22"/>
        </w:rPr>
        <w:t>nie dłużej niż 30 dni.</w:t>
      </w:r>
    </w:p>
    <w:p w14:paraId="3294E314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Oświadczam, że jestem</w:t>
      </w:r>
      <w:r>
        <w:rPr>
          <w:rFonts w:ascii="Arial" w:hAnsi="Arial" w:cs="Arial"/>
          <w:sz w:val="22"/>
          <w:szCs w:val="22"/>
        </w:rPr>
        <w:t>*:</w:t>
      </w:r>
    </w:p>
    <w:p w14:paraId="14D83522" w14:textId="77777777" w:rsidR="003940D6" w:rsidRPr="00AA6A5D" w:rsidRDefault="003940D6" w:rsidP="003940D6">
      <w:pPr>
        <w:pStyle w:val="Default"/>
        <w:spacing w:before="120" w:after="240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AA6A5D">
        <w:rPr>
          <w:rFonts w:ascii="Arial" w:hAnsi="Arial" w:cs="Arial"/>
          <w:i/>
          <w:iCs/>
          <w:sz w:val="22"/>
          <w:szCs w:val="22"/>
        </w:rPr>
        <w:t>(Wyłącznie do celów statystycznych Urzędu Zamówień Publicznych, należy zaznaczyć jedną z poniższych opcji):</w:t>
      </w:r>
    </w:p>
    <w:tbl>
      <w:tblPr>
        <w:tblW w:w="90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4971"/>
      </w:tblGrid>
      <w:tr w:rsidR="003940D6" w:rsidRPr="00C96421" w14:paraId="70A9D968" w14:textId="77777777" w:rsidTr="00305572">
        <w:trPr>
          <w:trHeight w:val="409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1C0A" w14:textId="77777777" w:rsidR="003940D6" w:rsidRPr="00C96421" w:rsidRDefault="003940D6" w:rsidP="00305572">
            <w:pPr>
              <w:pStyle w:val="Default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Rodzaj Wykonawcy</w:t>
            </w:r>
          </w:p>
          <w:p w14:paraId="1EEF7870" w14:textId="77777777" w:rsidR="003940D6" w:rsidRPr="00C96421" w:rsidRDefault="003940D6" w:rsidP="00305572">
            <w:pPr>
              <w:pStyle w:val="Default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(wybrać właściwe)</w:t>
            </w:r>
          </w:p>
        </w:tc>
        <w:tc>
          <w:tcPr>
            <w:tcW w:w="4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1B21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mikroprzedsiębiorstwo</w:t>
            </w:r>
          </w:p>
          <w:p w14:paraId="73D9B4E6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małe przedsiębiorstwo</w:t>
            </w:r>
          </w:p>
          <w:p w14:paraId="01FDDBB0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średnie przedsiębiorstwo</w:t>
            </w:r>
          </w:p>
          <w:p w14:paraId="02E1936E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jednoosobowa działalność gospodarcza</w:t>
            </w:r>
          </w:p>
          <w:p w14:paraId="22E1A80D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osoba fizyczna nieprowadząca działalności gospodarczej</w:t>
            </w:r>
          </w:p>
          <w:p w14:paraId="45F8B0F7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inny rodzaj (określić jaki) ..................................................................</w:t>
            </w:r>
          </w:p>
        </w:tc>
      </w:tr>
    </w:tbl>
    <w:p w14:paraId="3F065747" w14:textId="77777777" w:rsidR="003940D6" w:rsidRPr="00C96421" w:rsidRDefault="003940D6" w:rsidP="003940D6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i/>
          <w:sz w:val="22"/>
          <w:szCs w:val="22"/>
          <w:u w:val="single"/>
          <w:lang w:eastAsia="en-US"/>
        </w:rPr>
        <w:t>Mikroprzedsiębiorstwo:</w:t>
      </w:r>
      <w:r w:rsidRPr="00C96421">
        <w:rPr>
          <w:rFonts w:ascii="Arial" w:hAnsi="Arial" w:cs="Arial"/>
          <w:i/>
          <w:sz w:val="22"/>
          <w:szCs w:val="22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714F193B" w14:textId="77777777" w:rsidR="003940D6" w:rsidRPr="00C96421" w:rsidRDefault="003940D6" w:rsidP="003940D6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i/>
          <w:sz w:val="22"/>
          <w:szCs w:val="22"/>
          <w:u w:val="single"/>
          <w:lang w:eastAsia="en-US"/>
        </w:rPr>
        <w:t>Małe przedsiębiorstwo</w:t>
      </w:r>
      <w:r w:rsidRPr="00C96421">
        <w:rPr>
          <w:rFonts w:ascii="Arial" w:hAnsi="Arial" w:cs="Arial"/>
          <w:i/>
          <w:sz w:val="22"/>
          <w:szCs w:val="22"/>
          <w:lang w:eastAsia="en-US"/>
        </w:rPr>
        <w:t>: przedsiębiorstwo, które zatrudnia mniej niż 50 osób i którego roczny obrót lub roczna suma bilansowa nie przekracza 10 milionów EUR.</w:t>
      </w:r>
    </w:p>
    <w:p w14:paraId="0287CF7E" w14:textId="77777777" w:rsidR="003940D6" w:rsidRPr="00C96421" w:rsidRDefault="003940D6" w:rsidP="003940D6">
      <w:pPr>
        <w:pStyle w:val="Standard"/>
        <w:suppressAutoHyphens w:val="0"/>
        <w:jc w:val="both"/>
        <w:rPr>
          <w:rFonts w:ascii="Arial" w:hAnsi="Arial" w:cs="Arial"/>
          <w:i/>
          <w:sz w:val="22"/>
          <w:szCs w:val="22"/>
        </w:rPr>
      </w:pPr>
      <w:r w:rsidRPr="00C96421">
        <w:rPr>
          <w:rFonts w:ascii="Arial" w:hAnsi="Arial" w:cs="Arial"/>
          <w:i/>
          <w:sz w:val="22"/>
          <w:szCs w:val="22"/>
          <w:u w:val="single"/>
        </w:rPr>
        <w:t>Średnie przedsiębiorstwa</w:t>
      </w:r>
      <w:r w:rsidRPr="00C96421">
        <w:rPr>
          <w:rFonts w:ascii="Arial" w:hAnsi="Arial" w:cs="Arial"/>
          <w:i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2FCD58" w14:textId="77777777" w:rsidR="003940D6" w:rsidRPr="00C96421" w:rsidRDefault="003940D6" w:rsidP="003940D6">
      <w:pPr>
        <w:pStyle w:val="Tekstpodstawowy3"/>
        <w:spacing w:after="0"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*</w:t>
      </w:r>
      <w:r w:rsidRPr="00C96421">
        <w:rPr>
          <w:rFonts w:ascii="Arial" w:hAnsi="Arial" w:cs="Arial"/>
          <w:sz w:val="22"/>
          <w:szCs w:val="22"/>
          <w:vertAlign w:val="subscript"/>
        </w:rPr>
        <w:t>(Definicje mikro, małego i średniego przedsiębiorstwa zawarte są w zaleceniu Komisji 2003/361/WE (Dz. U.  U. E.  L 124 z 20.5.2003, s.36)</w:t>
      </w:r>
      <w:r>
        <w:rPr>
          <w:rFonts w:ascii="Arial" w:hAnsi="Arial" w:cs="Arial"/>
          <w:sz w:val="22"/>
          <w:szCs w:val="22"/>
          <w:vertAlign w:val="subscript"/>
        </w:rPr>
        <w:t>.</w:t>
      </w:r>
    </w:p>
    <w:p w14:paraId="57E58821" w14:textId="77777777" w:rsidR="003940D6" w:rsidRPr="00C96421" w:rsidRDefault="003940D6" w:rsidP="003940D6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C96421">
        <w:rPr>
          <w:rFonts w:ascii="Arial" w:hAnsi="Arial" w:cs="Arial"/>
          <w:sz w:val="22"/>
          <w:szCs w:val="22"/>
          <w:vertAlign w:val="superscript"/>
        </w:rPr>
        <w:t>1)</w:t>
      </w:r>
      <w:r w:rsidRPr="00C9642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A43EB2" w14:textId="77777777" w:rsidR="003940D6" w:rsidRPr="00C96421" w:rsidRDefault="003940D6" w:rsidP="003940D6">
      <w:pPr>
        <w:pStyle w:val="Akapitzlist"/>
        <w:numPr>
          <w:ilvl w:val="0"/>
          <w:numId w:val="1"/>
        </w:num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zamówienie zrealizujemy siłami własnymi / przy pomocy podwykonawców. 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3940D6" w:rsidRPr="00C96421" w14:paraId="5CDD2E58" w14:textId="77777777" w:rsidTr="00305572">
        <w:tc>
          <w:tcPr>
            <w:tcW w:w="704" w:type="dxa"/>
            <w:shd w:val="clear" w:color="auto" w:fill="auto"/>
          </w:tcPr>
          <w:p w14:paraId="0705EAF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auto"/>
          </w:tcPr>
          <w:p w14:paraId="0912BC7A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Części (zakres) zamówienia, która/które zostanie/ą powierzone podwykonawcom</w:t>
            </w:r>
          </w:p>
          <w:p w14:paraId="2ED54C25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color w:val="FF0000"/>
                <w:sz w:val="22"/>
                <w:szCs w:val="22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auto"/>
          </w:tcPr>
          <w:p w14:paraId="47D6E748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 xml:space="preserve">Nazwa (Firma) podwykonawcy </w:t>
            </w:r>
          </w:p>
          <w:p w14:paraId="1A7385B5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color w:val="FF0000"/>
                <w:sz w:val="22"/>
                <w:szCs w:val="22"/>
              </w:rPr>
              <w:t>(podać jeśli podwykonawca jest już znany)</w:t>
            </w:r>
          </w:p>
        </w:tc>
      </w:tr>
      <w:tr w:rsidR="003940D6" w:rsidRPr="00C96421" w14:paraId="162432AF" w14:textId="77777777" w:rsidTr="00305572">
        <w:tc>
          <w:tcPr>
            <w:tcW w:w="704" w:type="dxa"/>
          </w:tcPr>
          <w:p w14:paraId="2C47CBA6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595C657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8AC542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40D6" w:rsidRPr="00C96421" w14:paraId="0230843E" w14:textId="77777777" w:rsidTr="00305572">
        <w:tc>
          <w:tcPr>
            <w:tcW w:w="704" w:type="dxa"/>
          </w:tcPr>
          <w:p w14:paraId="05B91C0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2973D6DC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5C068BDD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40D6" w:rsidRPr="00C96421" w14:paraId="693921B1" w14:textId="77777777" w:rsidTr="00305572">
        <w:tc>
          <w:tcPr>
            <w:tcW w:w="704" w:type="dxa"/>
          </w:tcPr>
          <w:p w14:paraId="1A4DE1AB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38D717DE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2EBB79B7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40D6" w:rsidRPr="00C96421" w14:paraId="774C0272" w14:textId="77777777" w:rsidTr="00305572">
        <w:tc>
          <w:tcPr>
            <w:tcW w:w="704" w:type="dxa"/>
          </w:tcPr>
          <w:p w14:paraId="4FCE76B1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3EAC33A6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6F464EDA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06B5FE" w14:textId="77777777" w:rsidR="003940D6" w:rsidRPr="00C96421" w:rsidRDefault="003940D6" w:rsidP="003940D6">
      <w:pPr>
        <w:pStyle w:val="Akapitzlist"/>
        <w:numPr>
          <w:ilvl w:val="0"/>
          <w:numId w:val="1"/>
        </w:numPr>
        <w:spacing w:before="3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Oświadczamy, że informacje i dokumenty zawarte w pliku (wypełnić jeżeli dotyczy), t.j.: </w:t>
      </w:r>
      <w:r>
        <w:rPr>
          <w:rFonts w:ascii="Arial" w:hAnsi="Arial" w:cs="Arial"/>
          <w:sz w:val="22"/>
          <w:szCs w:val="22"/>
        </w:rPr>
        <w:t>………….</w:t>
      </w:r>
      <w:r w:rsidRPr="00C96421">
        <w:rPr>
          <w:rFonts w:ascii="Arial" w:hAnsi="Arial" w:cs="Arial"/>
          <w:sz w:val="22"/>
          <w:szCs w:val="22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</w:t>
      </w:r>
      <w:r>
        <w:rPr>
          <w:rFonts w:ascii="Arial" w:hAnsi="Arial" w:cs="Arial"/>
          <w:sz w:val="22"/>
          <w:szCs w:val="22"/>
        </w:rPr>
        <w:br/>
      </w:r>
      <w:r w:rsidRPr="00C96421">
        <w:rPr>
          <w:rFonts w:ascii="Arial" w:hAnsi="Arial" w:cs="Arial"/>
          <w:sz w:val="22"/>
          <w:szCs w:val="22"/>
        </w:rPr>
        <w:t>w osobnym pliku i oznaczone „Załącznik stanowiący tajemnicę przedsiębiorstwa”,</w:t>
      </w:r>
      <w:r>
        <w:rPr>
          <w:rFonts w:ascii="Arial" w:hAnsi="Arial" w:cs="Arial"/>
          <w:sz w:val="22"/>
          <w:szCs w:val="22"/>
        </w:rPr>
        <w:br/>
      </w:r>
      <w:r w:rsidRPr="00C96421">
        <w:rPr>
          <w:rFonts w:ascii="Arial" w:hAnsi="Arial" w:cs="Arial"/>
          <w:sz w:val="22"/>
          <w:szCs w:val="22"/>
        </w:rPr>
        <w:t>a następnie wraz z plikami stanowiącymi jawna część oferty skompresowane do jednego pliku archiwum (ZIP).</w:t>
      </w:r>
    </w:p>
    <w:p w14:paraId="2E809E60" w14:textId="2DA4E46D" w:rsidR="003940D6" w:rsidRDefault="003940D6" w:rsidP="003940D6">
      <w:pPr>
        <w:pStyle w:val="Akapitzlist"/>
        <w:numPr>
          <w:ilvl w:val="0"/>
          <w:numId w:val="1"/>
        </w:numPr>
        <w:spacing w:before="36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Składając niniejszą ofertę, zgodnie z art. 225 ust. 2 ustawy informujemy, że wybór naszej oferty*:</w:t>
      </w:r>
    </w:p>
    <w:p w14:paraId="29DBF248" w14:textId="77777777" w:rsidR="00BA00D2" w:rsidRDefault="00BA00D2" w:rsidP="00BA00D2">
      <w:pPr>
        <w:pStyle w:val="Akapitzlist"/>
        <w:spacing w:before="360"/>
        <w:ind w:left="284"/>
        <w:contextualSpacing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E345F0" w14:paraId="4E7FEB36" w14:textId="77777777" w:rsidTr="00BA00D2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464C" w14:textId="77777777" w:rsidR="00E345F0" w:rsidRDefault="00E345F0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6BBEB4" w14:textId="2D626763" w:rsidR="00E345F0" w:rsidRDefault="00BA00D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nie będzie prowadzić do powstania u Zamawiającego obowiązku podatkowego, zgodnie z ustawą </w:t>
            </w:r>
            <w:r w:rsidRPr="00BD5FA8">
              <w:rPr>
                <w:rFonts w:ascii="Arial" w:hAnsi="Arial" w:cs="Arial"/>
                <w:sz w:val="22"/>
                <w:szCs w:val="22"/>
              </w:rPr>
              <w:t>z dnia 11 marca 2004 r. o podatku od towarów i usług (Dz. U. z 2018 r. poz. 2174, z późn. zm.)</w:t>
            </w:r>
          </w:p>
        </w:tc>
      </w:tr>
      <w:tr w:rsidR="00E345F0" w14:paraId="278EC26B" w14:textId="77777777" w:rsidTr="00BA00D2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6F5F12" w14:textId="77777777" w:rsidR="00E345F0" w:rsidRDefault="00E345F0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EF0F4" w14:textId="77777777" w:rsidR="00E345F0" w:rsidRDefault="00E345F0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BA00D2" w14:paraId="3A499829" w14:textId="77777777" w:rsidTr="00BA00D2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76C8E" w14:textId="77777777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C58DA" w14:textId="24B28DA0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będzie prowadzić do powstania u Zamawiającego obowiązku podatkowego, zgodnie z ustawą </w:t>
            </w:r>
            <w:r w:rsidRPr="00BD5FA8">
              <w:rPr>
                <w:rFonts w:ascii="Arial" w:hAnsi="Arial" w:cs="Arial"/>
                <w:sz w:val="22"/>
                <w:szCs w:val="22"/>
              </w:rPr>
              <w:t>z dnia 11 marca 2004 r. o podatku od towarów i usług (Dz. U. z 2018 r. poz. 2174, z późn. zm.)</w:t>
            </w:r>
          </w:p>
        </w:tc>
      </w:tr>
      <w:tr w:rsidR="00BA00D2" w14:paraId="07A01E2E" w14:textId="77777777" w:rsidTr="00BA00D2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F2520" w14:textId="77777777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01A5C" w14:textId="77777777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9C460A" w14:textId="77777777" w:rsidR="00BA00D2" w:rsidRDefault="003940D6" w:rsidP="003940D6">
      <w:pPr>
        <w:pStyle w:val="Akapitzlist"/>
        <w:spacing w:before="120" w:line="360" w:lineRule="auto"/>
        <w:ind w:left="567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w związku z dostawą towarów lub świadczeniem usług wymienionych poniżej, </w:t>
      </w:r>
    </w:p>
    <w:p w14:paraId="1A42D1C6" w14:textId="77777777" w:rsidR="00BA00D2" w:rsidRDefault="00BA00D2" w:rsidP="003940D6">
      <w:pPr>
        <w:pStyle w:val="Akapitzlist"/>
        <w:spacing w:before="120" w:line="360" w:lineRule="auto"/>
        <w:ind w:left="567"/>
        <w:rPr>
          <w:rFonts w:ascii="Arial" w:hAnsi="Arial" w:cs="Arial"/>
          <w:sz w:val="22"/>
          <w:szCs w:val="22"/>
        </w:rPr>
      </w:pPr>
    </w:p>
    <w:p w14:paraId="5B6341F2" w14:textId="6937BC61" w:rsidR="003940D6" w:rsidRPr="00C96421" w:rsidRDefault="003940D6" w:rsidP="003940D6">
      <w:pPr>
        <w:pStyle w:val="Akapitzlist"/>
        <w:spacing w:before="120" w:line="360" w:lineRule="auto"/>
        <w:ind w:left="567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 podanej wartości bez podatku od towarów i usług oraz obowiązującej, zgodnie z wiedzą Wykonawcy, stawce podatku VAT:</w:t>
      </w:r>
    </w:p>
    <w:p w14:paraId="09E5B91C" w14:textId="11CB8C15" w:rsidR="003940D6" w:rsidRPr="00C96421" w:rsidRDefault="003940D6" w:rsidP="003940D6">
      <w:pPr>
        <w:pStyle w:val="Akapitzlist"/>
        <w:ind w:left="567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4CFB12A1" w14:textId="6B1D6572" w:rsidR="003940D6" w:rsidRPr="00C96421" w:rsidRDefault="003940D6" w:rsidP="003940D6">
      <w:pPr>
        <w:pStyle w:val="Akapitzlist"/>
        <w:ind w:left="567"/>
        <w:contextualSpacing w:val="0"/>
        <w:jc w:val="center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  <w:vertAlign w:val="subscript"/>
        </w:rPr>
        <w:t>(wskazanie nazwy, rodzaju towaru, usługi)</w:t>
      </w:r>
    </w:p>
    <w:p w14:paraId="570691D0" w14:textId="337683DA" w:rsidR="003940D6" w:rsidRPr="00C96421" w:rsidRDefault="003940D6" w:rsidP="003940D6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wartość netto</w:t>
      </w:r>
      <w:r>
        <w:rPr>
          <w:rFonts w:ascii="Arial" w:hAnsi="Arial" w:cs="Arial"/>
          <w:sz w:val="22"/>
          <w:szCs w:val="22"/>
        </w:rPr>
        <w:t xml:space="preserve"> ………….</w:t>
      </w:r>
      <w:r w:rsidRPr="00C96421">
        <w:rPr>
          <w:rFonts w:ascii="Arial" w:hAnsi="Arial" w:cs="Arial"/>
          <w:sz w:val="22"/>
          <w:szCs w:val="22"/>
        </w:rPr>
        <w:t xml:space="preserve"> zł, stawka podatku VAT </w:t>
      </w:r>
      <w:r>
        <w:rPr>
          <w:rFonts w:ascii="Arial" w:hAnsi="Arial" w:cs="Arial"/>
          <w:sz w:val="22"/>
          <w:szCs w:val="22"/>
        </w:rPr>
        <w:t xml:space="preserve">……… </w:t>
      </w:r>
      <w:r w:rsidRPr="00C96421">
        <w:rPr>
          <w:rFonts w:ascii="Arial" w:hAnsi="Arial" w:cs="Arial"/>
          <w:sz w:val="22"/>
          <w:szCs w:val="22"/>
        </w:rPr>
        <w:t>%</w:t>
      </w:r>
    </w:p>
    <w:p w14:paraId="3214C4E9" w14:textId="04763FCE" w:rsidR="003940D6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nasze dokumenty rejestrowe dostępne są w formie  elektronicznej w ogólnodostępnej bazie danych, z której Zamawiający może pobrać samodzielnie*:</w:t>
      </w:r>
    </w:p>
    <w:p w14:paraId="63B55978" w14:textId="45DB1EFB" w:rsidR="003940D6" w:rsidRDefault="003940D6" w:rsidP="003940D6">
      <w:pPr>
        <w:pStyle w:val="Akapitzlist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14B6FFE" w14:textId="7A0E2F73" w:rsidR="003940D6" w:rsidRPr="00C96421" w:rsidRDefault="003940D6" w:rsidP="005A3D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D26589" w14:paraId="6F4EF66B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D8EC5" w14:textId="77777777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5AED50" w14:textId="7747016A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odpis z Krajowego Rejestru Sądowego - 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KRS nr </w:t>
            </w:r>
            <w:r>
              <w:rPr>
                <w:rFonts w:ascii="Arial" w:hAnsi="Arial" w:cs="Arial"/>
                <w:sz w:val="22"/>
                <w:szCs w:val="22"/>
              </w:rPr>
              <w:t>……………..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, nazwa rejestru i adres strony internetowej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  <w:r w:rsidRPr="00C96421">
              <w:rPr>
                <w:rFonts w:ascii="Arial" w:hAnsi="Arial" w:cs="Arial"/>
                <w:sz w:val="22"/>
                <w:szCs w:val="22"/>
              </w:rPr>
              <w:t>(należy podać jeżeli dotyczy);</w:t>
            </w:r>
          </w:p>
        </w:tc>
      </w:tr>
      <w:tr w:rsidR="00D26589" w14:paraId="646D2C95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95C360" w14:textId="77777777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53489" w14:textId="77777777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423DD8" w14:textId="55AD8D54" w:rsidR="003940D6" w:rsidRDefault="003940D6" w:rsidP="005A3D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AF1E95" w14:paraId="7EA268AE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D2CB9" w14:textId="7777777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E9A66C" w14:textId="388BD80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7BE8">
              <w:rPr>
                <w:rFonts w:ascii="Arial" w:hAnsi="Arial" w:cs="Arial"/>
                <w:sz w:val="22"/>
                <w:szCs w:val="22"/>
              </w:rPr>
              <w:t>odpis z Centralnej Ewidencji i Informacja o Działalności Gospodarczej Rzeczypospolitej Polskiej - CEIDG</w:t>
            </w:r>
            <w:r w:rsidRPr="00B9721F">
              <w:rPr>
                <w:rFonts w:ascii="Arial" w:hAnsi="Arial" w:cs="Arial"/>
                <w:sz w:val="22"/>
                <w:szCs w:val="22"/>
              </w:rPr>
              <w:t>, nazwa rejestru i adres strony internetowej ……………(należy podać jeżeli dotyczy);</w:t>
            </w:r>
          </w:p>
        </w:tc>
      </w:tr>
      <w:tr w:rsidR="00AF1E95" w14:paraId="5319467E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96C72F" w14:textId="7777777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4262D" w14:textId="7777777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13C36D" w14:textId="77777777" w:rsidR="00AF1E95" w:rsidRPr="003940D6" w:rsidRDefault="00AF1E95" w:rsidP="005A3D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313DA5" w14:paraId="64BFF82B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E88E1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61C7E" w14:textId="64A0D22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21F">
              <w:rPr>
                <w:rFonts w:ascii="Arial" w:hAnsi="Arial" w:cs="Arial"/>
                <w:sz w:val="22"/>
                <w:szCs w:val="22"/>
              </w:rPr>
              <w:t>inny rejestr (dotyczy podmiotów zagranicznych)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9721F">
              <w:rPr>
                <w:rFonts w:ascii="Arial" w:hAnsi="Arial" w:cs="Arial"/>
                <w:sz w:val="22"/>
                <w:szCs w:val="22"/>
              </w:rPr>
              <w:t xml:space="preserve"> inny rejestr – nazwa rejestru i adres strony internetowej 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………………. </w:t>
            </w:r>
            <w:r w:rsidRPr="00B9721F">
              <w:rPr>
                <w:rFonts w:ascii="Arial" w:hAnsi="Arial" w:cs="Arial"/>
                <w:sz w:val="22"/>
                <w:szCs w:val="22"/>
              </w:rPr>
              <w:t>(należy podać jeżeli dotyczy);</w:t>
            </w:r>
          </w:p>
        </w:tc>
      </w:tr>
      <w:tr w:rsidR="00313DA5" w14:paraId="5627A67A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A08721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CB9FB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25A93" w14:textId="4A2A7D6C" w:rsidR="00B9721F" w:rsidRDefault="00B9721F" w:rsidP="005A3DC5">
      <w:pPr>
        <w:pStyle w:val="Nagwek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BE701A" w14:textId="77777777" w:rsidR="008F4740" w:rsidRPr="00C96421" w:rsidRDefault="008F4740" w:rsidP="005A3DC5">
      <w:pPr>
        <w:pStyle w:val="Nagwek2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313DA5" w14:paraId="2F4AFD43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BBB4E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D7DAB" w14:textId="0A6D946B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DC5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313DA5" w14:paraId="3EE4A582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E2BBCB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B4D64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A49CA" w14:textId="77777777" w:rsidR="005A3DC5" w:rsidRPr="00C96421" w:rsidRDefault="005A3DC5" w:rsidP="005A3DC5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21BDA127" w14:textId="77777777" w:rsidR="005A3DC5" w:rsidRPr="00C96421" w:rsidRDefault="005A3DC5" w:rsidP="005A3DC5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DC15AF" w14:textId="77777777" w:rsidR="005A3DC5" w:rsidRPr="00C96421" w:rsidRDefault="005A3DC5" w:rsidP="005A3DC5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Załącznikami do niniejszej oferty, stanowiącymi jej integralną część są:</w:t>
      </w:r>
    </w:p>
    <w:p w14:paraId="50389D1C" w14:textId="77777777" w:rsidR="005A3DC5" w:rsidRPr="00C96421" w:rsidRDefault="005A3DC5" w:rsidP="005A3DC5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26F02067" w14:textId="77777777" w:rsidR="005A3DC5" w:rsidRPr="00C96421" w:rsidRDefault="005A3DC5" w:rsidP="005A3DC5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6517E91B" w14:textId="77777777" w:rsidR="005A3DC5" w:rsidRPr="00C96421" w:rsidRDefault="005A3DC5" w:rsidP="005A3DC5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61569AE8" w14:textId="77777777" w:rsidR="005A3DC5" w:rsidRPr="00C96421" w:rsidRDefault="005A3DC5" w:rsidP="005A3DC5">
      <w:pPr>
        <w:tabs>
          <w:tab w:val="left" w:pos="284"/>
        </w:tabs>
        <w:ind w:left="5664"/>
        <w:jc w:val="center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………………………………………..</w:t>
      </w:r>
    </w:p>
    <w:p w14:paraId="528197E9" w14:textId="77777777" w:rsidR="005A3DC5" w:rsidRDefault="005A3DC5" w:rsidP="005A3DC5">
      <w:pPr>
        <w:ind w:left="4248"/>
        <w:jc w:val="right"/>
        <w:rPr>
          <w:rFonts w:ascii="Arial Narrow" w:hAnsi="Arial Narrow" w:cs="Tahoma"/>
          <w:b/>
          <w:i/>
          <w:sz w:val="22"/>
        </w:rPr>
      </w:pPr>
      <w:r>
        <w:rPr>
          <w:rFonts w:ascii="Arial Narrow" w:hAnsi="Arial Narrow" w:cs="Tahoma"/>
          <w:b/>
          <w:i/>
          <w:sz w:val="22"/>
        </w:rPr>
        <w:t xml:space="preserve">ofertę </w:t>
      </w:r>
      <w:r w:rsidRPr="007F0DD7">
        <w:rPr>
          <w:rFonts w:ascii="Arial Narrow" w:hAnsi="Arial Narrow" w:cs="Tahoma"/>
          <w:b/>
          <w:i/>
          <w:sz w:val="22"/>
        </w:rPr>
        <w:t>należy podpisać</w:t>
      </w:r>
      <w:r>
        <w:rPr>
          <w:rFonts w:ascii="Arial Narrow" w:hAnsi="Arial Narrow" w:cs="Tahoma"/>
          <w:b/>
          <w:i/>
          <w:sz w:val="22"/>
        </w:rPr>
        <w:t>/opatrzyć</w:t>
      </w:r>
      <w:r w:rsidRPr="007F0DD7">
        <w:rPr>
          <w:rFonts w:ascii="Arial Narrow" w:hAnsi="Arial Narrow" w:cs="Tahoma"/>
          <w:b/>
          <w:i/>
          <w:sz w:val="22"/>
        </w:rPr>
        <w:t xml:space="preserve"> </w:t>
      </w:r>
      <w:r>
        <w:rPr>
          <w:rFonts w:ascii="Arial Narrow" w:hAnsi="Arial Narrow" w:cs="Tahoma"/>
          <w:b/>
          <w:i/>
          <w:sz w:val="22"/>
        </w:rPr>
        <w:br/>
      </w:r>
      <w:r w:rsidRPr="007F0DD7">
        <w:rPr>
          <w:rFonts w:ascii="Arial Narrow" w:hAnsi="Arial Narrow" w:cs="Tahoma"/>
          <w:b/>
          <w:i/>
          <w:sz w:val="22"/>
        </w:rPr>
        <w:t>kwalifikowanym podpisem elektronicznym</w:t>
      </w:r>
      <w:r>
        <w:rPr>
          <w:rFonts w:ascii="Arial Narrow" w:hAnsi="Arial Narrow" w:cs="Tahoma"/>
          <w:b/>
          <w:i/>
          <w:sz w:val="22"/>
        </w:rPr>
        <w:t xml:space="preserve"> </w:t>
      </w:r>
    </w:p>
    <w:p w14:paraId="50ADB97C" w14:textId="77777777" w:rsidR="005A3DC5" w:rsidRPr="00600AD4" w:rsidRDefault="005A3DC5" w:rsidP="005A3DC5">
      <w:pPr>
        <w:ind w:left="4248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 w:cs="Tahoma"/>
          <w:b/>
          <w:i/>
          <w:sz w:val="22"/>
        </w:rPr>
        <w:t>lub podpisem zaufanym lub podpisem osobistym</w:t>
      </w:r>
    </w:p>
    <w:p w14:paraId="33B19CD8" w14:textId="77777777" w:rsidR="005A3DC5" w:rsidRPr="00C96421" w:rsidRDefault="005A3DC5" w:rsidP="005A3DC5">
      <w:pPr>
        <w:tabs>
          <w:tab w:val="left" w:pos="284"/>
        </w:tabs>
        <w:spacing w:before="360" w:after="120" w:line="360" w:lineRule="auto"/>
        <w:rPr>
          <w:rFonts w:ascii="Arial" w:hAnsi="Arial" w:cs="Arial"/>
          <w:b/>
          <w:bCs/>
          <w:sz w:val="22"/>
          <w:szCs w:val="22"/>
          <w:vertAlign w:val="subscript"/>
        </w:rPr>
      </w:pPr>
      <w:r w:rsidRPr="00C96421">
        <w:rPr>
          <w:rFonts w:ascii="Arial" w:hAnsi="Arial" w:cs="Arial"/>
          <w:b/>
          <w:bCs/>
          <w:sz w:val="22"/>
          <w:szCs w:val="22"/>
          <w:vertAlign w:val="subscript"/>
        </w:rPr>
        <w:t>Informacje dla Wykonawcy:</w:t>
      </w:r>
    </w:p>
    <w:p w14:paraId="3FDAD94B" w14:textId="77777777" w:rsidR="005A3DC5" w:rsidRPr="000E647F" w:rsidRDefault="005A3DC5" w:rsidP="005A3DC5">
      <w:pPr>
        <w:pStyle w:val="Tekstpodstawowy3"/>
        <w:spacing w:after="0"/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* Zaznaczyć właściwe </w:t>
      </w:r>
    </w:p>
    <w:p w14:paraId="49CEEF62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perscript"/>
        </w:rPr>
        <w:t>1)</w:t>
      </w: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C253FA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1C5B57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*** W przypadku, niedokonania skreślenia oraz nie wypełnienia tabeli w powyższym punkcie niniejszego formularza ofertowego domniemuje się, iż Wykonawca zrealizuje zamówienie siłami własnymi.</w:t>
      </w:r>
    </w:p>
    <w:p w14:paraId="1EE8D0F4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**** W przypadku dokonania takiego zastrzeżenia, należy wykazać w odniesieniu do każdej zastrzeżonej informacji:</w:t>
      </w:r>
    </w:p>
    <w:p w14:paraId="64A4EAE5" w14:textId="77777777" w:rsidR="005A3DC5" w:rsidRPr="000E647F" w:rsidRDefault="005A3DC5" w:rsidP="005A3DC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że ma ona charakter techniczny, technologiczny, organizacyjny przedsiębiorstwa lub inny posiadający wartość gospodarczą,</w:t>
      </w:r>
    </w:p>
    <w:p w14:paraId="25D42D42" w14:textId="77777777" w:rsidR="005A3DC5" w:rsidRPr="000E647F" w:rsidRDefault="005A3DC5" w:rsidP="005A3DC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57D8FD30" w14:textId="77777777" w:rsidR="005A3DC5" w:rsidRPr="000E647F" w:rsidRDefault="005A3DC5" w:rsidP="005A3DC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3A760DD4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***** Z zapisami regulaminu i instrukcji można zapoznać się pod adresem </w:t>
      </w:r>
      <w:hyperlink r:id="rId7" w:history="1">
        <w:r w:rsidRPr="000E647F">
          <w:rPr>
            <w:rStyle w:val="Hipercze"/>
            <w:rFonts w:ascii="Arial" w:hAnsi="Arial" w:cs="Arial"/>
            <w:i/>
            <w:iCs/>
            <w:sz w:val="22"/>
            <w:szCs w:val="22"/>
            <w:vertAlign w:val="subscript"/>
          </w:rPr>
          <w:t>https://miniportal.uzp.gov.pl/WarunkiUslugi</w:t>
        </w:r>
      </w:hyperlink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, </w:t>
      </w:r>
      <w:hyperlink r:id="rId8" w:history="1">
        <w:r w:rsidRPr="000E647F">
          <w:rPr>
            <w:rStyle w:val="Hipercze"/>
            <w:rFonts w:ascii="Arial" w:hAnsi="Arial" w:cs="Arial"/>
            <w:i/>
            <w:iCs/>
            <w:sz w:val="22"/>
            <w:szCs w:val="22"/>
            <w:vertAlign w:val="subscript"/>
          </w:rPr>
          <w:t>https://miniportal.uzp.gov.pl/Instrukcja_uzytkownika_miniPortal-ePUAP.pdf</w:t>
        </w:r>
      </w:hyperlink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 </w:t>
      </w:r>
    </w:p>
    <w:p w14:paraId="5DFD4D5D" w14:textId="77777777" w:rsidR="005A3DC5" w:rsidRPr="00C96421" w:rsidRDefault="005A3DC5" w:rsidP="005A3DC5">
      <w:pPr>
        <w:jc w:val="both"/>
        <w:rPr>
          <w:rFonts w:ascii="Arial" w:hAnsi="Arial" w:cs="Arial"/>
          <w:sz w:val="22"/>
          <w:szCs w:val="22"/>
          <w:vertAlign w:val="subscript"/>
        </w:rPr>
      </w:pPr>
    </w:p>
    <w:p w14:paraId="10E7EA0A" w14:textId="77777777" w:rsidR="005A3DC5" w:rsidRPr="005A3DC5" w:rsidRDefault="005A3DC5">
      <w:pPr>
        <w:rPr>
          <w:rFonts w:ascii="Arial" w:hAnsi="Arial" w:cs="Arial"/>
          <w:sz w:val="22"/>
          <w:szCs w:val="22"/>
        </w:rPr>
      </w:pPr>
    </w:p>
    <w:sectPr w:rsidR="005A3DC5" w:rsidRPr="005A3D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332B" w14:textId="77777777" w:rsidR="004A2B3A" w:rsidRDefault="004A2B3A" w:rsidP="005A3DC5">
      <w:r>
        <w:separator/>
      </w:r>
    </w:p>
  </w:endnote>
  <w:endnote w:type="continuationSeparator" w:id="0">
    <w:p w14:paraId="48802C05" w14:textId="77777777" w:rsidR="004A2B3A" w:rsidRDefault="004A2B3A" w:rsidP="005A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5FC5" w14:textId="77777777" w:rsidR="004A2B3A" w:rsidRDefault="004A2B3A" w:rsidP="005A3DC5">
      <w:r>
        <w:separator/>
      </w:r>
    </w:p>
  </w:footnote>
  <w:footnote w:type="continuationSeparator" w:id="0">
    <w:p w14:paraId="0EE1CD0A" w14:textId="77777777" w:rsidR="004A2B3A" w:rsidRDefault="004A2B3A" w:rsidP="005A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B667" w14:textId="77777777" w:rsidR="005A3DC5" w:rsidRDefault="005A3DC5" w:rsidP="005A3DC5">
    <w:pPr>
      <w:tabs>
        <w:tab w:val="left" w:pos="2650"/>
      </w:tabs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Numer sprawy MCMG-ZP.2710.4.2021</w:t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  <w:t>Załącznik Nr 1 do SWZ</w:t>
    </w:r>
  </w:p>
  <w:p w14:paraId="335BEAE4" w14:textId="77777777" w:rsidR="005A3DC5" w:rsidRDefault="005A3D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8DA16D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</w:abstractNum>
  <w:abstractNum w:abstractNumId="1" w15:restartNumberingAfterBreak="0">
    <w:nsid w:val="00000003"/>
    <w:multiLevelType w:val="singleLevel"/>
    <w:tmpl w:val="C5F28B62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56D22BE4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12F24"/>
    <w:multiLevelType w:val="hybridMultilevel"/>
    <w:tmpl w:val="AE14D464"/>
    <w:lvl w:ilvl="0" w:tplc="9DE861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CC4EBF"/>
    <w:multiLevelType w:val="multilevel"/>
    <w:tmpl w:val="99A60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8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D6"/>
    <w:rsid w:val="00115234"/>
    <w:rsid w:val="001F7BE8"/>
    <w:rsid w:val="002C60D1"/>
    <w:rsid w:val="00313DA5"/>
    <w:rsid w:val="003940D6"/>
    <w:rsid w:val="004A2B3A"/>
    <w:rsid w:val="005A3DC5"/>
    <w:rsid w:val="00767D53"/>
    <w:rsid w:val="008C006C"/>
    <w:rsid w:val="008C07CA"/>
    <w:rsid w:val="008F4740"/>
    <w:rsid w:val="00A75E8D"/>
    <w:rsid w:val="00AF1E95"/>
    <w:rsid w:val="00B9721F"/>
    <w:rsid w:val="00BA00D2"/>
    <w:rsid w:val="00C326A3"/>
    <w:rsid w:val="00D26589"/>
    <w:rsid w:val="00E345F0"/>
    <w:rsid w:val="00E91D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06C6"/>
  <w15:chartTrackingRefBased/>
  <w15:docId w15:val="{AEDB4136-8661-4458-AD30-B4B6561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0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F7B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3940D6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3940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40D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40D6"/>
    <w:pPr>
      <w:ind w:left="720"/>
      <w:contextualSpacing/>
    </w:pPr>
  </w:style>
  <w:style w:type="paragraph" w:customStyle="1" w:styleId="Zawartotabeli">
    <w:name w:val="Zawartość tabeli"/>
    <w:basedOn w:val="Normalny"/>
    <w:rsid w:val="003940D6"/>
    <w:pPr>
      <w:suppressLineNumbers/>
      <w:suppressAutoHyphens/>
    </w:pPr>
    <w:rPr>
      <w:lang w:eastAsia="zh-CN"/>
    </w:rPr>
  </w:style>
  <w:style w:type="paragraph" w:styleId="Tekstpodstawowywcity">
    <w:name w:val="Body Text Indent"/>
    <w:basedOn w:val="Normalny"/>
    <w:link w:val="TekstpodstawowywcityZnak"/>
    <w:rsid w:val="003940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40D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3940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394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F7B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A3D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DC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5A3DC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3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D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3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DC5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F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WarunkiUslu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1660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14</cp:revision>
  <dcterms:created xsi:type="dcterms:W3CDTF">2021-11-30T13:32:00Z</dcterms:created>
  <dcterms:modified xsi:type="dcterms:W3CDTF">2021-11-30T14:28:00Z</dcterms:modified>
</cp:coreProperties>
</file>