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1444" w14:textId="77777777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Załącznik nr 1 do SWKO</w:t>
      </w:r>
    </w:p>
    <w:p w14:paraId="2566252F" w14:textId="25AF0256" w:rsidR="005179E1" w:rsidRPr="00565996" w:rsidRDefault="00AB1154" w:rsidP="00AB1154">
      <w:pPr>
        <w:rPr>
          <w:rFonts w:ascii="Arial" w:hAnsi="Arial" w:cs="Arial"/>
          <w:i/>
          <w:iCs/>
          <w:lang w:val="pl-PL"/>
        </w:rPr>
      </w:pPr>
      <w:r w:rsidRPr="0056599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D13205" w:rsidRPr="00565996">
        <w:rPr>
          <w:rFonts w:ascii="Arial" w:hAnsi="Arial" w:cs="Arial"/>
          <w:b/>
          <w:sz w:val="22"/>
          <w:szCs w:val="22"/>
          <w:lang w:val="pl-PL"/>
        </w:rPr>
        <w:t>9</w:t>
      </w:r>
      <w:r w:rsidRPr="00565996">
        <w:rPr>
          <w:rFonts w:ascii="Arial" w:hAnsi="Arial" w:cs="Arial"/>
          <w:b/>
          <w:sz w:val="22"/>
          <w:szCs w:val="22"/>
          <w:lang w:val="pl-PL"/>
        </w:rPr>
        <w:t>.202</w:t>
      </w:r>
      <w:r w:rsidR="00D13205" w:rsidRPr="00565996">
        <w:rPr>
          <w:rFonts w:ascii="Arial" w:hAnsi="Arial" w:cs="Arial"/>
          <w:b/>
          <w:sz w:val="22"/>
          <w:szCs w:val="22"/>
          <w:lang w:val="pl-PL"/>
        </w:rPr>
        <w:t>4</w:t>
      </w:r>
    </w:p>
    <w:p w14:paraId="5AAD438E" w14:textId="76E5FD02" w:rsidR="005179E1" w:rsidRPr="001D00DD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FORMULARZ OFERTOWY</w:t>
      </w:r>
      <w:r w:rsidR="008C10C7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1D00DD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7677D413" w:rsidR="005179E1" w:rsidRPr="00D73AFE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10585E" w:rsidRPr="00565996">
        <w:rPr>
          <w:rFonts w:ascii="Arial" w:hAnsi="Arial" w:cs="Arial"/>
          <w:lang w:val="pl-PL"/>
        </w:rPr>
        <w:t>wykonywania badań ultrasonograficznych</w:t>
      </w:r>
      <w:r w:rsidRPr="0056599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565996">
        <w:rPr>
          <w:rFonts w:ascii="Arial" w:eastAsia="Calibri" w:hAnsi="Arial" w:cs="Arial"/>
          <w:b/>
          <w:bCs/>
          <w:lang w:val="pl-PL"/>
        </w:rPr>
        <w:t xml:space="preserve">- </w:t>
      </w:r>
      <w:r w:rsidRPr="00565996">
        <w:rPr>
          <w:rFonts w:ascii="Arial" w:hAnsi="Arial" w:cs="Arial"/>
          <w:lang w:val="pl-PL"/>
        </w:rPr>
        <w:t xml:space="preserve">nr referencyjny postępowania: </w:t>
      </w:r>
      <w:r w:rsidR="00AB1154" w:rsidRPr="0056599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D13205" w:rsidRPr="00565996">
        <w:rPr>
          <w:rFonts w:ascii="Arial" w:hAnsi="Arial" w:cs="Arial"/>
          <w:bCs/>
          <w:sz w:val="22"/>
          <w:szCs w:val="22"/>
          <w:lang w:val="pl-PL"/>
        </w:rPr>
        <w:t>9</w:t>
      </w:r>
      <w:r w:rsidR="00AB1154" w:rsidRPr="00565996">
        <w:rPr>
          <w:rFonts w:ascii="Arial" w:hAnsi="Arial" w:cs="Arial"/>
          <w:bCs/>
          <w:sz w:val="22"/>
          <w:szCs w:val="22"/>
          <w:lang w:val="pl-PL"/>
        </w:rPr>
        <w:t>.202</w:t>
      </w:r>
      <w:r w:rsidR="00D13205" w:rsidRPr="00565996">
        <w:rPr>
          <w:rFonts w:ascii="Arial" w:hAnsi="Arial" w:cs="Arial"/>
          <w:bCs/>
          <w:sz w:val="22"/>
          <w:szCs w:val="22"/>
          <w:lang w:val="pl-PL"/>
        </w:rPr>
        <w:t>4</w:t>
      </w:r>
      <w:r w:rsidR="00AB1154" w:rsidRPr="0056599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73AFE">
        <w:rPr>
          <w:rFonts w:ascii="Arial" w:hAnsi="Arial" w:cs="Arial"/>
          <w:lang w:val="pl-PL"/>
        </w:rPr>
        <w:t>prowadzonym przez Miejskie Centrum Medyczne „</w:t>
      </w:r>
      <w:r w:rsidR="00AB1154" w:rsidRPr="00D73AFE">
        <w:rPr>
          <w:rFonts w:ascii="Arial" w:hAnsi="Arial" w:cs="Arial"/>
          <w:lang w:val="pl-PL"/>
        </w:rPr>
        <w:t>Górna</w:t>
      </w:r>
      <w:r w:rsidRPr="00D73AFE">
        <w:rPr>
          <w:rFonts w:ascii="Arial" w:hAnsi="Arial" w:cs="Arial"/>
          <w:lang w:val="pl-PL"/>
        </w:rPr>
        <w:t>” w Łodzi</w:t>
      </w:r>
    </w:p>
    <w:p w14:paraId="2683F77F" w14:textId="77777777" w:rsidR="005179E1" w:rsidRPr="00D73AFE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754A9CBD" w:rsidR="005179E1" w:rsidRPr="001F5D29" w:rsidRDefault="0010585E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>wykonywania badań ultrasonograficznych</w:t>
      </w:r>
    </w:p>
    <w:p w14:paraId="48F78775" w14:textId="27535593" w:rsidR="005179E1" w:rsidRPr="001D00DD" w:rsidRDefault="005179E1" w:rsidP="00624EC5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04D5626E" w14:textId="03AF117B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telefonu………………………….……………………………………..…………….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REGON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6B2ADB4E" w:rsidR="005179E1" w:rsidRPr="00D73AFE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D73AFE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D13205">
        <w:rPr>
          <w:rFonts w:ascii="Arial" w:hAnsi="Arial" w:cs="Arial"/>
          <w:bCs/>
          <w:sz w:val="22"/>
          <w:szCs w:val="22"/>
          <w:lang w:val="pl-PL"/>
        </w:rPr>
        <w:t>9</w:t>
      </w:r>
      <w:r w:rsidR="008D552A" w:rsidRPr="00D73AFE">
        <w:rPr>
          <w:rFonts w:ascii="Arial" w:hAnsi="Arial" w:cs="Arial"/>
          <w:bCs/>
          <w:sz w:val="22"/>
          <w:szCs w:val="22"/>
          <w:lang w:val="pl-PL"/>
        </w:rPr>
        <w:t>.202</w:t>
      </w:r>
      <w:r w:rsidR="00D13205">
        <w:rPr>
          <w:rFonts w:ascii="Arial" w:hAnsi="Arial" w:cs="Arial"/>
          <w:bCs/>
          <w:sz w:val="22"/>
          <w:szCs w:val="22"/>
          <w:lang w:val="pl-PL"/>
        </w:rPr>
        <w:t>4</w:t>
      </w:r>
      <w:r w:rsidR="00A62578" w:rsidRPr="00D73AFE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zapoznałam/łem się z treścią ogłoszenia i Szczegółowymi Warunkami Konkursu Ofert w przedmiocie konkursu i nie wnoszę do nich zastrzeżeń oraz uzyskałam/łem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zapoznałam/łem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B65110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366CAED" w14:textId="77777777" w:rsidR="00B65110" w:rsidRDefault="00B65110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Arial" w:hAnsi="Arial" w:cs="Arial"/>
          <w:lang w:val="pl-PL"/>
        </w:rPr>
      </w:pPr>
    </w:p>
    <w:p w14:paraId="0083A524" w14:textId="2B9F254D" w:rsidR="00B65110" w:rsidRPr="00B65110" w:rsidRDefault="00B65110" w:rsidP="00B6511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B65110">
        <w:rPr>
          <w:rFonts w:ascii="Arial" w:hAnsi="Arial" w:cs="Arial"/>
          <w:lang w:val="pl-PL"/>
        </w:rPr>
        <w:t>Oświadczam, że w przypadku wyboru mojej oferty polisa ubezpieczenia od odpowiedzialności cywilnej w zakresie oferowanego rodzaju świadczeń zdrowotnych będzie kontynuowana w całym okresie trwania umowy z sumą ubezpieczenia nie mniejszą niż wynikająca z obowiązujących przepisów prawa.</w:t>
      </w:r>
    </w:p>
    <w:p w14:paraId="430F8A98" w14:textId="77777777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jc w:val="both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0206959" w14:textId="2FBF9436" w:rsidR="0010585E" w:rsidRPr="00AA0D1D" w:rsidRDefault="00AA0D1D" w:rsidP="00AA0D1D">
      <w:pPr>
        <w:pStyle w:val="Akapitzlist"/>
        <w:numPr>
          <w:ilvl w:val="1"/>
          <w:numId w:val="11"/>
        </w:numPr>
        <w:rPr>
          <w:rFonts w:ascii="Arial" w:hAnsi="Arial" w:cs="Arial"/>
          <w:lang w:val="pl-PL"/>
        </w:rPr>
      </w:pPr>
      <w:r w:rsidRPr="00AA0D1D">
        <w:rPr>
          <w:rFonts w:ascii="Arial" w:hAnsi="Arial" w:cs="Arial"/>
        </w:rPr>
        <w:t xml:space="preserve">za </w:t>
      </w:r>
      <w:r w:rsidRPr="00AA0D1D">
        <w:rPr>
          <w:rFonts w:ascii="Arial" w:hAnsi="Arial" w:cs="Arial"/>
          <w:lang w:val="pl-PL"/>
        </w:rPr>
        <w:t>wykonanie badania ultrasonograficznego</w:t>
      </w:r>
    </w:p>
    <w:p w14:paraId="31D0BBC0" w14:textId="77777777" w:rsidR="00AA0D1D" w:rsidRPr="00AA0D1D" w:rsidRDefault="00AA0D1D" w:rsidP="00AA0D1D">
      <w:pPr>
        <w:pStyle w:val="Akapitzlist"/>
        <w:ind w:left="405"/>
        <w:rPr>
          <w:rFonts w:ascii="Arial" w:hAnsi="Arial" w:cs="Arial"/>
          <w:lang w:val="pl-PL"/>
        </w:rPr>
      </w:pPr>
    </w:p>
    <w:tbl>
      <w:tblPr>
        <w:tblW w:w="842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543"/>
        <w:gridCol w:w="2041"/>
        <w:gridCol w:w="1923"/>
      </w:tblGrid>
      <w:tr w:rsidR="0010585E" w14:paraId="22AB9B8A" w14:textId="77777777" w:rsidTr="00EF2F02">
        <w:trPr>
          <w:trHeight w:val="7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76C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AC9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Nazwa badania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508A" w14:textId="50B517CE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Oferowana cena</w:t>
            </w:r>
            <w:bookmarkStart w:id="0" w:name="_Hlk150770395"/>
            <w:r w:rsidR="00D73AFE" w:rsidRPr="00D73AF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vertAlign w:val="superscript"/>
                <w:lang w:val="pl-PL" w:eastAsia="pl-PL"/>
              </w:rPr>
              <w:sym w:font="Wingdings" w:char="F0AC"/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76146" w14:textId="77CEA84D" w:rsidR="0010585E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pl-PL" w:eastAsia="pl-PL"/>
              </w:rPr>
              <w:t>Określenie wieku, od którego będą wykonywane badania</w:t>
            </w:r>
          </w:p>
        </w:tc>
      </w:tr>
      <w:tr w:rsidR="0010585E" w:rsidRPr="00365BC3" w14:paraId="31BF1EAE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03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077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Echokardiografia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66C9E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B8E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244213E4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BD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77C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brzucha i przestrzeni zaotrzewnowej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259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6F6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199F6C63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CD0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5B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gruczołu krokowego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A7D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4B0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A6E209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19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FCC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jamy opłucnej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01E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1FB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BD9FA07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7B5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98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klatki piersiowej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839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F6A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1D906ADF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891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AE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kończyn górnych lub kończyn dolnych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5AAC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6B59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78588C8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5C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085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krtani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F50F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1FFA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96BCB06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E2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707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moszny w tym jąder i najądrzy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80A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CD4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69548F5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81C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0FB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nerek, moczowodów, pęcherza moczowego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46D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161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D2F965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3631" w14:textId="07824ACD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28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ślinianek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08EE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45C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41A3A3F2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603" w14:textId="374E7A62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E33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śródpiersia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A343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29C5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E090A9B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08F" w14:textId="6A4470D4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490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tarczycy i przytarczyc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E6B8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200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F91944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4EC" w14:textId="231198E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lastRenderedPageBreak/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167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układu moczowego – inne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9DC8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A52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9F2F0C3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8A6" w14:textId="701E3091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C7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węzłów chłonnych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0E0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A13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31B817E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F47" w14:textId="3DBFE02D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799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naczyń kończyn dolnych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9C7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88DF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0D4605A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982A" w14:textId="1FD72372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517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naczyń kończyn górnych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CDCC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FD72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7B8FDB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F8FD" w14:textId="5457E9A5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E85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naczyń nerkowych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81A3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24A8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62A3EED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0FD" w14:textId="01B9CD53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17F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naczyń szyi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1B14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B53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5872BDE9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BF0" w14:textId="0200A76A" w:rsidR="0010585E" w:rsidRPr="00365BC3" w:rsidRDefault="00AA0D1D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F9D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przezczaszkowa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EA351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C26A0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10585E" w:rsidRPr="00365BC3" w14:paraId="384EC6C7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22A" w14:textId="59D15199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  <w:r w:rsidR="00AA0D1D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5C06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innych obszarów układu naczyniowego – doppler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9390D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EB6FB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AA0D1D" w:rsidRPr="00365BC3" w14:paraId="51A8F3CD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39A" w14:textId="47247E5E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3C05" w14:textId="4FC2443F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USG </w:t>
            </w:r>
            <w:r w:rsidRPr="00110FD5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gruczołu piersiowego i dołów pachowych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53D2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8E7B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AA0D1D" w:rsidRPr="00365BC3" w14:paraId="537EB4CE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30E" w14:textId="41FFFE22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3DB" w14:textId="0924154E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USG transwaginalne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/ginekologiczne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453E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4FD1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  <w:tr w:rsidR="00AA0D1D" w:rsidRPr="00365BC3" w14:paraId="22EDC4DA" w14:textId="77777777" w:rsidTr="00EF2F02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F4C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85FE" w14:textId="0FBA384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  <w:r w:rsidRPr="00365BC3"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 xml:space="preserve">USG 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  <w:t>ciąży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43E1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EA13" w14:textId="77777777" w:rsidR="00AA0D1D" w:rsidRPr="00365BC3" w:rsidRDefault="00AA0D1D" w:rsidP="00AA0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pl-PL" w:eastAsia="pl-PL"/>
              </w:rPr>
            </w:pPr>
          </w:p>
        </w:tc>
      </w:tr>
    </w:tbl>
    <w:p w14:paraId="3AB4B77D" w14:textId="3F8D6218" w:rsidR="0010585E" w:rsidRPr="00D73AFE" w:rsidRDefault="00D73AFE" w:rsidP="0010585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  <w:sz w:val="20"/>
          <w:szCs w:val="20"/>
          <w:lang w:val="pl-PL"/>
        </w:rPr>
      </w:pP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val="pl-PL" w:eastAsia="pl-PL"/>
        </w:rPr>
        <w:sym w:font="Wingdings" w:char="F0AC"/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val="pl-PL" w:eastAsia="pl-PL"/>
        </w:rPr>
        <w:t xml:space="preserve"> </w:t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pl-PL" w:eastAsia="pl-PL"/>
        </w:rPr>
        <w:t xml:space="preserve">w przypadku nie wykonywanie badania należy </w:t>
      </w:r>
      <w:r w:rsidR="0056599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pl-PL" w:eastAsia="pl-PL"/>
        </w:rPr>
        <w:t>wpisać „</w:t>
      </w:r>
      <w:r w:rsidR="00565996" w:rsidRP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val="pl-PL" w:eastAsia="pl-PL"/>
        </w:rPr>
        <w:t>nie dotyczy</w:t>
      </w:r>
      <w:r w:rsid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val="pl-PL" w:eastAsia="pl-PL"/>
        </w:rPr>
        <w:t>”</w:t>
      </w:r>
      <w:r w:rsidRPr="00565996">
        <w:rPr>
          <w:rFonts w:ascii="Arial" w:eastAsia="Times New Roman" w:hAnsi="Arial" w:cs="Arial"/>
          <w:sz w:val="20"/>
          <w:szCs w:val="20"/>
          <w:bdr w:val="none" w:sz="0" w:space="0" w:color="auto"/>
          <w:lang w:val="pl-PL" w:eastAsia="pl-PL"/>
        </w:rPr>
        <w:t xml:space="preserve"> </w:t>
      </w:r>
    </w:p>
    <w:p w14:paraId="7DAAAFD2" w14:textId="77777777" w:rsidR="00312C4D" w:rsidRDefault="00CC63F5" w:rsidP="00312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  <w:lang w:val="pl-PL"/>
        </w:rPr>
      </w:pPr>
      <w:r w:rsidRPr="0010585E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34332D37" w14:textId="1EEE51FD" w:rsidR="00312C4D" w:rsidRPr="00312C4D" w:rsidRDefault="00312C4D" w:rsidP="00312C4D">
      <w:pPr>
        <w:pStyle w:val="Akapitzlist"/>
        <w:numPr>
          <w:ilvl w:val="1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lang w:val="pl-PL"/>
        </w:rPr>
      </w:pPr>
      <w:r w:rsidRPr="00312C4D">
        <w:rPr>
          <w:rFonts w:ascii="Arial" w:hAnsi="Arial" w:cs="Arial"/>
          <w:lang w:val="pl-PL"/>
        </w:rPr>
        <w:t xml:space="preserve">Za pacjenta przyjętego komercyjnie – </w:t>
      </w:r>
      <w:r w:rsidRPr="00312C4D">
        <w:rPr>
          <w:rFonts w:ascii="Arial" w:hAnsi="Arial" w:cs="Arial"/>
          <w:b/>
          <w:bCs/>
          <w:lang w:val="pl-PL"/>
        </w:rPr>
        <w:t xml:space="preserve">…………… % </w:t>
      </w:r>
      <w:r w:rsidRPr="00312C4D">
        <w:rPr>
          <w:rFonts w:ascii="Arial" w:hAnsi="Arial" w:cs="Arial"/>
          <w:lang w:val="pl-PL"/>
        </w:rPr>
        <w:t>(słownie ………… procent)</w:t>
      </w:r>
    </w:p>
    <w:p w14:paraId="0F87AB33" w14:textId="77777777" w:rsidR="00312C4D" w:rsidRPr="00FA5AD6" w:rsidRDefault="00312C4D" w:rsidP="00312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>maksymalny % kwoty określonej w Załączniku nr 2 do Regulaminu Organizacyjnego „Procedura  pobierania opłat za udzielane świadczenia zdrowotne inne niż finansowane ze środków publicznych i / lub udzielone osobom nieubezpieczonym Udzielającego zamówienie” – 70% kwoty wykazanej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A5AD6">
        <w:rPr>
          <w:rFonts w:ascii="Arial" w:hAnsi="Arial" w:cs="Arial"/>
          <w:sz w:val="20"/>
          <w:szCs w:val="20"/>
          <w:lang w:val="pl-PL"/>
        </w:rPr>
        <w:t>Cenniku)</w:t>
      </w:r>
    </w:p>
    <w:p w14:paraId="519B39F4" w14:textId="77777777" w:rsidR="005179E1" w:rsidRPr="001D00DD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7465210E" w14:textId="77777777" w:rsidR="00624EC5" w:rsidRDefault="00624EC5" w:rsidP="00F91835">
      <w:pPr>
        <w:ind w:left="4956"/>
        <w:rPr>
          <w:rFonts w:ascii="Arial" w:hAnsi="Arial" w:cs="Arial"/>
          <w:lang w:val="pl-PL"/>
        </w:rPr>
      </w:pPr>
    </w:p>
    <w:p w14:paraId="41FFC585" w14:textId="77777777" w:rsidR="00D30F2E" w:rsidRDefault="00D30F2E" w:rsidP="00F91835">
      <w:pPr>
        <w:ind w:left="4956"/>
        <w:rPr>
          <w:rFonts w:ascii="Arial" w:hAnsi="Arial" w:cs="Arial"/>
          <w:lang w:val="pl-PL"/>
        </w:rPr>
      </w:pPr>
    </w:p>
    <w:p w14:paraId="74CBA551" w14:textId="66B216BC" w:rsidR="005179E1" w:rsidRPr="001D00DD" w:rsidRDefault="005179E1" w:rsidP="00F91835">
      <w:pPr>
        <w:ind w:left="4956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……………………………………….</w:t>
      </w:r>
    </w:p>
    <w:p w14:paraId="43921D52" w14:textId="7FFB627E" w:rsidR="005179E1" w:rsidRPr="001D00DD" w:rsidRDefault="005179E1" w:rsidP="00565996">
      <w:pPr>
        <w:ind w:left="2832" w:firstLine="708"/>
        <w:jc w:val="center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Data i Podpis Oferenta</w:t>
      </w:r>
    </w:p>
    <w:p w14:paraId="41B32C28" w14:textId="77777777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624E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7E3D74"/>
    <w:multiLevelType w:val="multilevel"/>
    <w:tmpl w:val="954297F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AE74C2"/>
    <w:multiLevelType w:val="multilevel"/>
    <w:tmpl w:val="10C228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8"/>
    <w:lvlOverride w:ilvl="0">
      <w:lvl w:ilvl="0" w:tplc="9CCA9E4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5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8"/>
    <w:lvlOverride w:ilvl="0">
      <w:startOverride w:val="1"/>
      <w:lvl w:ilvl="0" w:tplc="9CCA9E4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C62BF28">
        <w:start w:val="1"/>
        <w:numFmt w:val="decimal"/>
        <w:lvlText w:val=""/>
        <w:lvlJc w:val="left"/>
      </w:lvl>
    </w:lvlOverride>
    <w:lvlOverride w:ilvl="2">
      <w:startOverride w:val="1"/>
      <w:lvl w:ilvl="2" w:tplc="18D2881A">
        <w:start w:val="1"/>
        <w:numFmt w:val="decimal"/>
        <w:lvlText w:val=""/>
        <w:lvlJc w:val="left"/>
      </w:lvl>
    </w:lvlOverride>
    <w:lvlOverride w:ilvl="3">
      <w:startOverride w:val="1"/>
      <w:lvl w:ilvl="3" w:tplc="AD6CA7E4">
        <w:start w:val="1"/>
        <w:numFmt w:val="decimal"/>
        <w:lvlText w:val=""/>
        <w:lvlJc w:val="left"/>
      </w:lvl>
    </w:lvlOverride>
    <w:lvlOverride w:ilvl="4">
      <w:startOverride w:val="1"/>
      <w:lvl w:ilvl="4" w:tplc="7796567A">
        <w:start w:val="1"/>
        <w:numFmt w:val="decimal"/>
        <w:lvlText w:val=""/>
        <w:lvlJc w:val="left"/>
      </w:lvl>
    </w:lvlOverride>
    <w:lvlOverride w:ilvl="5">
      <w:startOverride w:val="1"/>
      <w:lvl w:ilvl="5" w:tplc="1BC6FDD0">
        <w:start w:val="1"/>
        <w:numFmt w:val="decimal"/>
        <w:lvlText w:val=""/>
        <w:lvlJc w:val="left"/>
      </w:lvl>
    </w:lvlOverride>
    <w:lvlOverride w:ilvl="6">
      <w:startOverride w:val="1"/>
      <w:lvl w:ilvl="6" w:tplc="A0069B12">
        <w:start w:val="1"/>
        <w:numFmt w:val="decimal"/>
        <w:lvlText w:val=""/>
        <w:lvlJc w:val="left"/>
      </w:lvl>
    </w:lvlOverride>
    <w:lvlOverride w:ilvl="7">
      <w:startOverride w:val="1"/>
      <w:lvl w:ilvl="7" w:tplc="84D085A8">
        <w:start w:val="1"/>
        <w:numFmt w:val="decimal"/>
        <w:lvlText w:val=""/>
        <w:lvlJc w:val="left"/>
      </w:lvl>
    </w:lvlOverride>
    <w:lvlOverride w:ilvl="8">
      <w:startOverride w:val="1"/>
      <w:lvl w:ilvl="8" w:tplc="02E2D232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6"/>
  </w:num>
  <w:num w:numId="11" w16cid:durableId="1237278249">
    <w:abstractNumId w:val="4"/>
  </w:num>
  <w:num w:numId="12" w16cid:durableId="1230968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2444D"/>
    <w:rsid w:val="0005220A"/>
    <w:rsid w:val="00052A88"/>
    <w:rsid w:val="0010585E"/>
    <w:rsid w:val="00120DEE"/>
    <w:rsid w:val="001D00DD"/>
    <w:rsid w:val="001F5D29"/>
    <w:rsid w:val="0024414B"/>
    <w:rsid w:val="00270AFD"/>
    <w:rsid w:val="00283F1E"/>
    <w:rsid w:val="00312C4D"/>
    <w:rsid w:val="00380E9D"/>
    <w:rsid w:val="003D55A5"/>
    <w:rsid w:val="0042291C"/>
    <w:rsid w:val="00431EE0"/>
    <w:rsid w:val="004874F7"/>
    <w:rsid w:val="004C5E5E"/>
    <w:rsid w:val="00512041"/>
    <w:rsid w:val="005179E1"/>
    <w:rsid w:val="00565996"/>
    <w:rsid w:val="006105BD"/>
    <w:rsid w:val="00624EC5"/>
    <w:rsid w:val="006B00EA"/>
    <w:rsid w:val="007308B7"/>
    <w:rsid w:val="0078384B"/>
    <w:rsid w:val="008C10C7"/>
    <w:rsid w:val="008D337B"/>
    <w:rsid w:val="008D552A"/>
    <w:rsid w:val="009073C2"/>
    <w:rsid w:val="009B4A4A"/>
    <w:rsid w:val="00A62578"/>
    <w:rsid w:val="00A760D8"/>
    <w:rsid w:val="00A81BC0"/>
    <w:rsid w:val="00AA0D1D"/>
    <w:rsid w:val="00AB1154"/>
    <w:rsid w:val="00AB21CC"/>
    <w:rsid w:val="00AC6DA4"/>
    <w:rsid w:val="00AE78DD"/>
    <w:rsid w:val="00B13405"/>
    <w:rsid w:val="00B65110"/>
    <w:rsid w:val="00B87C3F"/>
    <w:rsid w:val="00BC34C5"/>
    <w:rsid w:val="00C322DD"/>
    <w:rsid w:val="00C82AF5"/>
    <w:rsid w:val="00CC63F5"/>
    <w:rsid w:val="00D13205"/>
    <w:rsid w:val="00D13E59"/>
    <w:rsid w:val="00D30F2E"/>
    <w:rsid w:val="00D42F16"/>
    <w:rsid w:val="00D73AFE"/>
    <w:rsid w:val="00D75528"/>
    <w:rsid w:val="00DC5439"/>
    <w:rsid w:val="00DD1858"/>
    <w:rsid w:val="00DD61F0"/>
    <w:rsid w:val="00DE0B5E"/>
    <w:rsid w:val="00E75D36"/>
    <w:rsid w:val="00EC4311"/>
    <w:rsid w:val="00EE48A7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MCM-GORNA</cp:lastModifiedBy>
  <cp:revision>11</cp:revision>
  <cp:lastPrinted>2023-11-13T08:33:00Z</cp:lastPrinted>
  <dcterms:created xsi:type="dcterms:W3CDTF">2023-11-10T14:18:00Z</dcterms:created>
  <dcterms:modified xsi:type="dcterms:W3CDTF">2024-11-06T07:52:00Z</dcterms:modified>
</cp:coreProperties>
</file>